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A7" w:rsidRPr="00A82AA7" w:rsidRDefault="00A82AA7" w:rsidP="00A82AA7">
      <w:pPr>
        <w:ind w:firstLine="567"/>
        <w:jc w:val="center"/>
        <w:rPr>
          <w:rFonts w:eastAsia="Times New Roman"/>
          <w:sz w:val="26"/>
          <w:szCs w:val="20"/>
          <w:highlight w:val="yellow"/>
        </w:rPr>
      </w:pPr>
      <w:r w:rsidRPr="00A82AA7">
        <w:rPr>
          <w:rFonts w:ascii="Calibri" w:eastAsia="Times New Roman" w:hAnsi="Calibri"/>
          <w:b/>
          <w:noProof/>
          <w:sz w:val="28"/>
          <w:szCs w:val="22"/>
        </w:rPr>
        <w:drawing>
          <wp:inline distT="0" distB="0" distL="0" distR="0">
            <wp:extent cx="5524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A7" w:rsidRPr="00A82AA7" w:rsidRDefault="00A82AA7" w:rsidP="00A82AA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6"/>
          <w:szCs w:val="20"/>
          <w:highlight w:val="yellow"/>
        </w:rPr>
      </w:pPr>
    </w:p>
    <w:p w:rsidR="00A82AA7" w:rsidRPr="00A82AA7" w:rsidRDefault="00A82AA7" w:rsidP="00A82AA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8"/>
          <w:szCs w:val="22"/>
        </w:rPr>
      </w:pPr>
      <w:r w:rsidRPr="00A82AA7">
        <w:rPr>
          <w:rFonts w:eastAsia="Times New Roman"/>
          <w:b/>
          <w:sz w:val="28"/>
          <w:szCs w:val="22"/>
        </w:rPr>
        <w:t>Контрольно-счетная палата</w:t>
      </w:r>
    </w:p>
    <w:p w:rsidR="00A82AA7" w:rsidRPr="00A82AA7" w:rsidRDefault="00A82AA7" w:rsidP="00A82AA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8"/>
          <w:szCs w:val="22"/>
        </w:rPr>
      </w:pPr>
      <w:r w:rsidRPr="00A82AA7">
        <w:rPr>
          <w:rFonts w:eastAsia="Times New Roman"/>
          <w:b/>
          <w:sz w:val="28"/>
          <w:szCs w:val="22"/>
        </w:rPr>
        <w:t>муниципального образования «Заларинский район»</w:t>
      </w:r>
    </w:p>
    <w:p w:rsidR="00A82AA7" w:rsidRPr="00A82AA7" w:rsidRDefault="00A82AA7" w:rsidP="00A82AA7">
      <w:pPr>
        <w:rPr>
          <w:rFonts w:eastAsia="Times New Roman"/>
          <w:sz w:val="20"/>
          <w:szCs w:val="20"/>
        </w:rPr>
      </w:pPr>
    </w:p>
    <w:p w:rsidR="00A82AA7" w:rsidRPr="00A82AA7" w:rsidRDefault="00A82AA7" w:rsidP="00A82AA7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00"/>
      </w:tblGrid>
      <w:tr w:rsidR="00A82AA7" w:rsidRPr="00A82AA7" w:rsidTr="00A82AA7">
        <w:trPr>
          <w:cantSplit/>
          <w:trHeight w:val="338"/>
        </w:trPr>
        <w:tc>
          <w:tcPr>
            <w:tcW w:w="9900" w:type="dxa"/>
          </w:tcPr>
          <w:p w:rsidR="00A82AA7" w:rsidRPr="00A82AA7" w:rsidRDefault="00067A29" w:rsidP="00A82AA7">
            <w:pPr>
              <w:overflowPunct w:val="0"/>
              <w:autoSpaceDE w:val="0"/>
              <w:autoSpaceDN w:val="0"/>
              <w:adjustRightInd w:val="0"/>
              <w:ind w:left="-108"/>
              <w:rPr>
                <w:rFonts w:ascii="Arial" w:eastAsia="Times New Roman" w:hAnsi="Arial"/>
                <w:sz w:val="16"/>
                <w:szCs w:val="20"/>
              </w:rPr>
            </w:pPr>
            <w:r w:rsidRPr="00067A29">
              <w:rPr>
                <w:rFonts w:eastAsia="Times New Roman"/>
                <w:noProof/>
                <w:sz w:val="20"/>
                <w:szCs w:val="20"/>
              </w:rPr>
              <w:pict>
                <v:line id="Прямая соединительная линия 2" o:spid="_x0000_s1026" style="position:absolute;left:0;text-align:left;flip:y;z-index:251659264;visibility:visible;mso-position-horizontal-relative:page" from="0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" strokeweight="3pt">
                  <w10:wrap anchorx="page"/>
                </v:line>
              </w:pict>
            </w:r>
          </w:p>
          <w:p w:rsidR="00A82AA7" w:rsidRPr="00A82AA7" w:rsidRDefault="00A82AA7" w:rsidP="00A82AA7">
            <w:pPr>
              <w:ind w:left="-108" w:right="-108"/>
              <w:rPr>
                <w:rFonts w:ascii="Arial" w:eastAsia="Times New Roman" w:hAnsi="Arial"/>
                <w:b/>
                <w:sz w:val="16"/>
                <w:szCs w:val="20"/>
              </w:rPr>
            </w:pPr>
          </w:p>
        </w:tc>
      </w:tr>
    </w:tbl>
    <w:p w:rsidR="00A82AA7" w:rsidRPr="00A82AA7" w:rsidRDefault="00A82AA7" w:rsidP="007E36B8">
      <w:pPr>
        <w:jc w:val="center"/>
        <w:rPr>
          <w:rFonts w:eastAsia="Times New Roman"/>
          <w:b/>
          <w:sz w:val="28"/>
          <w:szCs w:val="28"/>
        </w:rPr>
      </w:pPr>
      <w:r w:rsidRPr="00A82AA7">
        <w:rPr>
          <w:rFonts w:eastAsia="Times New Roman"/>
          <w:b/>
          <w:sz w:val="28"/>
          <w:szCs w:val="28"/>
        </w:rPr>
        <w:t xml:space="preserve">Заключение № </w:t>
      </w:r>
      <w:r w:rsidRPr="007E36B8">
        <w:rPr>
          <w:rFonts w:eastAsia="Times New Roman"/>
          <w:b/>
          <w:sz w:val="28"/>
          <w:szCs w:val="28"/>
        </w:rPr>
        <w:t>07/</w:t>
      </w:r>
      <w:r w:rsidR="00B03E35">
        <w:rPr>
          <w:rFonts w:eastAsia="Times New Roman"/>
          <w:b/>
          <w:sz w:val="28"/>
          <w:szCs w:val="28"/>
        </w:rPr>
        <w:t>22</w:t>
      </w:r>
      <w:r w:rsidRPr="007E36B8">
        <w:rPr>
          <w:rFonts w:eastAsia="Times New Roman"/>
          <w:b/>
          <w:sz w:val="28"/>
          <w:szCs w:val="28"/>
        </w:rPr>
        <w:t>-з</w:t>
      </w:r>
    </w:p>
    <w:p w:rsidR="00A82AA7" w:rsidRPr="00A82AA7" w:rsidRDefault="00A82AA7" w:rsidP="007E36B8">
      <w:pPr>
        <w:jc w:val="center"/>
        <w:rPr>
          <w:rFonts w:eastAsia="Times New Roman"/>
          <w:b/>
          <w:sz w:val="28"/>
          <w:szCs w:val="28"/>
        </w:rPr>
      </w:pPr>
      <w:r w:rsidRPr="00A82AA7">
        <w:rPr>
          <w:rFonts w:eastAsia="Times New Roman"/>
          <w:b/>
          <w:sz w:val="28"/>
          <w:szCs w:val="28"/>
        </w:rPr>
        <w:t>о результатах   экспертно-аналитическо</w:t>
      </w:r>
      <w:r w:rsidR="00CD6129">
        <w:rPr>
          <w:rFonts w:eastAsia="Times New Roman"/>
          <w:b/>
          <w:sz w:val="28"/>
          <w:szCs w:val="28"/>
        </w:rPr>
        <w:t>го</w:t>
      </w:r>
      <w:r w:rsidRPr="00A82AA7">
        <w:rPr>
          <w:rFonts w:eastAsia="Times New Roman"/>
          <w:b/>
          <w:sz w:val="28"/>
          <w:szCs w:val="28"/>
        </w:rPr>
        <w:t xml:space="preserve"> мероприятия: </w:t>
      </w:r>
      <w:r w:rsidR="00552D48">
        <w:rPr>
          <w:rFonts w:eastAsia="Times New Roman"/>
          <w:b/>
          <w:sz w:val="28"/>
          <w:szCs w:val="28"/>
        </w:rPr>
        <w:t>«</w:t>
      </w:r>
      <w:r w:rsidRPr="00A82AA7">
        <w:rPr>
          <w:rFonts w:eastAsia="Times New Roman"/>
          <w:b/>
          <w:sz w:val="28"/>
          <w:szCs w:val="28"/>
        </w:rPr>
        <w:t xml:space="preserve">Проверка </w:t>
      </w:r>
      <w:r w:rsidR="00552D48">
        <w:rPr>
          <w:rFonts w:eastAsia="Times New Roman"/>
          <w:b/>
          <w:sz w:val="28"/>
          <w:szCs w:val="28"/>
        </w:rPr>
        <w:t>использования субсидии из бюджета района на финансовое обеспечение выполнения муниципального задания  по оказанию муниципальных услуг и субсидии на иные цели в 2016 году и текущем периоде 2017 года бюджетным учреждением детским садом «Теремок» п.Залари»</w:t>
      </w:r>
      <w:r w:rsidRPr="00A82AA7">
        <w:rPr>
          <w:rFonts w:eastAsia="Times New Roman"/>
          <w:b/>
          <w:sz w:val="28"/>
          <w:szCs w:val="28"/>
        </w:rPr>
        <w:t xml:space="preserve">. </w:t>
      </w:r>
    </w:p>
    <w:p w:rsidR="00F767D9" w:rsidRDefault="00F767D9" w:rsidP="007E36B8">
      <w:pPr>
        <w:pStyle w:val="ConsPlusNonformat"/>
        <w:jc w:val="center"/>
        <w:rPr>
          <w:sz w:val="26"/>
          <w:szCs w:val="26"/>
        </w:rPr>
      </w:pPr>
    </w:p>
    <w:p w:rsidR="00F767D9" w:rsidRPr="0039154A" w:rsidRDefault="00CD6129" w:rsidP="00CD612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2D48" w:rsidRPr="005441AE">
        <w:rPr>
          <w:sz w:val="28"/>
          <w:szCs w:val="28"/>
        </w:rPr>
        <w:t>30 июня</w:t>
      </w:r>
      <w:r w:rsidR="00766E06" w:rsidRPr="005441AE">
        <w:rPr>
          <w:sz w:val="28"/>
          <w:szCs w:val="28"/>
        </w:rPr>
        <w:t xml:space="preserve"> </w:t>
      </w:r>
      <w:r w:rsidR="00A82AA7" w:rsidRPr="005441AE">
        <w:rPr>
          <w:sz w:val="28"/>
          <w:szCs w:val="28"/>
        </w:rPr>
        <w:t xml:space="preserve">  201</w:t>
      </w:r>
      <w:r w:rsidR="00552D48" w:rsidRPr="005441AE">
        <w:rPr>
          <w:sz w:val="28"/>
          <w:szCs w:val="28"/>
        </w:rPr>
        <w:t>7</w:t>
      </w:r>
      <w:r w:rsidR="00A82AA7" w:rsidRPr="005441AE">
        <w:rPr>
          <w:sz w:val="28"/>
          <w:szCs w:val="28"/>
        </w:rPr>
        <w:t xml:space="preserve"> года</w:t>
      </w:r>
      <w:r w:rsidR="00A82AA7" w:rsidRPr="00391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A82AA7" w:rsidRPr="003915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="00A82AA7" w:rsidRPr="0039154A">
        <w:rPr>
          <w:sz w:val="28"/>
          <w:szCs w:val="28"/>
        </w:rPr>
        <w:t xml:space="preserve">    п.</w:t>
      </w:r>
      <w:r w:rsidR="00F767D9" w:rsidRPr="0039154A">
        <w:rPr>
          <w:sz w:val="28"/>
          <w:szCs w:val="28"/>
        </w:rPr>
        <w:t> </w:t>
      </w:r>
      <w:r w:rsidR="00A82AA7" w:rsidRPr="0039154A">
        <w:rPr>
          <w:sz w:val="28"/>
          <w:szCs w:val="28"/>
        </w:rPr>
        <w:t>Залари</w:t>
      </w:r>
    </w:p>
    <w:p w:rsidR="00F767D9" w:rsidRDefault="00F767D9" w:rsidP="00F767D9">
      <w:pPr>
        <w:ind w:right="-69"/>
        <w:jc w:val="center"/>
        <w:rPr>
          <w:sz w:val="28"/>
          <w:szCs w:val="28"/>
          <w:highlight w:val="lightGray"/>
        </w:rPr>
      </w:pPr>
    </w:p>
    <w:p w:rsidR="00E53625" w:rsidRDefault="00E53625" w:rsidP="00E53625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53625">
        <w:rPr>
          <w:sz w:val="28"/>
          <w:szCs w:val="28"/>
        </w:rPr>
        <w:t>Настоящее заключение  подготовлено мною, председателем  К</w:t>
      </w:r>
      <w:r>
        <w:rPr>
          <w:sz w:val="28"/>
          <w:szCs w:val="28"/>
        </w:rPr>
        <w:t xml:space="preserve">онтрольно-счетной палаты муниципального образования </w:t>
      </w:r>
      <w:r w:rsidRPr="00E53625">
        <w:rPr>
          <w:sz w:val="28"/>
          <w:szCs w:val="28"/>
        </w:rPr>
        <w:t>«Заларинский район»</w:t>
      </w:r>
      <w:r>
        <w:rPr>
          <w:sz w:val="28"/>
          <w:szCs w:val="28"/>
        </w:rPr>
        <w:t xml:space="preserve"> </w:t>
      </w:r>
      <w:r w:rsidRPr="00E53625">
        <w:rPr>
          <w:sz w:val="28"/>
          <w:szCs w:val="28"/>
        </w:rPr>
        <w:t xml:space="preserve"> Карцевой Л.И., </w:t>
      </w:r>
      <w:r w:rsidRPr="00E53625">
        <w:rPr>
          <w:b/>
          <w:sz w:val="28"/>
          <w:szCs w:val="28"/>
        </w:rPr>
        <w:t>в рамках исполнения полномочия</w:t>
      </w:r>
      <w:r w:rsidRPr="00E53625">
        <w:rPr>
          <w:sz w:val="28"/>
          <w:szCs w:val="28"/>
        </w:rPr>
        <w:t xml:space="preserve"> по</w:t>
      </w:r>
      <w:r w:rsidR="00F56A41">
        <w:rPr>
          <w:sz w:val="28"/>
          <w:szCs w:val="28"/>
        </w:rPr>
        <w:t xml:space="preserve"> контролю</w:t>
      </w:r>
      <w:r w:rsidRPr="00E53625">
        <w:rPr>
          <w:sz w:val="28"/>
          <w:szCs w:val="28"/>
        </w:rPr>
        <w:t xml:space="preserve"> </w:t>
      </w:r>
      <w:r w:rsidR="00F56A41">
        <w:rPr>
          <w:sz w:val="28"/>
          <w:szCs w:val="28"/>
        </w:rPr>
        <w:t>за исполнением местного бюджета</w:t>
      </w:r>
      <w:r w:rsidRPr="00E53625">
        <w:rPr>
          <w:sz w:val="28"/>
          <w:szCs w:val="28"/>
        </w:rPr>
        <w:t xml:space="preserve">, определенного  статьей  9 Федерального Закона от 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на основании Положения о </w:t>
      </w:r>
      <w:r w:rsidR="00F56A41" w:rsidRPr="00E53625">
        <w:rPr>
          <w:sz w:val="28"/>
          <w:szCs w:val="28"/>
        </w:rPr>
        <w:t>К</w:t>
      </w:r>
      <w:r w:rsidR="00F56A41">
        <w:rPr>
          <w:sz w:val="28"/>
          <w:szCs w:val="28"/>
        </w:rPr>
        <w:t xml:space="preserve">онтрольно-счетной палате муниципального образования </w:t>
      </w:r>
      <w:r w:rsidR="00F56A41" w:rsidRPr="00E53625">
        <w:rPr>
          <w:sz w:val="28"/>
          <w:szCs w:val="28"/>
        </w:rPr>
        <w:t>«Заларинский район»</w:t>
      </w:r>
      <w:r w:rsidR="00F56A41">
        <w:rPr>
          <w:sz w:val="28"/>
          <w:szCs w:val="28"/>
        </w:rPr>
        <w:t xml:space="preserve">, утвержденного решением Думы от 25.02.2011 года № 5/23, </w:t>
      </w:r>
      <w:r w:rsidRPr="00E53625">
        <w:rPr>
          <w:sz w:val="28"/>
          <w:szCs w:val="28"/>
        </w:rPr>
        <w:t xml:space="preserve"> плана работы КСП на 2017 год</w:t>
      </w:r>
      <w:r w:rsidR="00F56A41">
        <w:rPr>
          <w:sz w:val="28"/>
          <w:szCs w:val="28"/>
        </w:rPr>
        <w:t xml:space="preserve"> (пункт 2.5), поручения председателя КСП от 07.06.2017 года № 17-п</w:t>
      </w:r>
      <w:r w:rsidRPr="00E53625">
        <w:rPr>
          <w:sz w:val="28"/>
          <w:szCs w:val="28"/>
        </w:rPr>
        <w:t>.</w:t>
      </w:r>
    </w:p>
    <w:p w:rsidR="00DD1E3D" w:rsidRPr="007E36B8" w:rsidRDefault="00473276" w:rsidP="00473276">
      <w:pPr>
        <w:ind w:left="567"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767D9" w:rsidRPr="00473276">
        <w:rPr>
          <w:b/>
          <w:sz w:val="28"/>
          <w:szCs w:val="28"/>
        </w:rPr>
        <w:t>Цел</w:t>
      </w:r>
      <w:r w:rsidR="00574C6F" w:rsidRPr="00473276">
        <w:rPr>
          <w:b/>
          <w:sz w:val="28"/>
          <w:szCs w:val="28"/>
        </w:rPr>
        <w:t>ь</w:t>
      </w:r>
      <w:r w:rsidR="00F767D9" w:rsidRPr="00473276">
        <w:rPr>
          <w:b/>
          <w:sz w:val="28"/>
          <w:szCs w:val="28"/>
        </w:rPr>
        <w:t xml:space="preserve"> контрольного мероприятия</w:t>
      </w:r>
      <w:r w:rsidR="00DD1E3D" w:rsidRPr="00473276">
        <w:rPr>
          <w:sz w:val="28"/>
          <w:szCs w:val="28"/>
        </w:rPr>
        <w:t>:</w:t>
      </w:r>
      <w:r w:rsidRPr="00473276">
        <w:rPr>
          <w:color w:val="727171"/>
          <w:sz w:val="28"/>
          <w:szCs w:val="28"/>
          <w:shd w:val="clear" w:color="auto" w:fill="FFFFFF"/>
        </w:rPr>
        <w:t xml:space="preserve"> </w:t>
      </w:r>
      <w:r w:rsidRPr="00473276">
        <w:rPr>
          <w:sz w:val="28"/>
          <w:szCs w:val="28"/>
        </w:rPr>
        <w:t>соблюдение порядка формирован</w:t>
      </w:r>
      <w:r>
        <w:rPr>
          <w:sz w:val="28"/>
          <w:szCs w:val="28"/>
        </w:rPr>
        <w:t>и</w:t>
      </w:r>
      <w:r w:rsidRPr="00473276">
        <w:rPr>
          <w:sz w:val="28"/>
          <w:szCs w:val="28"/>
        </w:rPr>
        <w:t>я и доведения  бюджетному учреждению муниципального задания  и определение целевого и эффективного использования субсидии на выполнение муниципального  задания.</w:t>
      </w:r>
      <w:r w:rsidRPr="00473276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65163B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F767D9" w:rsidRPr="007E36B8">
        <w:rPr>
          <w:b/>
          <w:sz w:val="28"/>
          <w:szCs w:val="28"/>
        </w:rPr>
        <w:t xml:space="preserve">Предмет контрольного мероприятия: </w:t>
      </w:r>
      <w:r w:rsidR="0039775B" w:rsidRPr="007E36B8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бюджета МО»Заларинский район».</w:t>
      </w:r>
    </w:p>
    <w:p w:rsidR="00946662" w:rsidRPr="007E36B8" w:rsidRDefault="00473276" w:rsidP="007E36B8">
      <w:pPr>
        <w:pStyle w:val="ConsPlusNormal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46662" w:rsidRPr="007E36B8">
        <w:rPr>
          <w:rFonts w:ascii="Times New Roman" w:hAnsi="Times New Roman"/>
          <w:b/>
          <w:sz w:val="28"/>
          <w:szCs w:val="28"/>
        </w:rPr>
        <w:t xml:space="preserve">. </w:t>
      </w:r>
      <w:r w:rsidR="00F56EDB" w:rsidRPr="007E36B8">
        <w:rPr>
          <w:rFonts w:ascii="Times New Roman" w:hAnsi="Times New Roman"/>
          <w:b/>
          <w:sz w:val="28"/>
          <w:szCs w:val="28"/>
        </w:rPr>
        <w:t>О</w:t>
      </w:r>
      <w:r w:rsidR="00F767D9" w:rsidRPr="007E36B8">
        <w:rPr>
          <w:rFonts w:ascii="Times New Roman" w:hAnsi="Times New Roman"/>
          <w:b/>
          <w:sz w:val="28"/>
          <w:szCs w:val="28"/>
        </w:rPr>
        <w:t>бъект</w:t>
      </w:r>
      <w:r>
        <w:rPr>
          <w:rFonts w:ascii="Times New Roman" w:hAnsi="Times New Roman"/>
          <w:b/>
          <w:sz w:val="28"/>
          <w:szCs w:val="28"/>
        </w:rPr>
        <w:t>ы</w:t>
      </w:r>
      <w:r w:rsidR="00F767D9" w:rsidRPr="007E36B8">
        <w:rPr>
          <w:rFonts w:ascii="Times New Roman" w:hAnsi="Times New Roman"/>
          <w:b/>
          <w:sz w:val="28"/>
          <w:szCs w:val="28"/>
        </w:rPr>
        <w:t xml:space="preserve"> контрольного мероприятия: </w:t>
      </w:r>
      <w:r w:rsidR="00484223" w:rsidRPr="007E36B8">
        <w:rPr>
          <w:rFonts w:ascii="Times New Roman" w:hAnsi="Times New Roman"/>
          <w:sz w:val="28"/>
          <w:szCs w:val="28"/>
        </w:rPr>
        <w:t xml:space="preserve">муниципальное </w:t>
      </w:r>
      <w:r w:rsidR="00FB048C" w:rsidRPr="007E36B8">
        <w:rPr>
          <w:rFonts w:ascii="Times New Roman" w:hAnsi="Times New Roman"/>
          <w:sz w:val="28"/>
          <w:szCs w:val="28"/>
        </w:rPr>
        <w:t xml:space="preserve">бюджетное </w:t>
      </w:r>
      <w:r w:rsidR="0065163B">
        <w:rPr>
          <w:rFonts w:ascii="Times New Roman" w:hAnsi="Times New Roman"/>
          <w:sz w:val="28"/>
          <w:szCs w:val="28"/>
        </w:rPr>
        <w:t xml:space="preserve"> дошкольное образовательное </w:t>
      </w:r>
      <w:r w:rsidR="00484223" w:rsidRPr="007E36B8">
        <w:rPr>
          <w:rFonts w:ascii="Times New Roman" w:hAnsi="Times New Roman"/>
          <w:sz w:val="28"/>
          <w:szCs w:val="28"/>
        </w:rPr>
        <w:t xml:space="preserve">учреждение </w:t>
      </w:r>
      <w:r w:rsidR="0065163B">
        <w:rPr>
          <w:rFonts w:ascii="Times New Roman" w:hAnsi="Times New Roman"/>
          <w:sz w:val="28"/>
          <w:szCs w:val="28"/>
        </w:rPr>
        <w:t xml:space="preserve">детский сад </w:t>
      </w:r>
      <w:r w:rsidR="00484223" w:rsidRPr="007E36B8">
        <w:rPr>
          <w:rFonts w:ascii="Times New Roman" w:hAnsi="Times New Roman"/>
          <w:sz w:val="28"/>
          <w:szCs w:val="28"/>
        </w:rPr>
        <w:t xml:space="preserve"> «</w:t>
      </w:r>
      <w:r w:rsidR="00FB048C" w:rsidRPr="007E36B8">
        <w:rPr>
          <w:rFonts w:ascii="Times New Roman" w:hAnsi="Times New Roman"/>
          <w:sz w:val="28"/>
          <w:szCs w:val="28"/>
        </w:rPr>
        <w:t>Т</w:t>
      </w:r>
      <w:r w:rsidR="0065163B">
        <w:rPr>
          <w:rFonts w:ascii="Times New Roman" w:hAnsi="Times New Roman"/>
          <w:sz w:val="28"/>
          <w:szCs w:val="28"/>
        </w:rPr>
        <w:t>еремок» п.Залари и Комитет по образованию администрации муниципального образования «Заларинский район».</w:t>
      </w:r>
    </w:p>
    <w:p w:rsidR="0039775B" w:rsidRPr="0065163B" w:rsidRDefault="0065163B" w:rsidP="007E36B8">
      <w:pPr>
        <w:pStyle w:val="ConsPlusNormal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46662" w:rsidRPr="007E36B8">
        <w:rPr>
          <w:rFonts w:ascii="Times New Roman" w:hAnsi="Times New Roman"/>
          <w:b/>
          <w:sz w:val="28"/>
          <w:szCs w:val="28"/>
        </w:rPr>
        <w:t xml:space="preserve"> </w:t>
      </w:r>
      <w:r w:rsidR="00F767D9" w:rsidRPr="007E36B8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Pr="0065163B">
        <w:rPr>
          <w:rFonts w:ascii="Times New Roman" w:hAnsi="Times New Roman"/>
          <w:sz w:val="28"/>
          <w:szCs w:val="28"/>
        </w:rPr>
        <w:t>2016 год и текущий период 2017 года.</w:t>
      </w:r>
    </w:p>
    <w:p w:rsidR="0039775B" w:rsidRDefault="0065163B" w:rsidP="007E36B8">
      <w:pPr>
        <w:pStyle w:val="ConsPlusNormal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9775B" w:rsidRPr="007E36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767D9" w:rsidRPr="007E36B8">
        <w:rPr>
          <w:rFonts w:ascii="Times New Roman" w:hAnsi="Times New Roman"/>
          <w:b/>
          <w:bCs/>
          <w:sz w:val="28"/>
          <w:szCs w:val="28"/>
        </w:rPr>
        <w:t xml:space="preserve">Срок проведения контрольного мероприятия: </w:t>
      </w:r>
      <w:r w:rsidR="0039775B" w:rsidRPr="007E36B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13.06.2017 года </w:t>
      </w:r>
      <w:r w:rsidR="0039775B" w:rsidRPr="007E36B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30</w:t>
      </w:r>
      <w:r w:rsidR="0039775B" w:rsidRPr="007E36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39775B" w:rsidRPr="007E36B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F767D9" w:rsidRPr="007E36B8">
        <w:rPr>
          <w:rFonts w:ascii="Times New Roman" w:hAnsi="Times New Roman"/>
          <w:sz w:val="28"/>
          <w:szCs w:val="28"/>
        </w:rPr>
        <w:t>.</w:t>
      </w:r>
    </w:p>
    <w:p w:rsidR="0065163B" w:rsidRDefault="0065163B" w:rsidP="007E36B8">
      <w:pPr>
        <w:pStyle w:val="ConsPlusNormal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C05165" w:rsidRDefault="0065163B" w:rsidP="007E36B8">
      <w:pPr>
        <w:pStyle w:val="ConsPlusNormal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5163B">
        <w:rPr>
          <w:rFonts w:ascii="Times New Roman" w:hAnsi="Times New Roman"/>
          <w:b/>
          <w:sz w:val="28"/>
          <w:szCs w:val="28"/>
        </w:rPr>
        <w:t xml:space="preserve">Результаты экспертно-аналитического мероприятия.  </w:t>
      </w:r>
    </w:p>
    <w:p w:rsidR="0065163B" w:rsidRPr="0065163B" w:rsidRDefault="0065163B" w:rsidP="007E36B8">
      <w:pPr>
        <w:pStyle w:val="ConsPlusNormal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65163B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F767D9" w:rsidRPr="00C05165" w:rsidRDefault="00381132" w:rsidP="0065163B">
      <w:pPr>
        <w:pStyle w:val="a8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05165">
        <w:rPr>
          <w:rFonts w:ascii="Times New Roman" w:hAnsi="Times New Roman"/>
          <w:b/>
          <w:sz w:val="28"/>
          <w:szCs w:val="28"/>
          <w:u w:val="single"/>
        </w:rPr>
        <w:lastRenderedPageBreak/>
        <w:t>Общие сведения</w:t>
      </w:r>
      <w:r w:rsidR="0065163B" w:rsidRPr="00C05165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731AE" w:rsidRDefault="00E666B0" w:rsidP="00DD26E8">
      <w:pPr>
        <w:pStyle w:val="ConsPlusNormal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</w:t>
      </w:r>
      <w:r w:rsidR="00DD26E8">
        <w:rPr>
          <w:rFonts w:ascii="Times New Roman" w:hAnsi="Times New Roman"/>
          <w:sz w:val="28"/>
          <w:szCs w:val="28"/>
        </w:rPr>
        <w:t xml:space="preserve">образовательное учреждение детский сад «Теремок»  п.Залари (далее – Детский сад, Учреждение) создано на основании постановления главы администрации муниципального образования «Заларинский район» от 09.03.2011 года № 193. </w:t>
      </w:r>
    </w:p>
    <w:p w:rsidR="00041605" w:rsidRPr="007E36B8" w:rsidRDefault="00041605" w:rsidP="00DD26E8">
      <w:pPr>
        <w:pStyle w:val="ConsPlusNormal"/>
        <w:ind w:left="567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Учреждение находится по адресу: 666322, п.Залари, Иркутской области, </w:t>
      </w:r>
      <w:r w:rsidR="00C27F38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 xml:space="preserve">. </w:t>
      </w:r>
      <w:r w:rsidR="00C27F38">
        <w:rPr>
          <w:rFonts w:ascii="Times New Roman" w:hAnsi="Times New Roman"/>
          <w:sz w:val="28"/>
          <w:szCs w:val="28"/>
        </w:rPr>
        <w:t>Комсомольский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C27F3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</w:p>
    <w:p w:rsidR="00BF16C1" w:rsidRDefault="00083837" w:rsidP="007E36B8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6C1" w:rsidRPr="007E36B8">
        <w:rPr>
          <w:sz w:val="28"/>
          <w:szCs w:val="28"/>
        </w:rPr>
        <w:t>Учреждение является юридическим лицом, имеет имущество</w:t>
      </w:r>
      <w:r w:rsidR="00585681" w:rsidRPr="007E36B8">
        <w:rPr>
          <w:sz w:val="28"/>
          <w:szCs w:val="28"/>
        </w:rPr>
        <w:t xml:space="preserve"> в оперативном управлении</w:t>
      </w:r>
      <w:r w:rsidR="00041605">
        <w:rPr>
          <w:sz w:val="28"/>
          <w:szCs w:val="28"/>
        </w:rPr>
        <w:t>:</w:t>
      </w:r>
    </w:p>
    <w:p w:rsidR="00041605" w:rsidRDefault="00041605" w:rsidP="007E36B8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---здание детского сада, площадью 529,5 кв.м., передано на основании постановления главы администрации района от 22.09.2011 года № 780, право собственности зарегистрировано Учреждением 29.07.2014 года.</w:t>
      </w:r>
    </w:p>
    <w:p w:rsidR="00BB7387" w:rsidRDefault="00BB7387" w:rsidP="007E36B8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---здание прачечной, площадью 54,4 кв.м., передано на основании постановления главы администрации района от 22.09.2011 года № 780, право собственности зарегистрировано 01.10.2011 года.</w:t>
      </w:r>
    </w:p>
    <w:p w:rsidR="00BB7387" w:rsidRDefault="00BB7387" w:rsidP="00BB7387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---земельный участок,  площадью 5 327 кв.м., передан   на основании постановления главы администрации района от 09.09.2011 года № 762, право собственности зарегистрировано Учреждением 22.09.2011 года.</w:t>
      </w:r>
    </w:p>
    <w:p w:rsidR="00BF16C1" w:rsidRDefault="00BB7387" w:rsidP="007E36B8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</w:t>
      </w:r>
      <w:r w:rsidR="00BF16C1" w:rsidRPr="007E36B8">
        <w:rPr>
          <w:sz w:val="28"/>
          <w:szCs w:val="28"/>
        </w:rPr>
        <w:t xml:space="preserve">остоит на налоговом учете в </w:t>
      </w:r>
      <w:r w:rsidR="00953D29" w:rsidRPr="007E36B8">
        <w:rPr>
          <w:sz w:val="28"/>
          <w:szCs w:val="28"/>
        </w:rPr>
        <w:t>Межрайонной и</w:t>
      </w:r>
      <w:r w:rsidR="00BF16C1" w:rsidRPr="007E36B8">
        <w:rPr>
          <w:sz w:val="28"/>
          <w:szCs w:val="28"/>
        </w:rPr>
        <w:t xml:space="preserve">нспекции Федеральной налоговой службы </w:t>
      </w:r>
      <w:r w:rsidR="00953D29" w:rsidRPr="007E36B8">
        <w:rPr>
          <w:sz w:val="28"/>
          <w:szCs w:val="28"/>
        </w:rPr>
        <w:t xml:space="preserve">№ </w:t>
      </w:r>
      <w:r w:rsidR="00E171F6" w:rsidRPr="007E36B8">
        <w:rPr>
          <w:sz w:val="28"/>
          <w:szCs w:val="28"/>
        </w:rPr>
        <w:t>17</w:t>
      </w:r>
      <w:r w:rsidR="00953D29" w:rsidRPr="007E36B8">
        <w:rPr>
          <w:sz w:val="28"/>
          <w:szCs w:val="28"/>
        </w:rPr>
        <w:t xml:space="preserve"> по Иркутс</w:t>
      </w:r>
      <w:r w:rsidR="00DD2352" w:rsidRPr="007E36B8">
        <w:rPr>
          <w:sz w:val="28"/>
          <w:szCs w:val="28"/>
        </w:rPr>
        <w:t>к</w:t>
      </w:r>
      <w:r w:rsidR="00953D29" w:rsidRPr="007E36B8">
        <w:rPr>
          <w:sz w:val="28"/>
          <w:szCs w:val="28"/>
        </w:rPr>
        <w:t>ой области</w:t>
      </w:r>
      <w:r w:rsidR="00BF16C1" w:rsidRPr="007E36B8">
        <w:rPr>
          <w:sz w:val="28"/>
          <w:szCs w:val="28"/>
        </w:rPr>
        <w:t xml:space="preserve"> с присвоением ИНН </w:t>
      </w:r>
      <w:r w:rsidR="00C27F38">
        <w:rPr>
          <w:sz w:val="28"/>
          <w:szCs w:val="28"/>
        </w:rPr>
        <w:t>3825003706</w:t>
      </w:r>
      <w:r w:rsidR="00BF16C1" w:rsidRPr="007E36B8">
        <w:rPr>
          <w:sz w:val="28"/>
          <w:szCs w:val="28"/>
        </w:rPr>
        <w:t xml:space="preserve">, КПП </w:t>
      </w:r>
      <w:r w:rsidR="00C27F38">
        <w:rPr>
          <w:sz w:val="28"/>
          <w:szCs w:val="28"/>
        </w:rPr>
        <w:t>382501001, ОГРН 1023801913596.</w:t>
      </w:r>
      <w:r w:rsidR="00BF16C1" w:rsidRPr="007E36B8">
        <w:rPr>
          <w:sz w:val="28"/>
          <w:szCs w:val="28"/>
        </w:rPr>
        <w:t xml:space="preserve"> </w:t>
      </w:r>
    </w:p>
    <w:p w:rsidR="003C7C0D" w:rsidRDefault="00C05165" w:rsidP="007E36B8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</w:t>
      </w:r>
      <w:r w:rsidRPr="00C05165">
        <w:rPr>
          <w:sz w:val="28"/>
          <w:szCs w:val="28"/>
        </w:rPr>
        <w:t xml:space="preserve">Учреждение </w:t>
      </w:r>
      <w:r w:rsidR="00BF16C1" w:rsidRPr="00C05165">
        <w:rPr>
          <w:sz w:val="28"/>
          <w:szCs w:val="28"/>
        </w:rPr>
        <w:t xml:space="preserve"> осуществлял</w:t>
      </w:r>
      <w:r w:rsidRPr="00C05165">
        <w:rPr>
          <w:sz w:val="28"/>
          <w:szCs w:val="28"/>
        </w:rPr>
        <w:t>о</w:t>
      </w:r>
      <w:r w:rsidR="00BF16C1" w:rsidRPr="00C05165">
        <w:rPr>
          <w:sz w:val="28"/>
          <w:szCs w:val="28"/>
        </w:rPr>
        <w:t xml:space="preserve"> свою деятельность на о</w:t>
      </w:r>
      <w:r w:rsidR="00947283" w:rsidRPr="00C05165">
        <w:rPr>
          <w:sz w:val="28"/>
          <w:szCs w:val="28"/>
        </w:rPr>
        <w:t>сновании Устава</w:t>
      </w:r>
      <w:r w:rsidRPr="00C05165">
        <w:rPr>
          <w:sz w:val="28"/>
          <w:szCs w:val="28"/>
        </w:rPr>
        <w:t>, утвержденного соответствующим образом на основании протокола общего собрания членов трудового коллектива от 10 ноября 2014 года № 3.</w:t>
      </w:r>
    </w:p>
    <w:p w:rsidR="00947283" w:rsidRDefault="003C7C0D" w:rsidP="007E36B8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не противоречит действующему законодательству.</w:t>
      </w:r>
    </w:p>
    <w:p w:rsidR="00C05165" w:rsidRDefault="00C05165" w:rsidP="007E36B8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1.5 Устава, Учредителем Детского сада «Теремок» является муниципальное образование «Заларинский район»</w:t>
      </w:r>
      <w:r w:rsidR="00E161D9">
        <w:rPr>
          <w:sz w:val="28"/>
          <w:szCs w:val="28"/>
        </w:rPr>
        <w:t>, передавшее функции и полномочия Учредителя Комитету по образованию администрации муниципального образования «Заларинский район»</w:t>
      </w:r>
      <w:r w:rsidR="005566DB">
        <w:rPr>
          <w:sz w:val="28"/>
          <w:szCs w:val="28"/>
        </w:rPr>
        <w:t xml:space="preserve"> (далее – Комитет по образованию)</w:t>
      </w:r>
      <w:r w:rsidR="00E161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7458" w:rsidRPr="00C05165" w:rsidRDefault="00D07458" w:rsidP="007E36B8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 Учреждением в проверяемом периоде осуществляет заведующая Курганская Людмила Трофимовна.</w:t>
      </w:r>
    </w:p>
    <w:p w:rsidR="007D0C58" w:rsidRPr="007E36B8" w:rsidRDefault="00083837" w:rsidP="007E36B8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C05165">
        <w:rPr>
          <w:sz w:val="28"/>
          <w:szCs w:val="28"/>
        </w:rPr>
        <w:t>Согласно Уставу, о</w:t>
      </w:r>
      <w:r w:rsidR="007D0C58" w:rsidRPr="00C05165">
        <w:rPr>
          <w:sz w:val="28"/>
          <w:szCs w:val="28"/>
        </w:rPr>
        <w:t>сновным</w:t>
      </w:r>
      <w:r w:rsidR="00DC62BD">
        <w:rPr>
          <w:sz w:val="28"/>
          <w:szCs w:val="28"/>
        </w:rPr>
        <w:t xml:space="preserve"> видом деятельности</w:t>
      </w:r>
      <w:r w:rsidR="007D0C58" w:rsidRPr="00C05165">
        <w:rPr>
          <w:sz w:val="28"/>
          <w:szCs w:val="28"/>
        </w:rPr>
        <w:t xml:space="preserve"> Учреждения явля</w:t>
      </w:r>
      <w:r w:rsidR="00DC62BD">
        <w:rPr>
          <w:sz w:val="28"/>
          <w:szCs w:val="28"/>
        </w:rPr>
        <w:t>ется осуществление образовательной деятельности по образовательной программе дошкол</w:t>
      </w:r>
      <w:r w:rsidR="005566DB">
        <w:rPr>
          <w:sz w:val="28"/>
          <w:szCs w:val="28"/>
        </w:rPr>
        <w:t>ь</w:t>
      </w:r>
      <w:r w:rsidR="00DC62BD">
        <w:rPr>
          <w:sz w:val="28"/>
          <w:szCs w:val="28"/>
        </w:rPr>
        <w:t>ного образования, присмотр и уход за детьми</w:t>
      </w:r>
      <w:r w:rsidR="005566DB">
        <w:rPr>
          <w:sz w:val="28"/>
          <w:szCs w:val="28"/>
        </w:rPr>
        <w:t>, что разрешено соответствующей лицензией от 16 декабря 2016 года № 9679</w:t>
      </w:r>
      <w:r w:rsidR="00646233">
        <w:rPr>
          <w:sz w:val="28"/>
          <w:szCs w:val="28"/>
        </w:rPr>
        <w:t xml:space="preserve"> серии 38ЛО1 № 0003896</w:t>
      </w:r>
      <w:r w:rsidR="005566DB">
        <w:rPr>
          <w:sz w:val="28"/>
          <w:szCs w:val="28"/>
        </w:rPr>
        <w:t xml:space="preserve"> с бессрочным сроком действия, выданной Учреждению Службой по контролю и надзору в сфере образования Иркутской области.</w:t>
      </w:r>
    </w:p>
    <w:p w:rsidR="005566DB" w:rsidRDefault="005B5CA3" w:rsidP="007E36B8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7E36B8">
        <w:rPr>
          <w:sz w:val="28"/>
          <w:szCs w:val="28"/>
        </w:rPr>
        <w:t xml:space="preserve">Задачами </w:t>
      </w:r>
      <w:r w:rsidR="005566DB">
        <w:rPr>
          <w:sz w:val="28"/>
          <w:szCs w:val="28"/>
        </w:rPr>
        <w:t>У</w:t>
      </w:r>
      <w:r w:rsidRPr="007E36B8">
        <w:rPr>
          <w:sz w:val="28"/>
          <w:szCs w:val="28"/>
        </w:rPr>
        <w:t xml:space="preserve">чреждения являются: </w:t>
      </w:r>
    </w:p>
    <w:p w:rsidR="005566DB" w:rsidRDefault="005566DB" w:rsidP="007E36B8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---формирование общей культуры у дошкольников.</w:t>
      </w:r>
    </w:p>
    <w:p w:rsidR="005566DB" w:rsidRDefault="005566DB" w:rsidP="007E36B8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---развитие физических, нравственных, эстетических и личностных качеств с учетом возрастных и индивидуальных способностей каждого ребенка.</w:t>
      </w:r>
    </w:p>
    <w:p w:rsidR="00092DA1" w:rsidRDefault="005566DB" w:rsidP="007E36B8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---формирование предпосылок учебной деятельности </w:t>
      </w:r>
      <w:r w:rsidR="00092DA1">
        <w:rPr>
          <w:sz w:val="28"/>
          <w:szCs w:val="28"/>
        </w:rPr>
        <w:t xml:space="preserve">у </w:t>
      </w:r>
      <w:r>
        <w:rPr>
          <w:sz w:val="28"/>
          <w:szCs w:val="28"/>
        </w:rPr>
        <w:t>воспитанников</w:t>
      </w:r>
      <w:r w:rsidR="00092DA1">
        <w:rPr>
          <w:sz w:val="28"/>
          <w:szCs w:val="28"/>
        </w:rPr>
        <w:t>.</w:t>
      </w:r>
    </w:p>
    <w:p w:rsidR="00092DA1" w:rsidRDefault="00092DA1" w:rsidP="007E36B8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---сохранение и укрепление здоровья детей дошкольного возраста.</w:t>
      </w:r>
    </w:p>
    <w:p w:rsidR="007053F0" w:rsidRDefault="00092DA1" w:rsidP="007E36B8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---предоставление родителям методической, психолого-педагогической, диагностической и консультационной помощи по вопросам воспитания и обучения детей (</w:t>
      </w:r>
      <w:r w:rsidR="004B49CC" w:rsidRPr="007E36B8">
        <w:rPr>
          <w:sz w:val="28"/>
          <w:szCs w:val="28"/>
        </w:rPr>
        <w:t>пункт 2.2 раздела 2 Устава Учреждения).</w:t>
      </w:r>
    </w:p>
    <w:p w:rsidR="001F1D4A" w:rsidRDefault="001F1D4A" w:rsidP="007E36B8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Финансовыми источниками обеспечения деятельности Учреждения являются:</w:t>
      </w:r>
    </w:p>
    <w:p w:rsidR="001F1D4A" w:rsidRDefault="001F1D4A" w:rsidP="007E36B8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---средства местного бюджета</w:t>
      </w:r>
      <w:r w:rsidR="00E77E6F">
        <w:rPr>
          <w:sz w:val="28"/>
          <w:szCs w:val="28"/>
        </w:rPr>
        <w:t xml:space="preserve"> (субсидии на выполнение муниципального задания и субсидии на иные цели).</w:t>
      </w:r>
    </w:p>
    <w:p w:rsidR="001F1D4A" w:rsidRDefault="001F1D4A" w:rsidP="007E36B8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---собственные средства (родительская плата)</w:t>
      </w:r>
      <w:r w:rsidR="00E77E6F">
        <w:rPr>
          <w:sz w:val="28"/>
          <w:szCs w:val="28"/>
        </w:rPr>
        <w:t>.</w:t>
      </w:r>
    </w:p>
    <w:p w:rsidR="001F1D4A" w:rsidRDefault="001F1D4A" w:rsidP="007E36B8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---субсидии по итогам участия в конкурсах</w:t>
      </w:r>
      <w:r w:rsidR="00E77E6F">
        <w:rPr>
          <w:sz w:val="28"/>
          <w:szCs w:val="28"/>
        </w:rPr>
        <w:t>.</w:t>
      </w:r>
    </w:p>
    <w:p w:rsidR="001F1D4A" w:rsidRDefault="001F1D4A" w:rsidP="007E36B8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---иные источники в соответ</w:t>
      </w:r>
      <w:r w:rsidR="00E77E6F">
        <w:rPr>
          <w:sz w:val="28"/>
          <w:szCs w:val="28"/>
        </w:rPr>
        <w:t>ствии с законодательством РФ.</w:t>
      </w:r>
    </w:p>
    <w:p w:rsidR="00E77E6F" w:rsidRDefault="00E77E6F" w:rsidP="007E36B8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пунктом  5.10 Устава, муниципальное задание Учреждению устанавливает Учредитель.</w:t>
      </w:r>
    </w:p>
    <w:p w:rsidR="00092DA1" w:rsidRPr="007E36B8" w:rsidRDefault="00E77E6F" w:rsidP="007E36B8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также, оперативный и бухгалтерский учет, годовую бухгалтерскую отчетность деятельности Учреждения осуществляет бухгалтерия Комитета по образованию. </w:t>
      </w:r>
    </w:p>
    <w:p w:rsidR="0048589F" w:rsidRPr="007E36B8" w:rsidRDefault="0048589F" w:rsidP="007E36B8">
      <w:pPr>
        <w:ind w:left="567" w:firstLine="709"/>
        <w:jc w:val="both"/>
        <w:rPr>
          <w:sz w:val="28"/>
          <w:szCs w:val="28"/>
        </w:rPr>
      </w:pPr>
    </w:p>
    <w:p w:rsidR="003C7C0D" w:rsidRDefault="00920F3F" w:rsidP="00920F3F">
      <w:pPr>
        <w:pStyle w:val="ConsPlusNonformat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F3F">
        <w:rPr>
          <w:rFonts w:ascii="Times New Roman" w:hAnsi="Times New Roman" w:cs="Times New Roman"/>
          <w:b/>
          <w:sz w:val="28"/>
          <w:szCs w:val="28"/>
          <w:u w:val="single"/>
        </w:rPr>
        <w:t>Проверка</w:t>
      </w:r>
      <w:r w:rsidR="003C7C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соблюдения порядка и обснованности формирования муниципального задания.</w:t>
      </w:r>
    </w:p>
    <w:p w:rsidR="003C7C0D" w:rsidRDefault="003C7C0D" w:rsidP="003C7C0D">
      <w:pPr>
        <w:pStyle w:val="ConsPlusNonformat"/>
        <w:ind w:left="567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C0D" w:rsidRDefault="005C5191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91">
        <w:rPr>
          <w:rFonts w:ascii="Times New Roman" w:hAnsi="Times New Roman" w:cs="Times New Roman"/>
          <w:sz w:val="28"/>
          <w:szCs w:val="28"/>
        </w:rPr>
        <w:t>В соответствие</w:t>
      </w:r>
      <w:r w:rsidR="003C7C0D" w:rsidRPr="005C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пунктов 3-4 статьи  69.2 Бюджетного Кодекса Российской Федерации, пункта 7 статьи 9.2 Федерального Закона от 12.01.1996 года № 7-ФЗ «О некоммерческих организациях»</w:t>
      </w:r>
      <w:r w:rsidR="00A356C1">
        <w:rPr>
          <w:rFonts w:ascii="Times New Roman" w:hAnsi="Times New Roman" w:cs="Times New Roman"/>
          <w:sz w:val="28"/>
          <w:szCs w:val="28"/>
        </w:rPr>
        <w:t xml:space="preserve">  администрацией муниципального образования «Заларинский район» разработано и утверждено постановлением главы администрации от 19.03.2014 года № 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6C1">
        <w:rPr>
          <w:rFonts w:ascii="Times New Roman" w:hAnsi="Times New Roman" w:cs="Times New Roman"/>
          <w:sz w:val="28"/>
          <w:szCs w:val="28"/>
        </w:rPr>
        <w:t xml:space="preserve"> Положение о формировании   и финансовом обеспечении выполнения муниципального задания в отношении муниципальных учреждений МО «Заларинский район» (далее – Положение о муниципальном задании).</w:t>
      </w:r>
    </w:p>
    <w:p w:rsidR="004B6164" w:rsidRDefault="004B6164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 вышеназванного Положения о муниципальном задании,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887518" w:rsidRPr="009771A4" w:rsidRDefault="004B6164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1A4">
        <w:rPr>
          <w:rFonts w:ascii="Times New Roman" w:hAnsi="Times New Roman" w:cs="Times New Roman"/>
          <w:b/>
          <w:sz w:val="28"/>
          <w:szCs w:val="28"/>
        </w:rPr>
        <w:t>Представленное к проверке муниципальное задание детского сада «Теремок» на 2017 год, в нарушение  требований пункта 2 Положения</w:t>
      </w:r>
      <w:r w:rsidR="00887518" w:rsidRPr="009771A4">
        <w:rPr>
          <w:rFonts w:ascii="Times New Roman" w:hAnsi="Times New Roman" w:cs="Times New Roman"/>
          <w:b/>
          <w:sz w:val="28"/>
          <w:szCs w:val="28"/>
        </w:rPr>
        <w:t>,</w:t>
      </w:r>
      <w:r w:rsidRPr="009771A4">
        <w:rPr>
          <w:rFonts w:ascii="Times New Roman" w:hAnsi="Times New Roman" w:cs="Times New Roman"/>
          <w:b/>
          <w:sz w:val="28"/>
          <w:szCs w:val="28"/>
        </w:rPr>
        <w:t xml:space="preserve"> сформировано</w:t>
      </w:r>
      <w:r w:rsidR="00887518" w:rsidRPr="009771A4">
        <w:rPr>
          <w:rFonts w:ascii="Times New Roman" w:hAnsi="Times New Roman" w:cs="Times New Roman"/>
          <w:b/>
          <w:sz w:val="28"/>
          <w:szCs w:val="28"/>
        </w:rPr>
        <w:t>, как и в 2016 году,</w:t>
      </w:r>
      <w:r w:rsidRPr="009771A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87518" w:rsidRPr="009771A4">
        <w:rPr>
          <w:rFonts w:ascii="Times New Roman" w:hAnsi="Times New Roman" w:cs="Times New Roman"/>
          <w:b/>
          <w:sz w:val="28"/>
          <w:szCs w:val="28"/>
        </w:rPr>
        <w:t xml:space="preserve"> очередной финансовый год, при том, что бюджет района принят на трехлетний период – 2017 год и плановый период 2018-2019 годов.</w:t>
      </w:r>
    </w:p>
    <w:p w:rsidR="00D01ABF" w:rsidRPr="007B56F5" w:rsidRDefault="006D2F51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6F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7B56F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71A4" w:rsidRPr="007B56F5">
        <w:rPr>
          <w:rFonts w:ascii="Times New Roman" w:hAnsi="Times New Roman" w:cs="Times New Roman"/>
          <w:b/>
          <w:sz w:val="28"/>
          <w:szCs w:val="28"/>
        </w:rPr>
        <w:t xml:space="preserve">нарушение Положения о муниципальном задании, в </w:t>
      </w:r>
      <w:r w:rsidRPr="007B56F5">
        <w:rPr>
          <w:rFonts w:ascii="Times New Roman" w:hAnsi="Times New Roman" w:cs="Times New Roman"/>
          <w:b/>
          <w:sz w:val="28"/>
          <w:szCs w:val="28"/>
        </w:rPr>
        <w:t xml:space="preserve">муниципальных заданиях на 2016 год и на 2017 год </w:t>
      </w:r>
      <w:r w:rsidR="009771A4" w:rsidRPr="007B56F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07132" w:rsidRPr="007B56F5">
        <w:rPr>
          <w:rFonts w:ascii="Times New Roman" w:hAnsi="Times New Roman" w:cs="Times New Roman"/>
          <w:b/>
          <w:sz w:val="28"/>
          <w:szCs w:val="28"/>
        </w:rPr>
        <w:t>пункт</w:t>
      </w:r>
      <w:r w:rsidR="009771A4" w:rsidRPr="007B56F5">
        <w:rPr>
          <w:rFonts w:ascii="Times New Roman" w:hAnsi="Times New Roman" w:cs="Times New Roman"/>
          <w:b/>
          <w:sz w:val="28"/>
          <w:szCs w:val="28"/>
        </w:rPr>
        <w:t>ах</w:t>
      </w:r>
      <w:r w:rsidR="00BE046E" w:rsidRPr="007B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132" w:rsidRPr="007B56F5">
        <w:rPr>
          <w:rFonts w:ascii="Times New Roman" w:hAnsi="Times New Roman" w:cs="Times New Roman"/>
          <w:b/>
          <w:sz w:val="28"/>
          <w:szCs w:val="28"/>
        </w:rPr>
        <w:t>6.1</w:t>
      </w:r>
      <w:r w:rsidR="009771A4" w:rsidRPr="007B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132" w:rsidRPr="007B56F5">
        <w:rPr>
          <w:rFonts w:ascii="Times New Roman" w:hAnsi="Times New Roman" w:cs="Times New Roman"/>
          <w:b/>
          <w:sz w:val="28"/>
          <w:szCs w:val="28"/>
        </w:rPr>
        <w:t>не заполн</w:t>
      </w:r>
      <w:r w:rsidR="009771A4" w:rsidRPr="007B56F5">
        <w:rPr>
          <w:rFonts w:ascii="Times New Roman" w:hAnsi="Times New Roman" w:cs="Times New Roman"/>
          <w:b/>
          <w:sz w:val="28"/>
          <w:szCs w:val="28"/>
        </w:rPr>
        <w:t xml:space="preserve">яется графа «Финансовое обеспечение муниципальной услуги, тыс.руб.», то есть, </w:t>
      </w:r>
      <w:r w:rsidR="00D01ABF" w:rsidRPr="007B56F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Учреждению не доводится </w:t>
      </w:r>
      <w:r w:rsidR="009771A4" w:rsidRPr="007B5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объем финансового обеспечения за оказание определенной услуги</w:t>
      </w:r>
      <w:r w:rsidR="00D01ABF" w:rsidRPr="007B56F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B56F5" w:rsidRDefault="00D01ABF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6F5">
        <w:rPr>
          <w:rFonts w:ascii="Times New Roman" w:hAnsi="Times New Roman" w:cs="Times New Roman"/>
          <w:sz w:val="28"/>
          <w:szCs w:val="28"/>
        </w:rPr>
        <w:t>В связи с этим</w:t>
      </w:r>
      <w:r w:rsidR="005C0FF0">
        <w:rPr>
          <w:rFonts w:ascii="Times New Roman" w:hAnsi="Times New Roman" w:cs="Times New Roman"/>
          <w:sz w:val="28"/>
          <w:szCs w:val="28"/>
        </w:rPr>
        <w:t>,</w:t>
      </w:r>
      <w:r w:rsidRPr="007B56F5">
        <w:rPr>
          <w:rFonts w:ascii="Times New Roman" w:hAnsi="Times New Roman" w:cs="Times New Roman"/>
          <w:sz w:val="28"/>
          <w:szCs w:val="28"/>
        </w:rPr>
        <w:t xml:space="preserve"> теряется смысл внесения изменений в муниципальное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при увеличении (снижении) объемов финансирования или при изменении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количественных показателей оказания муниципальной услуги, что </w:t>
      </w:r>
      <w:r w:rsidR="007B56F5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7B56F5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0E51D2" w:rsidRPr="00836A3F" w:rsidRDefault="007B56F5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A3F">
        <w:rPr>
          <w:rFonts w:ascii="Times New Roman" w:hAnsi="Times New Roman" w:cs="Times New Roman"/>
          <w:b/>
          <w:sz w:val="28"/>
          <w:szCs w:val="28"/>
        </w:rPr>
        <w:t xml:space="preserve">В нарушение </w:t>
      </w:r>
      <w:r w:rsidR="000E51D2" w:rsidRPr="00836A3F">
        <w:rPr>
          <w:rFonts w:ascii="Times New Roman" w:hAnsi="Times New Roman" w:cs="Times New Roman"/>
          <w:b/>
          <w:sz w:val="28"/>
          <w:szCs w:val="28"/>
        </w:rPr>
        <w:t>пункта 4 Положения о муниципальном задании и методических рекомендаций по его заполнению, в предста</w:t>
      </w:r>
      <w:r w:rsidR="005C0FF0" w:rsidRPr="00836A3F">
        <w:rPr>
          <w:rFonts w:ascii="Times New Roman" w:hAnsi="Times New Roman" w:cs="Times New Roman"/>
          <w:b/>
          <w:sz w:val="28"/>
          <w:szCs w:val="28"/>
        </w:rPr>
        <w:t>в</w:t>
      </w:r>
      <w:r w:rsidR="000E51D2" w:rsidRPr="00836A3F">
        <w:rPr>
          <w:rFonts w:ascii="Times New Roman" w:hAnsi="Times New Roman" w:cs="Times New Roman"/>
          <w:b/>
          <w:sz w:val="28"/>
          <w:szCs w:val="28"/>
        </w:rPr>
        <w:t>ленных муницип</w:t>
      </w:r>
      <w:r w:rsidR="005C0FF0" w:rsidRPr="00836A3F">
        <w:rPr>
          <w:rFonts w:ascii="Times New Roman" w:hAnsi="Times New Roman" w:cs="Times New Roman"/>
          <w:b/>
          <w:sz w:val="28"/>
          <w:szCs w:val="28"/>
        </w:rPr>
        <w:t>альных</w:t>
      </w:r>
      <w:r w:rsidR="000E51D2" w:rsidRPr="00836A3F">
        <w:rPr>
          <w:rFonts w:ascii="Times New Roman" w:hAnsi="Times New Roman" w:cs="Times New Roman"/>
          <w:b/>
          <w:sz w:val="28"/>
          <w:szCs w:val="28"/>
        </w:rPr>
        <w:t xml:space="preserve"> задан</w:t>
      </w:r>
      <w:r w:rsidR="005C0FF0" w:rsidRPr="00836A3F">
        <w:rPr>
          <w:rFonts w:ascii="Times New Roman" w:hAnsi="Times New Roman" w:cs="Times New Roman"/>
          <w:b/>
          <w:sz w:val="28"/>
          <w:szCs w:val="28"/>
        </w:rPr>
        <w:t>и</w:t>
      </w:r>
      <w:r w:rsidR="000E51D2" w:rsidRPr="00836A3F">
        <w:rPr>
          <w:rFonts w:ascii="Times New Roman" w:hAnsi="Times New Roman" w:cs="Times New Roman"/>
          <w:b/>
          <w:sz w:val="28"/>
          <w:szCs w:val="28"/>
        </w:rPr>
        <w:t>ях отсутствуют требования к отчетности об исполнении муниципального задания</w:t>
      </w:r>
      <w:r w:rsidR="005C0FF0" w:rsidRPr="00836A3F">
        <w:rPr>
          <w:rFonts w:ascii="Times New Roman" w:hAnsi="Times New Roman" w:cs="Times New Roman"/>
          <w:b/>
          <w:sz w:val="28"/>
          <w:szCs w:val="28"/>
        </w:rPr>
        <w:t xml:space="preserve"> по срокам ее представления и наличию пояснительных записок к отчетности.</w:t>
      </w:r>
    </w:p>
    <w:p w:rsidR="005C0FF0" w:rsidRDefault="000E51D2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</w:t>
      </w:r>
      <w:r w:rsidR="005C0FF0"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z w:val="28"/>
          <w:szCs w:val="28"/>
        </w:rPr>
        <w:t xml:space="preserve">нных к проверке отчетах </w:t>
      </w:r>
      <w:r w:rsidR="005C0FF0">
        <w:rPr>
          <w:rFonts w:ascii="Times New Roman" w:hAnsi="Times New Roman" w:cs="Times New Roman"/>
          <w:sz w:val="28"/>
          <w:szCs w:val="28"/>
        </w:rPr>
        <w:t xml:space="preserve">отражено исполнение только количественных и качественных показателей муниципального задания, </w:t>
      </w:r>
      <w:r>
        <w:rPr>
          <w:rFonts w:ascii="Times New Roman" w:hAnsi="Times New Roman" w:cs="Times New Roman"/>
          <w:sz w:val="28"/>
          <w:szCs w:val="28"/>
        </w:rPr>
        <w:t xml:space="preserve"> пояснител</w:t>
      </w:r>
      <w:r w:rsidR="005C0F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записки к отчетам</w:t>
      </w:r>
      <w:r w:rsidR="005C0FF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ED1A26" w:rsidRDefault="00ED1A26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муниципального задания, доведенного детскому саду «Теремок» на 2016 год    и  представленного  отчета об исполнении муниципального задания за 2016 год показал:</w:t>
      </w:r>
    </w:p>
    <w:p w:rsidR="0093506F" w:rsidRPr="00D518AD" w:rsidRDefault="00ED1A26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06F">
        <w:rPr>
          <w:rFonts w:ascii="Times New Roman" w:hAnsi="Times New Roman" w:cs="Times New Roman"/>
          <w:sz w:val="28"/>
          <w:szCs w:val="28"/>
        </w:rPr>
        <w:t xml:space="preserve">По пяти из девяти показателей, отраженных  в Отчете об исполнении муниципального задания за 2016 год, </w:t>
      </w:r>
      <w:r w:rsidR="0093506F" w:rsidRPr="00D518AD">
        <w:rPr>
          <w:rFonts w:ascii="Times New Roman" w:hAnsi="Times New Roman" w:cs="Times New Roman"/>
          <w:b/>
          <w:sz w:val="28"/>
          <w:szCs w:val="28"/>
          <w:u w:val="single"/>
        </w:rPr>
        <w:t>плановые назначения</w:t>
      </w:r>
      <w:r w:rsidR="0093506F" w:rsidRPr="00D518AD">
        <w:rPr>
          <w:rFonts w:ascii="Times New Roman" w:hAnsi="Times New Roman" w:cs="Times New Roman"/>
          <w:b/>
          <w:sz w:val="28"/>
          <w:szCs w:val="28"/>
        </w:rPr>
        <w:t xml:space="preserve"> не соответствуют показателям муниципального задания:</w:t>
      </w:r>
    </w:p>
    <w:p w:rsidR="008F7504" w:rsidRDefault="0093506F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---средняя наполняемость групп</w:t>
      </w:r>
      <w:r w:rsidR="008F750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D518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r w:rsidR="008F75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отчете, 17</w:t>
      </w:r>
      <w:r w:rsidR="00D518AD">
        <w:rPr>
          <w:rFonts w:ascii="Times New Roman" w:hAnsi="Times New Roman" w:cs="Times New Roman"/>
          <w:sz w:val="28"/>
          <w:szCs w:val="28"/>
        </w:rPr>
        <w:t xml:space="preserve">2 </w:t>
      </w:r>
      <w:r w:rsidR="008F7504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7504">
        <w:rPr>
          <w:rFonts w:ascii="Times New Roman" w:hAnsi="Times New Roman" w:cs="Times New Roman"/>
          <w:sz w:val="28"/>
          <w:szCs w:val="28"/>
        </w:rPr>
        <w:t xml:space="preserve"> – в задании.</w:t>
      </w:r>
    </w:p>
    <w:p w:rsidR="00D518AD" w:rsidRDefault="008F7504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---удельный</w:t>
      </w:r>
      <w:r w:rsidR="0093506F">
        <w:rPr>
          <w:rFonts w:ascii="Times New Roman" w:hAnsi="Times New Roman" w:cs="Times New Roman"/>
          <w:sz w:val="28"/>
          <w:szCs w:val="28"/>
        </w:rPr>
        <w:t xml:space="preserve">  </w:t>
      </w:r>
      <w:r w:rsidR="00ED1A26">
        <w:rPr>
          <w:rFonts w:ascii="Times New Roman" w:hAnsi="Times New Roman" w:cs="Times New Roman"/>
          <w:sz w:val="28"/>
          <w:szCs w:val="28"/>
        </w:rPr>
        <w:t xml:space="preserve"> </w:t>
      </w:r>
      <w:r w:rsidR="00D518AD">
        <w:rPr>
          <w:rFonts w:ascii="Times New Roman" w:hAnsi="Times New Roman" w:cs="Times New Roman"/>
          <w:sz w:val="28"/>
          <w:szCs w:val="28"/>
        </w:rPr>
        <w:t>вес педагогических работников, имеющих квалификационную категорию:  43% -</w:t>
      </w:r>
      <w:r w:rsidR="000E51D2">
        <w:rPr>
          <w:rFonts w:ascii="Times New Roman" w:hAnsi="Times New Roman" w:cs="Times New Roman"/>
          <w:sz w:val="28"/>
          <w:szCs w:val="28"/>
        </w:rPr>
        <w:t xml:space="preserve"> </w:t>
      </w:r>
      <w:r w:rsidR="00D518AD">
        <w:rPr>
          <w:rFonts w:ascii="Times New Roman" w:hAnsi="Times New Roman" w:cs="Times New Roman"/>
          <w:sz w:val="28"/>
          <w:szCs w:val="28"/>
        </w:rPr>
        <w:t>в отчете, 50% - в задании.</w:t>
      </w:r>
    </w:p>
    <w:p w:rsidR="007B56F5" w:rsidRDefault="00D518AD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4B6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удельный   вес педагогических работников, имеющих высшее образование: 36% - в отчете, 29% - в задании.</w:t>
      </w:r>
      <w:r w:rsidR="004B6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233" w:rsidRDefault="00D518AD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4B6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удельный   вес педагогических и руководящих работников, принявших участие в конкурсах, конференциях, семинарах, методических объединениях: 75% - в отчете,  70% - в задании.</w:t>
      </w:r>
    </w:p>
    <w:p w:rsidR="00D518AD" w:rsidRDefault="00D518AD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---реализация программ дошкольного образования: 173 чел. – в отчете,  172 чел. – в задании</w:t>
      </w:r>
      <w:r w:rsidR="008037EE">
        <w:rPr>
          <w:rFonts w:ascii="Times New Roman" w:hAnsi="Times New Roman" w:cs="Times New Roman"/>
          <w:sz w:val="28"/>
          <w:szCs w:val="28"/>
        </w:rPr>
        <w:t>.</w:t>
      </w:r>
    </w:p>
    <w:p w:rsidR="002B034C" w:rsidRPr="00D0271F" w:rsidRDefault="008037EE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71F">
        <w:rPr>
          <w:rFonts w:ascii="Times New Roman" w:hAnsi="Times New Roman" w:cs="Times New Roman"/>
          <w:b/>
          <w:sz w:val="28"/>
          <w:szCs w:val="28"/>
        </w:rPr>
        <w:t>Указанное несоответствие</w:t>
      </w:r>
      <w:r w:rsidR="008F7504" w:rsidRPr="00D0271F">
        <w:rPr>
          <w:rFonts w:ascii="Times New Roman" w:hAnsi="Times New Roman" w:cs="Times New Roman"/>
          <w:b/>
          <w:sz w:val="28"/>
          <w:szCs w:val="28"/>
        </w:rPr>
        <w:t xml:space="preserve"> свидетельствует  либо</w:t>
      </w:r>
      <w:r w:rsidR="002B034C" w:rsidRPr="00D0271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0271F" w:rsidRPr="00D0271F">
        <w:rPr>
          <w:rFonts w:ascii="Times New Roman" w:hAnsi="Times New Roman" w:cs="Times New Roman"/>
          <w:b/>
          <w:sz w:val="28"/>
          <w:szCs w:val="28"/>
        </w:rPr>
        <w:t xml:space="preserve"> некорректном составлении Учреждением  отчета об исполнении муниципального задания</w:t>
      </w:r>
      <w:r w:rsidRPr="00D0271F">
        <w:rPr>
          <w:rFonts w:ascii="Times New Roman" w:hAnsi="Times New Roman" w:cs="Times New Roman"/>
          <w:b/>
          <w:sz w:val="28"/>
          <w:szCs w:val="28"/>
        </w:rPr>
        <w:t xml:space="preserve"> (хотя,  фактические показатели перевыполнены в любом случае)</w:t>
      </w:r>
      <w:r w:rsidR="002B034C" w:rsidRPr="00D0271F">
        <w:rPr>
          <w:rFonts w:ascii="Times New Roman" w:hAnsi="Times New Roman" w:cs="Times New Roman"/>
          <w:b/>
          <w:sz w:val="28"/>
          <w:szCs w:val="28"/>
        </w:rPr>
        <w:t xml:space="preserve">, либо о лояльном подходе </w:t>
      </w:r>
      <w:r w:rsidR="00D0271F" w:rsidRPr="00D0271F">
        <w:rPr>
          <w:rFonts w:ascii="Times New Roman" w:hAnsi="Times New Roman" w:cs="Times New Roman"/>
          <w:b/>
          <w:sz w:val="28"/>
          <w:szCs w:val="28"/>
        </w:rPr>
        <w:t xml:space="preserve">Учредителя </w:t>
      </w:r>
      <w:r w:rsidR="002B034C" w:rsidRPr="00D0271F">
        <w:rPr>
          <w:rFonts w:ascii="Times New Roman" w:hAnsi="Times New Roman" w:cs="Times New Roman"/>
          <w:b/>
          <w:sz w:val="28"/>
          <w:szCs w:val="28"/>
        </w:rPr>
        <w:t>к формированию показателей муниципального задания</w:t>
      </w:r>
      <w:r w:rsidRPr="00D0271F">
        <w:rPr>
          <w:rFonts w:ascii="Times New Roman" w:hAnsi="Times New Roman" w:cs="Times New Roman"/>
          <w:b/>
          <w:sz w:val="28"/>
          <w:szCs w:val="28"/>
        </w:rPr>
        <w:t>, отсутствие вносимых в него изменений.</w:t>
      </w:r>
    </w:p>
    <w:p w:rsidR="002B034C" w:rsidRDefault="00D17B45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034C">
        <w:rPr>
          <w:rFonts w:ascii="Times New Roman" w:hAnsi="Times New Roman" w:cs="Times New Roman"/>
          <w:sz w:val="28"/>
          <w:szCs w:val="28"/>
        </w:rPr>
        <w:t>По табе</w:t>
      </w:r>
      <w:r w:rsidR="008037EE">
        <w:rPr>
          <w:rFonts w:ascii="Times New Roman" w:hAnsi="Times New Roman" w:cs="Times New Roman"/>
          <w:sz w:val="28"/>
          <w:szCs w:val="28"/>
        </w:rPr>
        <w:t>л</w:t>
      </w:r>
      <w:r w:rsidR="002B034C">
        <w:rPr>
          <w:rFonts w:ascii="Times New Roman" w:hAnsi="Times New Roman" w:cs="Times New Roman"/>
          <w:sz w:val="28"/>
          <w:szCs w:val="28"/>
        </w:rPr>
        <w:t>ям посещаемости детей Контрольно-счетной палатой был проверен количественный пока</w:t>
      </w:r>
      <w:r w:rsidR="008037EE">
        <w:rPr>
          <w:rFonts w:ascii="Times New Roman" w:hAnsi="Times New Roman" w:cs="Times New Roman"/>
          <w:sz w:val="28"/>
          <w:szCs w:val="28"/>
        </w:rPr>
        <w:t>затель</w:t>
      </w:r>
      <w:r w:rsidR="002B034C">
        <w:rPr>
          <w:rFonts w:ascii="Times New Roman" w:hAnsi="Times New Roman" w:cs="Times New Roman"/>
          <w:sz w:val="28"/>
          <w:szCs w:val="28"/>
        </w:rPr>
        <w:t xml:space="preserve">  </w:t>
      </w:r>
      <w:r w:rsidR="002B034C" w:rsidRPr="008037EE">
        <w:rPr>
          <w:rFonts w:ascii="Times New Roman" w:hAnsi="Times New Roman" w:cs="Times New Roman"/>
          <w:b/>
          <w:sz w:val="28"/>
          <w:szCs w:val="28"/>
        </w:rPr>
        <w:t>«Средняя наполняемость г</w:t>
      </w:r>
      <w:r w:rsidR="008037EE" w:rsidRPr="008037EE">
        <w:rPr>
          <w:rFonts w:ascii="Times New Roman" w:hAnsi="Times New Roman" w:cs="Times New Roman"/>
          <w:b/>
          <w:sz w:val="28"/>
          <w:szCs w:val="28"/>
        </w:rPr>
        <w:t>р</w:t>
      </w:r>
      <w:r w:rsidR="002B034C" w:rsidRPr="008037EE">
        <w:rPr>
          <w:rFonts w:ascii="Times New Roman" w:hAnsi="Times New Roman" w:cs="Times New Roman"/>
          <w:b/>
          <w:sz w:val="28"/>
          <w:szCs w:val="28"/>
        </w:rPr>
        <w:t>упп»</w:t>
      </w:r>
      <w:r w:rsidR="002B034C">
        <w:rPr>
          <w:rFonts w:ascii="Times New Roman" w:hAnsi="Times New Roman" w:cs="Times New Roman"/>
          <w:sz w:val="28"/>
          <w:szCs w:val="28"/>
        </w:rPr>
        <w:t xml:space="preserve"> за 201</w:t>
      </w:r>
      <w:r w:rsidR="008037EE">
        <w:rPr>
          <w:rFonts w:ascii="Times New Roman" w:hAnsi="Times New Roman" w:cs="Times New Roman"/>
          <w:sz w:val="28"/>
          <w:szCs w:val="28"/>
        </w:rPr>
        <w:t>6</w:t>
      </w:r>
      <w:r w:rsidR="002B034C">
        <w:rPr>
          <w:rFonts w:ascii="Times New Roman" w:hAnsi="Times New Roman" w:cs="Times New Roman"/>
          <w:sz w:val="28"/>
          <w:szCs w:val="28"/>
        </w:rPr>
        <w:t xml:space="preserve"> год и 5 месяцев 2017 года.</w:t>
      </w:r>
    </w:p>
    <w:p w:rsidR="008037EE" w:rsidRDefault="008037EE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D17B45" w:rsidRDefault="00D17B45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Уставу, в Учреждение принимаются дети в возрасте от 1,6 месяцев до 7 лет включительно. Образовано и функционирует 6 групп</w:t>
      </w:r>
      <w:r w:rsidR="00C04A63">
        <w:rPr>
          <w:rFonts w:ascii="Times New Roman" w:hAnsi="Times New Roman" w:cs="Times New Roman"/>
          <w:sz w:val="28"/>
          <w:szCs w:val="28"/>
        </w:rPr>
        <w:t xml:space="preserve"> с общим количеством детей 173 человека</w:t>
      </w:r>
      <w:r>
        <w:rPr>
          <w:rFonts w:ascii="Times New Roman" w:hAnsi="Times New Roman" w:cs="Times New Roman"/>
          <w:sz w:val="28"/>
          <w:szCs w:val="28"/>
        </w:rPr>
        <w:t xml:space="preserve">: первая младшая, вторая младшая, средняя, старшая, подготовительная №1 и подготовительная №2. </w:t>
      </w:r>
    </w:p>
    <w:p w:rsidR="008037EE" w:rsidRPr="00836A3F" w:rsidRDefault="00D07458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</w:t>
      </w:r>
      <w:r w:rsidR="00D17B45">
        <w:rPr>
          <w:rFonts w:ascii="Times New Roman" w:hAnsi="Times New Roman" w:cs="Times New Roman"/>
          <w:sz w:val="28"/>
          <w:szCs w:val="28"/>
        </w:rPr>
        <w:t>аполняемость групп по месяцам</w:t>
      </w:r>
      <w:r>
        <w:rPr>
          <w:rFonts w:ascii="Times New Roman" w:hAnsi="Times New Roman" w:cs="Times New Roman"/>
          <w:sz w:val="28"/>
          <w:szCs w:val="28"/>
        </w:rPr>
        <w:t xml:space="preserve"> варьировала от 68 человек (в июле) до 12</w:t>
      </w:r>
      <w:r w:rsidR="00C04A6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C04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апреле). </w:t>
      </w:r>
      <w:r w:rsidR="00C04A63" w:rsidRPr="00836A3F">
        <w:rPr>
          <w:rFonts w:ascii="Times New Roman" w:hAnsi="Times New Roman" w:cs="Times New Roman"/>
          <w:b/>
          <w:sz w:val="28"/>
          <w:szCs w:val="28"/>
        </w:rPr>
        <w:t>Фактическая с</w:t>
      </w:r>
      <w:r w:rsidRPr="00836A3F">
        <w:rPr>
          <w:rFonts w:ascii="Times New Roman" w:hAnsi="Times New Roman" w:cs="Times New Roman"/>
          <w:b/>
          <w:sz w:val="28"/>
          <w:szCs w:val="28"/>
        </w:rPr>
        <w:t>редняя наполняемость групп в 201</w:t>
      </w:r>
      <w:r w:rsidR="00C04A63" w:rsidRPr="00836A3F">
        <w:rPr>
          <w:rFonts w:ascii="Times New Roman" w:hAnsi="Times New Roman" w:cs="Times New Roman"/>
          <w:b/>
          <w:sz w:val="28"/>
          <w:szCs w:val="28"/>
        </w:rPr>
        <w:t xml:space="preserve">6 году составила </w:t>
      </w:r>
      <w:r w:rsidR="00C04A63" w:rsidRPr="00D76EFD">
        <w:rPr>
          <w:rFonts w:ascii="Times New Roman" w:hAnsi="Times New Roman" w:cs="Times New Roman"/>
          <w:b/>
          <w:sz w:val="28"/>
          <w:szCs w:val="28"/>
          <w:u w:val="single"/>
        </w:rPr>
        <w:t>100,2 человека</w:t>
      </w:r>
      <w:r w:rsidR="00C04A63" w:rsidRPr="00836A3F">
        <w:rPr>
          <w:rFonts w:ascii="Times New Roman" w:hAnsi="Times New Roman" w:cs="Times New Roman"/>
          <w:b/>
          <w:sz w:val="28"/>
          <w:szCs w:val="28"/>
        </w:rPr>
        <w:t xml:space="preserve"> или 58% от  общего количества принятых в Учреждение детей.</w:t>
      </w:r>
    </w:p>
    <w:p w:rsidR="00C04A63" w:rsidRDefault="00C04A63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текущем периоде 2017 года (с января по май)  </w:t>
      </w:r>
      <w:r w:rsidRPr="00836A3F">
        <w:rPr>
          <w:rFonts w:ascii="Times New Roman" w:hAnsi="Times New Roman" w:cs="Times New Roman"/>
          <w:b/>
          <w:sz w:val="28"/>
          <w:szCs w:val="28"/>
        </w:rPr>
        <w:t xml:space="preserve">фактическая средняя наполняемость групп незначительно возросла  и составила </w:t>
      </w:r>
      <w:r w:rsidRPr="00D76EFD">
        <w:rPr>
          <w:rFonts w:ascii="Times New Roman" w:hAnsi="Times New Roman" w:cs="Times New Roman"/>
          <w:b/>
          <w:sz w:val="28"/>
          <w:szCs w:val="28"/>
          <w:u w:val="single"/>
        </w:rPr>
        <w:t>104,4 чел</w:t>
      </w:r>
      <w:r w:rsidRPr="00836A3F">
        <w:rPr>
          <w:rFonts w:ascii="Times New Roman" w:hAnsi="Times New Roman" w:cs="Times New Roman"/>
          <w:b/>
          <w:sz w:val="28"/>
          <w:szCs w:val="28"/>
        </w:rPr>
        <w:t>. или 60% от общего количества принятых в Учреждение детей.</w:t>
      </w:r>
    </w:p>
    <w:p w:rsidR="006E513E" w:rsidRDefault="006E513E" w:rsidP="006E513E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муниципального задания, доведенного детскому саду «Теремок» на 201</w:t>
      </w:r>
      <w:r w:rsidR="005B12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   и  представленного  отчета об исполнении муниципального задания за </w:t>
      </w:r>
      <w:r w:rsidR="005B12E1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B12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B12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показал:</w:t>
      </w:r>
    </w:p>
    <w:p w:rsidR="005B12E1" w:rsidRPr="00CB097A" w:rsidRDefault="005B12E1" w:rsidP="006E513E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097A">
        <w:rPr>
          <w:rFonts w:ascii="Times New Roman" w:hAnsi="Times New Roman" w:cs="Times New Roman"/>
          <w:b/>
          <w:sz w:val="28"/>
          <w:szCs w:val="28"/>
        </w:rPr>
        <w:t>Аналогично</w:t>
      </w:r>
      <w:r w:rsidR="00B83ABF" w:rsidRPr="00CB097A">
        <w:rPr>
          <w:rFonts w:ascii="Times New Roman" w:hAnsi="Times New Roman" w:cs="Times New Roman"/>
          <w:b/>
          <w:sz w:val="28"/>
          <w:szCs w:val="28"/>
        </w:rPr>
        <w:t xml:space="preserve"> 2016 году, муниципальное задание, доведенное  Учреждению на 2017 год,  заполнено некорректно и с нарушениями Положения о муниципальном задании:</w:t>
      </w:r>
    </w:p>
    <w:p w:rsidR="00B83ABF" w:rsidRPr="00B42A03" w:rsidRDefault="00B83ABF" w:rsidP="006E513E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---показатели отчетного финансового года</w:t>
      </w:r>
      <w:r w:rsidR="00841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(2016 года)</w:t>
      </w:r>
      <w:r w:rsidR="00841C8E">
        <w:rPr>
          <w:rFonts w:ascii="Times New Roman" w:hAnsi="Times New Roman" w:cs="Times New Roman"/>
          <w:sz w:val="28"/>
          <w:szCs w:val="28"/>
        </w:rPr>
        <w:t>, указанные в  разделе 3 муниципального задания</w:t>
      </w:r>
      <w:r w:rsidR="00CB097A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>, характеризующие качество и объем оказываемой Учреждением муниципальной услуги</w:t>
      </w:r>
      <w:r w:rsidR="00841C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03">
        <w:rPr>
          <w:rFonts w:ascii="Times New Roman" w:hAnsi="Times New Roman" w:cs="Times New Roman"/>
          <w:b/>
          <w:sz w:val="28"/>
          <w:szCs w:val="28"/>
        </w:rPr>
        <w:t>не соответствуют показателям отчета об исполнении муниципального задания за 2016 год.</w:t>
      </w:r>
    </w:p>
    <w:p w:rsidR="00841C8E" w:rsidRPr="00432377" w:rsidRDefault="00841C8E" w:rsidP="006E513E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CB097A">
        <w:rPr>
          <w:rFonts w:ascii="Times New Roman" w:hAnsi="Times New Roman" w:cs="Times New Roman"/>
          <w:sz w:val="28"/>
          <w:szCs w:val="28"/>
        </w:rPr>
        <w:t xml:space="preserve">показатель средней наполняемости групп на 2017 год  </w:t>
      </w:r>
      <w:r w:rsidR="00CB097A" w:rsidRPr="00432377">
        <w:rPr>
          <w:rFonts w:ascii="Times New Roman" w:hAnsi="Times New Roman" w:cs="Times New Roman"/>
          <w:b/>
          <w:sz w:val="28"/>
          <w:szCs w:val="28"/>
        </w:rPr>
        <w:t>(166 чел.)</w:t>
      </w:r>
      <w:r w:rsidR="00B42A03">
        <w:rPr>
          <w:rFonts w:ascii="Times New Roman" w:hAnsi="Times New Roman" w:cs="Times New Roman"/>
          <w:b/>
          <w:sz w:val="28"/>
          <w:szCs w:val="28"/>
        </w:rPr>
        <w:t xml:space="preserve">, без пояснения причин, </w:t>
      </w:r>
      <w:r w:rsidR="00CB097A">
        <w:rPr>
          <w:rFonts w:ascii="Times New Roman" w:hAnsi="Times New Roman" w:cs="Times New Roman"/>
          <w:sz w:val="28"/>
          <w:szCs w:val="28"/>
        </w:rPr>
        <w:t xml:space="preserve"> занижен на 7 человек по сравнению с планом и фактом 2016 года </w:t>
      </w:r>
      <w:r w:rsidR="00CB097A" w:rsidRPr="00432377">
        <w:rPr>
          <w:rFonts w:ascii="Times New Roman" w:hAnsi="Times New Roman" w:cs="Times New Roman"/>
          <w:b/>
          <w:sz w:val="28"/>
          <w:szCs w:val="28"/>
        </w:rPr>
        <w:t>(173 чел.).</w:t>
      </w:r>
    </w:p>
    <w:p w:rsidR="00CB097A" w:rsidRDefault="00CB097A" w:rsidP="006E513E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в отчете об исполнении муниципального задания за 1 квартал 2017 года  </w:t>
      </w:r>
      <w:r w:rsidR="00347D17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 xml:space="preserve"> показатель по плану и фактически  указан в количе</w:t>
      </w:r>
      <w:r w:rsidR="004323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 173 чел.</w:t>
      </w:r>
      <w:r w:rsidR="00B42A03">
        <w:rPr>
          <w:rFonts w:ascii="Times New Roman" w:hAnsi="Times New Roman" w:cs="Times New Roman"/>
          <w:sz w:val="28"/>
          <w:szCs w:val="28"/>
        </w:rPr>
        <w:t xml:space="preserve"> (в муниципальном задании – 166 чел.).</w:t>
      </w:r>
    </w:p>
    <w:p w:rsidR="00347D17" w:rsidRDefault="00347D17" w:rsidP="00347D17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Pr="00347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трем из девяти показателей, отраженных  в Отчете об исполнении муниципального задания за 1 квартал 2017 года, </w:t>
      </w:r>
      <w:r w:rsidRPr="00D518AD">
        <w:rPr>
          <w:rFonts w:ascii="Times New Roman" w:hAnsi="Times New Roman" w:cs="Times New Roman"/>
          <w:b/>
          <w:sz w:val="28"/>
          <w:szCs w:val="28"/>
          <w:u w:val="single"/>
        </w:rPr>
        <w:t>плановые назначения</w:t>
      </w:r>
      <w:r w:rsidRPr="00D518AD">
        <w:rPr>
          <w:rFonts w:ascii="Times New Roman" w:hAnsi="Times New Roman" w:cs="Times New Roman"/>
          <w:b/>
          <w:sz w:val="28"/>
          <w:szCs w:val="28"/>
        </w:rPr>
        <w:t xml:space="preserve"> не соответствуют показателям муниципального задания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0DCF" w:rsidRDefault="00190DCF" w:rsidP="00347D17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DCF" w:rsidRDefault="00190DCF" w:rsidP="00347D17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Анализ предоставления субсидий на  выполнение</w:t>
      </w:r>
    </w:p>
    <w:p w:rsidR="00190DCF" w:rsidRDefault="00190DCF" w:rsidP="00347D17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муниципального задания и на иные цели.</w:t>
      </w:r>
    </w:p>
    <w:p w:rsidR="00D76EFD" w:rsidRDefault="00D76EFD" w:rsidP="00347D17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EFD" w:rsidRDefault="00D76EFD" w:rsidP="00347D17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FD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нормам пункта 6 статьи  9.2 Федерального Закона от 12.01.1996 года № 7-ФЗ «О некоммерческих организациях», </w:t>
      </w:r>
      <w:r w:rsidR="00624079">
        <w:rPr>
          <w:rFonts w:ascii="Times New Roman" w:hAnsi="Times New Roman" w:cs="Times New Roman"/>
          <w:sz w:val="28"/>
          <w:szCs w:val="28"/>
        </w:rPr>
        <w:t xml:space="preserve">пунктам 9-12 Положения о муниципальном задании,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бюджетным учреждением осуществляется в виде </w:t>
      </w:r>
      <w:r w:rsidRPr="000F20F2">
        <w:rPr>
          <w:rFonts w:ascii="Times New Roman" w:hAnsi="Times New Roman" w:cs="Times New Roman"/>
          <w:b/>
          <w:sz w:val="28"/>
          <w:szCs w:val="28"/>
        </w:rPr>
        <w:t>субсидии.</w:t>
      </w:r>
      <w:r>
        <w:rPr>
          <w:rFonts w:ascii="Times New Roman" w:hAnsi="Times New Roman" w:cs="Times New Roman"/>
          <w:sz w:val="28"/>
          <w:szCs w:val="28"/>
        </w:rPr>
        <w:t xml:space="preserve"> Размер субсидии рассчитывается на основании нормативных затрат на оказание муниципальных услуг в рамках муниципального задания.</w:t>
      </w:r>
    </w:p>
    <w:p w:rsidR="00D76EFD" w:rsidRDefault="00D76EFD" w:rsidP="00347D17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Учреждению субсидии в течение финансового года осуществляется на основании </w:t>
      </w:r>
      <w:r w:rsidRPr="000F20F2">
        <w:rPr>
          <w:rFonts w:ascii="Times New Roman" w:hAnsi="Times New Roman" w:cs="Times New Roman"/>
          <w:b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>, заключаемого между Учреждением и  Учредителем</w:t>
      </w:r>
      <w:r w:rsidR="000F20F2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0F2" w:rsidRDefault="00D76EFD" w:rsidP="00347D17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Расходование субсидий производится Учреждением </w:t>
      </w:r>
      <w:r w:rsidR="000F20F2">
        <w:rPr>
          <w:rFonts w:ascii="Times New Roman" w:hAnsi="Times New Roman" w:cs="Times New Roman"/>
          <w:sz w:val="28"/>
          <w:szCs w:val="28"/>
        </w:rPr>
        <w:t xml:space="preserve">с целью  выполнения муниципального задания и в соответствии с показателями, отраженными в </w:t>
      </w:r>
      <w:r w:rsidR="000F20F2" w:rsidRPr="000F20F2">
        <w:rPr>
          <w:rFonts w:ascii="Times New Roman" w:hAnsi="Times New Roman" w:cs="Times New Roman"/>
          <w:b/>
          <w:sz w:val="28"/>
          <w:szCs w:val="28"/>
        </w:rPr>
        <w:t xml:space="preserve">плане финансово-хозяйственной деятельности </w:t>
      </w:r>
      <w:r w:rsidR="000F20F2">
        <w:rPr>
          <w:rFonts w:ascii="Times New Roman" w:hAnsi="Times New Roman" w:cs="Times New Roman"/>
          <w:sz w:val="28"/>
          <w:szCs w:val="28"/>
        </w:rPr>
        <w:t>Учреждения (далее – план ФХД).</w:t>
      </w:r>
    </w:p>
    <w:p w:rsidR="006E513E" w:rsidRDefault="00C27B92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 установлено:</w:t>
      </w:r>
    </w:p>
    <w:p w:rsidR="0028380A" w:rsidRDefault="00C27B92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Соглашения утверждена и прилагается к Положению о муниципальном задании.</w:t>
      </w:r>
    </w:p>
    <w:p w:rsidR="00CD298E" w:rsidRPr="00190DCF" w:rsidRDefault="0028380A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D298E">
        <w:rPr>
          <w:rFonts w:ascii="Times New Roman" w:hAnsi="Times New Roman" w:cs="Times New Roman"/>
          <w:sz w:val="28"/>
          <w:szCs w:val="28"/>
        </w:rPr>
        <w:t xml:space="preserve">представленного Соглашения от 9 января 2017 года  о предоставлении субсидии Учреждению </w:t>
      </w:r>
      <w:r w:rsidR="00F414E5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</w:t>
      </w:r>
      <w:r w:rsidR="00CD298E">
        <w:rPr>
          <w:rFonts w:ascii="Times New Roman" w:hAnsi="Times New Roman" w:cs="Times New Roman"/>
          <w:sz w:val="28"/>
          <w:szCs w:val="28"/>
        </w:rPr>
        <w:t xml:space="preserve">на 2017 год  показал  </w:t>
      </w:r>
      <w:r w:rsidR="00CD298E" w:rsidRPr="00190DCF">
        <w:rPr>
          <w:rFonts w:ascii="Times New Roman" w:hAnsi="Times New Roman" w:cs="Times New Roman"/>
          <w:b/>
          <w:sz w:val="28"/>
          <w:szCs w:val="28"/>
        </w:rPr>
        <w:t>несоответствие указанного Соглашения утвержденной примерной форме:</w:t>
      </w:r>
    </w:p>
    <w:p w:rsidR="00B76DC3" w:rsidRPr="00190DCF" w:rsidRDefault="00CD298E" w:rsidP="00B76DC3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DCF">
        <w:rPr>
          <w:rFonts w:ascii="Times New Roman" w:hAnsi="Times New Roman" w:cs="Times New Roman"/>
          <w:b/>
          <w:sz w:val="28"/>
          <w:szCs w:val="28"/>
        </w:rPr>
        <w:lastRenderedPageBreak/>
        <w:t>---Соглашение не привязано к необходимости выполнения  муниципального задания по оказанию муниципальной услуги</w:t>
      </w:r>
      <w:r w:rsidR="00B76DC3" w:rsidRPr="00190DCF">
        <w:rPr>
          <w:rFonts w:ascii="Times New Roman" w:hAnsi="Times New Roman" w:cs="Times New Roman"/>
          <w:b/>
          <w:sz w:val="28"/>
          <w:szCs w:val="28"/>
        </w:rPr>
        <w:t xml:space="preserve">. В предмете Соглашения субсидия предоставляется только </w:t>
      </w:r>
      <w:r w:rsidR="00B76DC3" w:rsidRPr="00190DCF">
        <w:rPr>
          <w:rFonts w:ascii="Times New Roman" w:hAnsi="Times New Roman" w:cs="Times New Roman"/>
          <w:b/>
          <w:sz w:val="28"/>
          <w:szCs w:val="28"/>
          <w:u w:val="single"/>
        </w:rPr>
        <w:t>на оказание услуги</w:t>
      </w:r>
      <w:r w:rsidR="00B76DC3" w:rsidRPr="00190DCF">
        <w:rPr>
          <w:rFonts w:ascii="Times New Roman" w:hAnsi="Times New Roman" w:cs="Times New Roman"/>
          <w:b/>
          <w:sz w:val="28"/>
          <w:szCs w:val="28"/>
        </w:rPr>
        <w:t xml:space="preserve">, а не </w:t>
      </w:r>
      <w:r w:rsidR="00B76DC3" w:rsidRPr="00190DCF">
        <w:rPr>
          <w:rFonts w:ascii="Times New Roman" w:hAnsi="Times New Roman" w:cs="Times New Roman"/>
          <w:b/>
          <w:sz w:val="28"/>
          <w:szCs w:val="28"/>
          <w:u w:val="single"/>
        </w:rPr>
        <w:t>на финансовое обеспечение выполнения муниципального задания,</w:t>
      </w:r>
      <w:r w:rsidR="00B76DC3" w:rsidRPr="00190DCF">
        <w:rPr>
          <w:rFonts w:ascii="Times New Roman" w:hAnsi="Times New Roman" w:cs="Times New Roman"/>
          <w:b/>
          <w:sz w:val="28"/>
          <w:szCs w:val="28"/>
        </w:rPr>
        <w:t xml:space="preserve"> которое включает в себя качественные и количественные показатели.</w:t>
      </w:r>
    </w:p>
    <w:p w:rsidR="009A60CA" w:rsidRDefault="00B76DC3" w:rsidP="00B76DC3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---действующим законодательством предусмотрено изменение размера субсидии только  в связи с изменением показателей муниципального задания или изменением нормативных затрат на оказание муниципальной услуги. </w:t>
      </w:r>
    </w:p>
    <w:p w:rsidR="009A60CA" w:rsidRPr="00AA28A4" w:rsidRDefault="009A60CA" w:rsidP="00B76DC3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Соглашении </w:t>
      </w:r>
      <w:r w:rsidR="002F47C7">
        <w:rPr>
          <w:rFonts w:ascii="Times New Roman" w:hAnsi="Times New Roman" w:cs="Times New Roman"/>
          <w:sz w:val="28"/>
          <w:szCs w:val="28"/>
        </w:rPr>
        <w:t xml:space="preserve">(пункт 2.4.) </w:t>
      </w:r>
      <w:r w:rsidRPr="00190DCF">
        <w:rPr>
          <w:rFonts w:ascii="Times New Roman" w:hAnsi="Times New Roman" w:cs="Times New Roman"/>
          <w:b/>
          <w:sz w:val="28"/>
          <w:szCs w:val="28"/>
        </w:rPr>
        <w:t>предоставлено право Учреждению просто обращаться к Учредител</w:t>
      </w:r>
      <w:r w:rsidR="002F47C7" w:rsidRPr="00190DCF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4462DD">
        <w:rPr>
          <w:rFonts w:ascii="Times New Roman" w:hAnsi="Times New Roman" w:cs="Times New Roman"/>
          <w:b/>
          <w:sz w:val="28"/>
          <w:szCs w:val="28"/>
        </w:rPr>
        <w:t xml:space="preserve">с предложением </w:t>
      </w:r>
      <w:r w:rsidR="002F47C7" w:rsidRPr="00190DCF">
        <w:rPr>
          <w:rFonts w:ascii="Times New Roman" w:hAnsi="Times New Roman" w:cs="Times New Roman"/>
          <w:b/>
          <w:sz w:val="28"/>
          <w:szCs w:val="28"/>
        </w:rPr>
        <w:t>об изменении размера субсидии,</w:t>
      </w:r>
      <w:r w:rsidR="002F47C7">
        <w:rPr>
          <w:rFonts w:ascii="Times New Roman" w:hAnsi="Times New Roman" w:cs="Times New Roman"/>
          <w:sz w:val="28"/>
          <w:szCs w:val="28"/>
        </w:rPr>
        <w:t xml:space="preserve"> </w:t>
      </w:r>
      <w:r w:rsidR="001268B2" w:rsidRPr="001268B2">
        <w:rPr>
          <w:rFonts w:ascii="Times New Roman" w:hAnsi="Times New Roman" w:cs="Times New Roman"/>
          <w:b/>
          <w:sz w:val="28"/>
          <w:szCs w:val="28"/>
        </w:rPr>
        <w:t xml:space="preserve">независимо от </w:t>
      </w:r>
      <w:r w:rsidR="001268B2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1268B2" w:rsidRPr="001268B2">
        <w:rPr>
          <w:rFonts w:ascii="Times New Roman" w:hAnsi="Times New Roman" w:cs="Times New Roman"/>
          <w:b/>
          <w:sz w:val="28"/>
          <w:szCs w:val="28"/>
        </w:rPr>
        <w:t xml:space="preserve"> муниципального задания,</w:t>
      </w:r>
      <w:r w:rsidR="001268B2">
        <w:rPr>
          <w:rFonts w:ascii="Times New Roman" w:hAnsi="Times New Roman" w:cs="Times New Roman"/>
          <w:sz w:val="28"/>
          <w:szCs w:val="28"/>
        </w:rPr>
        <w:t xml:space="preserve"> </w:t>
      </w:r>
      <w:r w:rsidR="002F47C7">
        <w:rPr>
          <w:rFonts w:ascii="Times New Roman" w:hAnsi="Times New Roman" w:cs="Times New Roman"/>
          <w:sz w:val="28"/>
          <w:szCs w:val="28"/>
        </w:rPr>
        <w:t>что и было проведено дополнительными</w:t>
      </w:r>
      <w:r w:rsidR="004462DD">
        <w:rPr>
          <w:rFonts w:ascii="Times New Roman" w:hAnsi="Times New Roman" w:cs="Times New Roman"/>
          <w:sz w:val="28"/>
          <w:szCs w:val="28"/>
        </w:rPr>
        <w:t xml:space="preserve"> </w:t>
      </w:r>
      <w:r w:rsidR="002F47C7">
        <w:rPr>
          <w:rFonts w:ascii="Times New Roman" w:hAnsi="Times New Roman" w:cs="Times New Roman"/>
          <w:sz w:val="28"/>
          <w:szCs w:val="28"/>
        </w:rPr>
        <w:t xml:space="preserve"> Соглашениями от </w:t>
      </w:r>
      <w:r w:rsidR="00AA28A4">
        <w:rPr>
          <w:rFonts w:ascii="Times New Roman" w:hAnsi="Times New Roman" w:cs="Times New Roman"/>
          <w:sz w:val="28"/>
          <w:szCs w:val="28"/>
        </w:rPr>
        <w:t xml:space="preserve">28 декабря 2016 года </w:t>
      </w:r>
      <w:r w:rsidR="004462DD">
        <w:rPr>
          <w:rFonts w:ascii="Times New Roman" w:hAnsi="Times New Roman" w:cs="Times New Roman"/>
          <w:sz w:val="28"/>
          <w:szCs w:val="28"/>
        </w:rPr>
        <w:t xml:space="preserve"> </w:t>
      </w:r>
      <w:r w:rsidR="00AA28A4">
        <w:rPr>
          <w:rFonts w:ascii="Times New Roman" w:hAnsi="Times New Roman" w:cs="Times New Roman"/>
          <w:sz w:val="28"/>
          <w:szCs w:val="28"/>
        </w:rPr>
        <w:t>и от 31 мая 2017 года – размер</w:t>
      </w:r>
      <w:r w:rsidR="001268B2">
        <w:rPr>
          <w:rFonts w:ascii="Times New Roman" w:hAnsi="Times New Roman" w:cs="Times New Roman"/>
          <w:sz w:val="28"/>
          <w:szCs w:val="28"/>
        </w:rPr>
        <w:t>ы</w:t>
      </w:r>
      <w:r w:rsidR="00AA28A4">
        <w:rPr>
          <w:rFonts w:ascii="Times New Roman" w:hAnsi="Times New Roman" w:cs="Times New Roman"/>
          <w:sz w:val="28"/>
          <w:szCs w:val="28"/>
        </w:rPr>
        <w:t xml:space="preserve"> субсидии увеличен</w:t>
      </w:r>
      <w:r w:rsidR="001268B2">
        <w:rPr>
          <w:rFonts w:ascii="Times New Roman" w:hAnsi="Times New Roman" w:cs="Times New Roman"/>
          <w:sz w:val="28"/>
          <w:szCs w:val="28"/>
        </w:rPr>
        <w:t>ы</w:t>
      </w:r>
      <w:r w:rsidR="00AA28A4">
        <w:rPr>
          <w:rFonts w:ascii="Times New Roman" w:hAnsi="Times New Roman" w:cs="Times New Roman"/>
          <w:sz w:val="28"/>
          <w:szCs w:val="28"/>
        </w:rPr>
        <w:t xml:space="preserve"> </w:t>
      </w:r>
      <w:r w:rsidR="00AA28A4" w:rsidRPr="00AA28A4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r w:rsidR="00AA28A4" w:rsidRPr="00AA28A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заявки </w:t>
      </w:r>
      <w:r w:rsidR="00AA28A4" w:rsidRPr="00AA28A4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AA28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28A4" w:rsidRPr="008D7A6C">
        <w:rPr>
          <w:rFonts w:ascii="Times New Roman" w:hAnsi="Times New Roman" w:cs="Times New Roman"/>
          <w:b/>
          <w:sz w:val="28"/>
          <w:szCs w:val="28"/>
          <w:u w:val="single"/>
        </w:rPr>
        <w:t>независимо от показателей муниципального задания.</w:t>
      </w:r>
      <w:r w:rsidR="00AA28A4" w:rsidRPr="00AA28A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60CA" w:rsidRDefault="009A60CA" w:rsidP="00B76DC3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в приложениях к Соглашению указана только сумма субсидии (11 571 093,79 руб.),  </w:t>
      </w:r>
      <w:r w:rsidRPr="002F47C7">
        <w:rPr>
          <w:rFonts w:ascii="Times New Roman" w:hAnsi="Times New Roman" w:cs="Times New Roman"/>
          <w:sz w:val="28"/>
          <w:szCs w:val="28"/>
          <w:u w:val="single"/>
        </w:rPr>
        <w:t xml:space="preserve">финансово-экономическое обоснование </w:t>
      </w:r>
      <w:r w:rsidR="001268B2">
        <w:rPr>
          <w:rFonts w:ascii="Times New Roman" w:hAnsi="Times New Roman" w:cs="Times New Roman"/>
          <w:sz w:val="28"/>
          <w:szCs w:val="28"/>
          <w:u w:val="single"/>
        </w:rPr>
        <w:t xml:space="preserve">ее </w:t>
      </w:r>
      <w:r w:rsidRPr="002F47C7">
        <w:rPr>
          <w:rFonts w:ascii="Times New Roman" w:hAnsi="Times New Roman" w:cs="Times New Roman"/>
          <w:sz w:val="28"/>
          <w:szCs w:val="28"/>
          <w:u w:val="single"/>
        </w:rPr>
        <w:t>размера (расчет) отсутствует.</w:t>
      </w:r>
    </w:p>
    <w:p w:rsidR="00190DCF" w:rsidRPr="00D63B1F" w:rsidRDefault="00190DCF" w:rsidP="00B76DC3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DCF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ABB">
        <w:rPr>
          <w:rFonts w:ascii="Times New Roman" w:hAnsi="Times New Roman" w:cs="Times New Roman"/>
          <w:sz w:val="28"/>
          <w:szCs w:val="28"/>
        </w:rPr>
        <w:t xml:space="preserve">пункту 23 решения районной Думы от 23.12.2015 года № 5/31 о </w:t>
      </w:r>
      <w:r w:rsidR="00D63B1F">
        <w:rPr>
          <w:rFonts w:ascii="Times New Roman" w:hAnsi="Times New Roman" w:cs="Times New Roman"/>
          <w:sz w:val="28"/>
          <w:szCs w:val="28"/>
        </w:rPr>
        <w:t xml:space="preserve"> </w:t>
      </w:r>
      <w:r w:rsidR="005E3ABB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D63B1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E3ABB">
        <w:rPr>
          <w:rFonts w:ascii="Times New Roman" w:hAnsi="Times New Roman" w:cs="Times New Roman"/>
          <w:sz w:val="28"/>
          <w:szCs w:val="28"/>
        </w:rPr>
        <w:t xml:space="preserve">на 2016 год, бюджетным учреждениям, кроме субсидии на финансовое обеспечение выполнения муниципального задания, </w:t>
      </w:r>
      <w:r w:rsidR="00CF034F" w:rsidRPr="00CF034F">
        <w:rPr>
          <w:rFonts w:ascii="Times New Roman" w:hAnsi="Times New Roman" w:cs="Times New Roman"/>
          <w:sz w:val="28"/>
          <w:szCs w:val="28"/>
          <w:u w:val="single"/>
        </w:rPr>
        <w:t>по отдельному Соглашению</w:t>
      </w:r>
      <w:r w:rsidR="00CF034F">
        <w:rPr>
          <w:rFonts w:ascii="Times New Roman" w:hAnsi="Times New Roman" w:cs="Times New Roman"/>
          <w:sz w:val="28"/>
          <w:szCs w:val="28"/>
        </w:rPr>
        <w:t xml:space="preserve"> </w:t>
      </w:r>
      <w:r w:rsidR="005E3ABB">
        <w:rPr>
          <w:rFonts w:ascii="Times New Roman" w:hAnsi="Times New Roman" w:cs="Times New Roman"/>
          <w:sz w:val="28"/>
          <w:szCs w:val="28"/>
        </w:rPr>
        <w:t xml:space="preserve">может предоставляться субсидия на иные цели, </w:t>
      </w:r>
      <w:r w:rsidR="005E3ABB" w:rsidRPr="00D63B1F">
        <w:rPr>
          <w:rFonts w:ascii="Times New Roman" w:hAnsi="Times New Roman" w:cs="Times New Roman"/>
          <w:sz w:val="28"/>
          <w:szCs w:val="28"/>
          <w:u w:val="single"/>
        </w:rPr>
        <w:t>обозначенные в соответствующем Порядке ее предоставления.</w:t>
      </w:r>
    </w:p>
    <w:p w:rsidR="001268B2" w:rsidRDefault="001268B2" w:rsidP="00B76DC3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 Соглашения </w:t>
      </w:r>
      <w:r w:rsidR="00747C80">
        <w:rPr>
          <w:rFonts w:ascii="Times New Roman" w:hAnsi="Times New Roman" w:cs="Times New Roman"/>
          <w:sz w:val="28"/>
          <w:szCs w:val="28"/>
        </w:rPr>
        <w:t xml:space="preserve"> от 16.02.2016  года  </w:t>
      </w:r>
      <w:r>
        <w:rPr>
          <w:rFonts w:ascii="Times New Roman" w:hAnsi="Times New Roman" w:cs="Times New Roman"/>
          <w:sz w:val="28"/>
          <w:szCs w:val="28"/>
        </w:rPr>
        <w:t>показал:</w:t>
      </w:r>
    </w:p>
    <w:p w:rsidR="00747C80" w:rsidRPr="00747C80" w:rsidRDefault="00AE6131" w:rsidP="00B76DC3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Учреждению, согласно указанному Соглашению,  </w:t>
      </w:r>
      <w:r w:rsidR="0072270E">
        <w:rPr>
          <w:rFonts w:ascii="Times New Roman" w:hAnsi="Times New Roman" w:cs="Times New Roman"/>
          <w:sz w:val="28"/>
          <w:szCs w:val="28"/>
        </w:rPr>
        <w:t>предусматривалась</w:t>
      </w:r>
      <w:r w:rsidR="00496E6D">
        <w:rPr>
          <w:rFonts w:ascii="Times New Roman" w:hAnsi="Times New Roman" w:cs="Times New Roman"/>
          <w:sz w:val="28"/>
          <w:szCs w:val="28"/>
        </w:rPr>
        <w:t xml:space="preserve"> субсидия </w:t>
      </w:r>
      <w:r w:rsidR="00747C8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47C80" w:rsidRPr="00747C80">
        <w:rPr>
          <w:rFonts w:ascii="Times New Roman" w:hAnsi="Times New Roman" w:cs="Times New Roman"/>
          <w:b/>
          <w:sz w:val="28"/>
          <w:szCs w:val="28"/>
        </w:rPr>
        <w:t>222 960,03 руб</w:t>
      </w:r>
      <w:r w:rsidR="00747C80" w:rsidRPr="005F7CF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F7CF0" w:rsidRPr="005F7CF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7CF0" w:rsidRPr="005F7CF0">
        <w:rPr>
          <w:rFonts w:ascii="Times New Roman" w:hAnsi="Times New Roman" w:cs="Times New Roman"/>
          <w:b/>
          <w:sz w:val="28"/>
          <w:szCs w:val="28"/>
          <w:u w:val="single"/>
        </w:rPr>
        <w:t>но цели ее предоставления</w:t>
      </w:r>
      <w:r w:rsidR="00E90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7CF0" w:rsidRPr="005F7C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</w:t>
      </w:r>
      <w:r w:rsidR="00E90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7CF0" w:rsidRPr="005F7C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понятны</w:t>
      </w:r>
      <w:r w:rsidR="005F7CF0">
        <w:rPr>
          <w:rFonts w:ascii="Times New Roman" w:hAnsi="Times New Roman" w:cs="Times New Roman"/>
          <w:b/>
          <w:sz w:val="28"/>
          <w:szCs w:val="28"/>
        </w:rPr>
        <w:t>:  в  заголовке  Соглашения значится «на оказание муниципальных услуг», а в предмете Соглашения – «на</w:t>
      </w:r>
      <w:r w:rsidR="00747C80">
        <w:rPr>
          <w:rFonts w:ascii="Times New Roman" w:hAnsi="Times New Roman" w:cs="Times New Roman"/>
          <w:sz w:val="28"/>
          <w:szCs w:val="28"/>
        </w:rPr>
        <w:t xml:space="preserve"> </w:t>
      </w:r>
      <w:r w:rsidR="00747C80" w:rsidRPr="005F7CF0">
        <w:rPr>
          <w:rFonts w:ascii="Times New Roman" w:hAnsi="Times New Roman" w:cs="Times New Roman"/>
          <w:b/>
          <w:sz w:val="28"/>
          <w:szCs w:val="28"/>
        </w:rPr>
        <w:t>погашение кредиторской задолженности</w:t>
      </w:r>
      <w:r w:rsidR="005F7CF0" w:rsidRPr="005F7CF0">
        <w:rPr>
          <w:rFonts w:ascii="Times New Roman" w:hAnsi="Times New Roman" w:cs="Times New Roman"/>
          <w:b/>
          <w:sz w:val="28"/>
          <w:szCs w:val="28"/>
        </w:rPr>
        <w:t>»</w:t>
      </w:r>
      <w:r w:rsidR="00747C80">
        <w:rPr>
          <w:rFonts w:ascii="Times New Roman" w:hAnsi="Times New Roman" w:cs="Times New Roman"/>
          <w:sz w:val="28"/>
          <w:szCs w:val="28"/>
        </w:rPr>
        <w:t>. При этом</w:t>
      </w:r>
      <w:r w:rsidR="00747C80" w:rsidRPr="00747C80">
        <w:rPr>
          <w:rFonts w:ascii="Times New Roman" w:hAnsi="Times New Roman" w:cs="Times New Roman"/>
          <w:b/>
          <w:sz w:val="28"/>
          <w:szCs w:val="28"/>
        </w:rPr>
        <w:t>, в указанном Соглашении отсутств</w:t>
      </w:r>
      <w:r w:rsidR="00330133">
        <w:rPr>
          <w:rFonts w:ascii="Times New Roman" w:hAnsi="Times New Roman" w:cs="Times New Roman"/>
          <w:b/>
          <w:sz w:val="28"/>
          <w:szCs w:val="28"/>
        </w:rPr>
        <w:t>уют</w:t>
      </w:r>
      <w:r w:rsidR="00747C80" w:rsidRPr="00747C80">
        <w:rPr>
          <w:rFonts w:ascii="Times New Roman" w:hAnsi="Times New Roman" w:cs="Times New Roman"/>
          <w:b/>
          <w:sz w:val="28"/>
          <w:szCs w:val="28"/>
        </w:rPr>
        <w:t xml:space="preserve"> перечень и виды задолженности</w:t>
      </w:r>
      <w:r w:rsidR="00496E6D" w:rsidRPr="00747C80">
        <w:rPr>
          <w:rFonts w:ascii="Times New Roman" w:hAnsi="Times New Roman" w:cs="Times New Roman"/>
          <w:b/>
          <w:sz w:val="28"/>
          <w:szCs w:val="28"/>
        </w:rPr>
        <w:t>,</w:t>
      </w:r>
      <w:r w:rsidR="00747C80" w:rsidRPr="00747C80">
        <w:rPr>
          <w:rFonts w:ascii="Times New Roman" w:hAnsi="Times New Roman" w:cs="Times New Roman"/>
          <w:b/>
          <w:sz w:val="28"/>
          <w:szCs w:val="28"/>
        </w:rPr>
        <w:t xml:space="preserve"> а также, финансовое обоснование размера</w:t>
      </w:r>
      <w:r w:rsidR="00496E6D" w:rsidRPr="00747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C80" w:rsidRPr="00747C80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6F6A0C">
        <w:rPr>
          <w:rFonts w:ascii="Times New Roman" w:hAnsi="Times New Roman" w:cs="Times New Roman"/>
          <w:b/>
          <w:sz w:val="28"/>
          <w:szCs w:val="28"/>
        </w:rPr>
        <w:t>, необходимой для погашения задолженности</w:t>
      </w:r>
      <w:r w:rsidR="00747C80" w:rsidRPr="00747C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6A0C" w:rsidRDefault="00330133" w:rsidP="00B76DC3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</w:t>
      </w:r>
      <w:r w:rsidR="00A677DD">
        <w:rPr>
          <w:rFonts w:ascii="Times New Roman" w:hAnsi="Times New Roman" w:cs="Times New Roman"/>
          <w:sz w:val="28"/>
          <w:szCs w:val="28"/>
        </w:rPr>
        <w:t xml:space="preserve"> </w:t>
      </w:r>
      <w:r w:rsidR="00496E6D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A677DD">
        <w:rPr>
          <w:rFonts w:ascii="Times New Roman" w:hAnsi="Times New Roman" w:cs="Times New Roman"/>
          <w:sz w:val="28"/>
          <w:szCs w:val="28"/>
        </w:rPr>
        <w:t xml:space="preserve">бухгалтерской  </w:t>
      </w:r>
      <w:r w:rsidR="00496E6D">
        <w:rPr>
          <w:rFonts w:ascii="Times New Roman" w:hAnsi="Times New Roman" w:cs="Times New Roman"/>
          <w:sz w:val="28"/>
          <w:szCs w:val="28"/>
        </w:rPr>
        <w:t xml:space="preserve">отчетности </w:t>
      </w:r>
      <w:r>
        <w:rPr>
          <w:rFonts w:ascii="Times New Roman" w:hAnsi="Times New Roman" w:cs="Times New Roman"/>
          <w:sz w:val="28"/>
          <w:szCs w:val="28"/>
        </w:rPr>
        <w:t xml:space="preserve">(форма </w:t>
      </w:r>
      <w:r w:rsidR="00496E6D">
        <w:rPr>
          <w:rFonts w:ascii="Times New Roman" w:hAnsi="Times New Roman" w:cs="Times New Roman"/>
          <w:sz w:val="28"/>
          <w:szCs w:val="28"/>
        </w:rPr>
        <w:t>0503737 «Отчет о выполнении учреждением плана финансово-хозяйственной</w:t>
      </w:r>
      <w:r w:rsidR="00A677DD">
        <w:rPr>
          <w:rFonts w:ascii="Times New Roman" w:hAnsi="Times New Roman" w:cs="Times New Roman"/>
          <w:sz w:val="28"/>
          <w:szCs w:val="28"/>
        </w:rPr>
        <w:t xml:space="preserve"> </w:t>
      </w:r>
      <w:r w:rsidR="00496E6D">
        <w:rPr>
          <w:rFonts w:ascii="Times New Roman" w:hAnsi="Times New Roman" w:cs="Times New Roman"/>
          <w:sz w:val="28"/>
          <w:szCs w:val="28"/>
        </w:rPr>
        <w:t xml:space="preserve">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96E6D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A06A4A">
        <w:rPr>
          <w:rFonts w:ascii="Times New Roman" w:hAnsi="Times New Roman" w:cs="Times New Roman"/>
          <w:sz w:val="28"/>
          <w:szCs w:val="28"/>
        </w:rPr>
        <w:t xml:space="preserve"> </w:t>
      </w:r>
      <w:r w:rsidR="007227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70E">
        <w:rPr>
          <w:rFonts w:ascii="Times New Roman" w:hAnsi="Times New Roman" w:cs="Times New Roman"/>
          <w:sz w:val="28"/>
          <w:szCs w:val="28"/>
        </w:rPr>
        <w:t xml:space="preserve">плановые назначения 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722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получило в 2016 году  </w:t>
      </w:r>
      <w:r w:rsidRPr="00E90B58">
        <w:rPr>
          <w:rFonts w:ascii="Times New Roman" w:hAnsi="Times New Roman" w:cs="Times New Roman"/>
          <w:sz w:val="28"/>
          <w:szCs w:val="28"/>
          <w:u w:val="single"/>
        </w:rPr>
        <w:t>субсиди</w:t>
      </w:r>
      <w:r w:rsidR="00E90B58" w:rsidRPr="00E90B58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E90B58">
        <w:rPr>
          <w:rFonts w:ascii="Times New Roman" w:hAnsi="Times New Roman" w:cs="Times New Roman"/>
          <w:sz w:val="28"/>
          <w:szCs w:val="28"/>
          <w:u w:val="single"/>
        </w:rPr>
        <w:t xml:space="preserve"> на иные цели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06A4A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06A4A" w:rsidRPr="006F6A0C">
        <w:rPr>
          <w:rFonts w:ascii="Times New Roman" w:hAnsi="Times New Roman" w:cs="Times New Roman"/>
          <w:b/>
          <w:sz w:val="28"/>
          <w:szCs w:val="28"/>
        </w:rPr>
        <w:t>200 880,61 руб.,</w:t>
      </w:r>
      <w:r w:rsidR="00A06A4A">
        <w:rPr>
          <w:rFonts w:ascii="Times New Roman" w:hAnsi="Times New Roman" w:cs="Times New Roman"/>
          <w:sz w:val="28"/>
          <w:szCs w:val="28"/>
        </w:rPr>
        <w:t xml:space="preserve"> то есть, в меньшем размере </w:t>
      </w:r>
      <w:r w:rsidR="00A06A4A">
        <w:rPr>
          <w:rFonts w:ascii="Times New Roman" w:hAnsi="Times New Roman" w:cs="Times New Roman"/>
          <w:b/>
          <w:sz w:val="28"/>
          <w:szCs w:val="28"/>
        </w:rPr>
        <w:t xml:space="preserve"> на 22 079,42 руб., чем предусматривалось в</w:t>
      </w:r>
      <w:r w:rsidR="00E90B58">
        <w:rPr>
          <w:rFonts w:ascii="Times New Roman" w:hAnsi="Times New Roman" w:cs="Times New Roman"/>
          <w:b/>
          <w:sz w:val="28"/>
          <w:szCs w:val="28"/>
        </w:rPr>
        <w:t xml:space="preserve">  вышеуказанном  </w:t>
      </w:r>
      <w:r w:rsidR="00A06A4A">
        <w:rPr>
          <w:rFonts w:ascii="Times New Roman" w:hAnsi="Times New Roman" w:cs="Times New Roman"/>
          <w:b/>
          <w:sz w:val="28"/>
          <w:szCs w:val="28"/>
        </w:rPr>
        <w:t xml:space="preserve"> Соглашении</w:t>
      </w:r>
      <w:r w:rsidR="00E90B58">
        <w:rPr>
          <w:rFonts w:ascii="Times New Roman" w:hAnsi="Times New Roman" w:cs="Times New Roman"/>
          <w:b/>
          <w:sz w:val="28"/>
          <w:szCs w:val="28"/>
        </w:rPr>
        <w:t xml:space="preserve"> от 16.02.2016 года.</w:t>
      </w:r>
    </w:p>
    <w:p w:rsidR="00053D99" w:rsidRDefault="00E90B58" w:rsidP="00E90B5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проверке представлено  дополнительное  Соглашение  от 28 декабря 2016 года </w:t>
      </w:r>
      <w:r w:rsidR="00053D99">
        <w:rPr>
          <w:rFonts w:ascii="Times New Roman" w:hAnsi="Times New Roman" w:cs="Times New Roman"/>
          <w:sz w:val="28"/>
          <w:szCs w:val="28"/>
        </w:rPr>
        <w:t xml:space="preserve">на предоставление Учреждению субсидии на оказание муниципальных услуг в размере </w:t>
      </w:r>
      <w:r w:rsidR="00AE6131">
        <w:rPr>
          <w:rFonts w:ascii="Times New Roman" w:hAnsi="Times New Roman" w:cs="Times New Roman"/>
          <w:sz w:val="28"/>
          <w:szCs w:val="28"/>
        </w:rPr>
        <w:t xml:space="preserve"> </w:t>
      </w:r>
      <w:r w:rsidR="00053D99" w:rsidRPr="00053D99">
        <w:rPr>
          <w:rFonts w:ascii="Times New Roman" w:hAnsi="Times New Roman" w:cs="Times New Roman"/>
          <w:b/>
          <w:sz w:val="28"/>
          <w:szCs w:val="28"/>
        </w:rPr>
        <w:t>12 321 628,72 руб</w:t>
      </w:r>
      <w:r w:rsidR="00053D99">
        <w:rPr>
          <w:rFonts w:ascii="Times New Roman" w:hAnsi="Times New Roman" w:cs="Times New Roman"/>
          <w:sz w:val="28"/>
          <w:szCs w:val="28"/>
        </w:rPr>
        <w:t>.  При этом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7323">
        <w:rPr>
          <w:rFonts w:ascii="Times New Roman" w:hAnsi="Times New Roman" w:cs="Times New Roman"/>
          <w:b/>
          <w:sz w:val="28"/>
          <w:szCs w:val="28"/>
        </w:rPr>
        <w:t>с</w:t>
      </w:r>
      <w:r w:rsidR="00053D99">
        <w:rPr>
          <w:rFonts w:ascii="Times New Roman" w:hAnsi="Times New Roman" w:cs="Times New Roman"/>
          <w:sz w:val="28"/>
          <w:szCs w:val="28"/>
        </w:rPr>
        <w:t xml:space="preserve">огласно  годовой бухгалтерской отчетности (форма 0503737), субсидия Учреждению на выполнение муниципального задания в 2016 году составила </w:t>
      </w:r>
      <w:r w:rsidR="00053D99" w:rsidRPr="00053D99">
        <w:rPr>
          <w:rFonts w:ascii="Times New Roman" w:hAnsi="Times New Roman" w:cs="Times New Roman"/>
          <w:b/>
          <w:sz w:val="28"/>
          <w:szCs w:val="28"/>
        </w:rPr>
        <w:t>12 120 748,11 руб.</w:t>
      </w:r>
      <w:r w:rsidR="00053D99">
        <w:rPr>
          <w:rFonts w:ascii="Times New Roman" w:hAnsi="Times New Roman" w:cs="Times New Roman"/>
          <w:b/>
          <w:sz w:val="28"/>
          <w:szCs w:val="28"/>
        </w:rPr>
        <w:t>, то есть, на 200 880,61 руб. меньше, чем значится в Соглашении от 28.12.2016 года (12 321 628,72 руб. – 12 120 748,11 руб.= 200 880,61 руб).</w:t>
      </w:r>
    </w:p>
    <w:p w:rsidR="00E90B58" w:rsidRDefault="00053D99" w:rsidP="00E90B5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с</w:t>
      </w:r>
      <w:r w:rsidR="00E90B58" w:rsidRPr="000A7323">
        <w:rPr>
          <w:rFonts w:ascii="Times New Roman" w:hAnsi="Times New Roman" w:cs="Times New Roman"/>
          <w:b/>
          <w:sz w:val="28"/>
          <w:szCs w:val="28"/>
        </w:rPr>
        <w:t xml:space="preserve">убсидия на иные цели доведена до Учреждения </w:t>
      </w:r>
      <w:r w:rsidR="00E90B58" w:rsidRPr="000A7323">
        <w:rPr>
          <w:rFonts w:ascii="Times New Roman" w:hAnsi="Times New Roman" w:cs="Times New Roman"/>
          <w:b/>
          <w:sz w:val="28"/>
          <w:szCs w:val="28"/>
          <w:u w:val="single"/>
        </w:rPr>
        <w:t>в общей сумме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0B58" w:rsidRPr="000A7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субсидией на выполнение муниципального задания</w:t>
      </w:r>
      <w:r w:rsidR="00E90B58" w:rsidRPr="000A7323">
        <w:rPr>
          <w:rFonts w:ascii="Times New Roman" w:hAnsi="Times New Roman" w:cs="Times New Roman"/>
          <w:b/>
          <w:sz w:val="28"/>
          <w:szCs w:val="28"/>
        </w:rPr>
        <w:t xml:space="preserve"> – 12 321 628,72 руб. (200 880,61 +</w:t>
      </w:r>
      <w:r w:rsidR="00E90B58">
        <w:rPr>
          <w:rFonts w:ascii="Times New Roman" w:hAnsi="Times New Roman" w:cs="Times New Roman"/>
          <w:sz w:val="28"/>
          <w:szCs w:val="28"/>
        </w:rPr>
        <w:t xml:space="preserve"> 12 120 748,11 руб.).   </w:t>
      </w:r>
    </w:p>
    <w:p w:rsidR="00E90B58" w:rsidRDefault="00E90B58" w:rsidP="00E90B5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21 Инструкции  от  01.12.2010 года № 157н , должен вестись раздельный учет средств субсидии на выполнение муниципального задания (по коду 4) и субсидии на иные цели (по коду 5).  </w:t>
      </w:r>
    </w:p>
    <w:p w:rsidR="00E90B58" w:rsidRDefault="00E90B58" w:rsidP="00E90B5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требований  статьи 15.15.5 КоАП РФ указанное нарушение влечет административную ответственность, возлагаемую на Учредителя.</w:t>
      </w:r>
    </w:p>
    <w:p w:rsidR="00E16189" w:rsidRDefault="00E16189" w:rsidP="00E90B5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7DD" w:rsidRDefault="00B44B42" w:rsidP="00B76DC3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7905">
        <w:rPr>
          <w:rFonts w:ascii="Times New Roman" w:hAnsi="Times New Roman" w:cs="Times New Roman"/>
          <w:sz w:val="28"/>
          <w:szCs w:val="28"/>
        </w:rPr>
        <w:t>2017 году Учредителем было заключено отдельное Соглашение от 31.03.2017 года о предоставлении Учреждению субсидии на иные цели</w:t>
      </w:r>
      <w:r w:rsidR="00E16189">
        <w:rPr>
          <w:rFonts w:ascii="Times New Roman" w:hAnsi="Times New Roman" w:cs="Times New Roman"/>
          <w:sz w:val="28"/>
          <w:szCs w:val="28"/>
        </w:rPr>
        <w:t xml:space="preserve">  </w:t>
      </w:r>
      <w:r w:rsidR="00C0790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07905" w:rsidRPr="00AE6131">
        <w:rPr>
          <w:rFonts w:ascii="Times New Roman" w:hAnsi="Times New Roman" w:cs="Times New Roman"/>
          <w:b/>
          <w:sz w:val="28"/>
          <w:szCs w:val="28"/>
        </w:rPr>
        <w:t>123 597,32 руб.</w:t>
      </w:r>
      <w:r w:rsidR="00E16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905">
        <w:rPr>
          <w:rFonts w:ascii="Times New Roman" w:hAnsi="Times New Roman" w:cs="Times New Roman"/>
          <w:sz w:val="28"/>
          <w:szCs w:val="28"/>
        </w:rPr>
        <w:t xml:space="preserve"> </w:t>
      </w:r>
      <w:r w:rsidR="00E16189">
        <w:rPr>
          <w:rFonts w:ascii="Times New Roman" w:hAnsi="Times New Roman" w:cs="Times New Roman"/>
          <w:sz w:val="28"/>
          <w:szCs w:val="28"/>
        </w:rPr>
        <w:t xml:space="preserve">При этом, аналогично 2016 году,  в заголовке  Соглашения значится, что это субсидия на оказание муниципальных услуг. </w:t>
      </w:r>
      <w:r w:rsidR="00C07905">
        <w:rPr>
          <w:rFonts w:ascii="Times New Roman" w:hAnsi="Times New Roman" w:cs="Times New Roman"/>
          <w:sz w:val="28"/>
          <w:szCs w:val="28"/>
        </w:rPr>
        <w:t xml:space="preserve">В предмете Соглашения указана цель предоставления данной субсидии – «на погашение кредиторской задолженности согласно перечню мероприятий и финансово-экономическому обоснованию размера субсидии». </w:t>
      </w:r>
      <w:r w:rsidR="00C07905" w:rsidRPr="00253185">
        <w:rPr>
          <w:rFonts w:ascii="Times New Roman" w:hAnsi="Times New Roman" w:cs="Times New Roman"/>
          <w:b/>
          <w:sz w:val="28"/>
          <w:szCs w:val="28"/>
        </w:rPr>
        <w:t xml:space="preserve">При этом, </w:t>
      </w:r>
      <w:r w:rsidR="00253185" w:rsidRPr="00253185">
        <w:rPr>
          <w:rFonts w:ascii="Times New Roman" w:hAnsi="Times New Roman" w:cs="Times New Roman"/>
          <w:b/>
          <w:sz w:val="28"/>
          <w:szCs w:val="28"/>
        </w:rPr>
        <w:t xml:space="preserve"> отсутствует перечень мероприятий,  не определено, какую кредиторскую задолженность нужно гасить, отсутствует </w:t>
      </w:r>
      <w:r w:rsidR="00C07905" w:rsidRPr="00253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185" w:rsidRPr="00253185">
        <w:rPr>
          <w:rFonts w:ascii="Times New Roman" w:hAnsi="Times New Roman" w:cs="Times New Roman"/>
          <w:b/>
          <w:sz w:val="28"/>
          <w:szCs w:val="28"/>
        </w:rPr>
        <w:t>финансово-экономическое  обоснование размера субсидии.</w:t>
      </w:r>
    </w:p>
    <w:p w:rsidR="00C27B92" w:rsidRPr="00B76DC3" w:rsidRDefault="009A60CA" w:rsidP="00B76DC3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A63" w:rsidRPr="0051483C" w:rsidRDefault="00FB5ABB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1483C">
        <w:rPr>
          <w:rFonts w:ascii="Times New Roman" w:hAnsi="Times New Roman" w:cs="Times New Roman"/>
          <w:b/>
          <w:sz w:val="28"/>
          <w:szCs w:val="28"/>
        </w:rPr>
        <w:t xml:space="preserve"> Проверка использования средств </w:t>
      </w:r>
      <w:r w:rsidR="00522EBF" w:rsidRPr="0051483C">
        <w:rPr>
          <w:rFonts w:ascii="Times New Roman" w:hAnsi="Times New Roman" w:cs="Times New Roman"/>
          <w:b/>
          <w:sz w:val="28"/>
          <w:szCs w:val="28"/>
        </w:rPr>
        <w:t xml:space="preserve"> субсидий</w:t>
      </w:r>
      <w:r w:rsidRPr="0051483C">
        <w:rPr>
          <w:rFonts w:ascii="Times New Roman" w:hAnsi="Times New Roman" w:cs="Times New Roman"/>
          <w:b/>
          <w:sz w:val="28"/>
          <w:szCs w:val="28"/>
        </w:rPr>
        <w:t>.</w:t>
      </w:r>
    </w:p>
    <w:p w:rsidR="00FB5ABB" w:rsidRDefault="00FB5ABB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962" w:rsidRPr="00626962" w:rsidRDefault="00626962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1AE">
        <w:rPr>
          <w:rFonts w:ascii="Times New Roman" w:hAnsi="Times New Roman" w:cs="Times New Roman"/>
          <w:b/>
          <w:sz w:val="28"/>
          <w:szCs w:val="28"/>
          <w:u w:val="single"/>
        </w:rPr>
        <w:t>1.Субсидии на выполнение муниципального задания</w:t>
      </w:r>
      <w:r w:rsidRPr="00626962">
        <w:rPr>
          <w:rFonts w:ascii="Times New Roman" w:hAnsi="Times New Roman" w:cs="Times New Roman"/>
          <w:b/>
          <w:sz w:val="28"/>
          <w:szCs w:val="28"/>
        </w:rPr>
        <w:t>.</w:t>
      </w:r>
    </w:p>
    <w:p w:rsidR="00C54200" w:rsidRDefault="00FB5ABB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отчета об исполнении плана финан</w:t>
      </w:r>
      <w:r w:rsidR="00C542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ово-хозяйственной деятельности, в 2016 году  плановые назначения по средствам субсидии на выполнение муниципального задания </w:t>
      </w:r>
      <w:r w:rsidR="00C54200">
        <w:rPr>
          <w:rFonts w:ascii="Times New Roman" w:hAnsi="Times New Roman" w:cs="Times New Roman"/>
          <w:sz w:val="28"/>
          <w:szCs w:val="28"/>
        </w:rPr>
        <w:t xml:space="preserve">составляли </w:t>
      </w:r>
      <w:r w:rsidR="00C54200" w:rsidRPr="00C54200">
        <w:rPr>
          <w:rFonts w:ascii="Times New Roman" w:hAnsi="Times New Roman" w:cs="Times New Roman"/>
          <w:b/>
          <w:sz w:val="28"/>
          <w:szCs w:val="28"/>
        </w:rPr>
        <w:t>12</w:t>
      </w:r>
      <w:r w:rsidR="00C54200">
        <w:rPr>
          <w:rFonts w:ascii="Times New Roman" w:hAnsi="Times New Roman" w:cs="Times New Roman"/>
          <w:b/>
          <w:sz w:val="28"/>
          <w:szCs w:val="28"/>
        </w:rPr>
        <w:t> </w:t>
      </w:r>
      <w:r w:rsidR="00C54200" w:rsidRPr="00C54200">
        <w:rPr>
          <w:rFonts w:ascii="Times New Roman" w:hAnsi="Times New Roman" w:cs="Times New Roman"/>
          <w:b/>
          <w:sz w:val="28"/>
          <w:szCs w:val="28"/>
        </w:rPr>
        <w:t>120</w:t>
      </w:r>
      <w:r w:rsidR="00C54200">
        <w:rPr>
          <w:rFonts w:ascii="Times New Roman" w:hAnsi="Times New Roman" w:cs="Times New Roman"/>
          <w:b/>
          <w:sz w:val="28"/>
          <w:szCs w:val="28"/>
        </w:rPr>
        <w:t>,7 тыс.</w:t>
      </w:r>
      <w:r w:rsidR="00C54200" w:rsidRPr="00C54200">
        <w:rPr>
          <w:rFonts w:ascii="Times New Roman" w:hAnsi="Times New Roman" w:cs="Times New Roman"/>
          <w:b/>
          <w:sz w:val="28"/>
          <w:szCs w:val="28"/>
        </w:rPr>
        <w:t xml:space="preserve"> руб.,</w:t>
      </w:r>
      <w:r w:rsidR="00C54200">
        <w:rPr>
          <w:rFonts w:ascii="Times New Roman" w:hAnsi="Times New Roman" w:cs="Times New Roman"/>
          <w:sz w:val="28"/>
          <w:szCs w:val="28"/>
        </w:rPr>
        <w:t xml:space="preserve"> фактически израсходовано – </w:t>
      </w:r>
      <w:r w:rsidR="00C54200" w:rsidRPr="00C54200">
        <w:rPr>
          <w:rFonts w:ascii="Times New Roman" w:hAnsi="Times New Roman" w:cs="Times New Roman"/>
          <w:b/>
          <w:sz w:val="28"/>
          <w:szCs w:val="28"/>
        </w:rPr>
        <w:t>12</w:t>
      </w:r>
      <w:r w:rsidR="00C54200">
        <w:rPr>
          <w:rFonts w:ascii="Times New Roman" w:hAnsi="Times New Roman" w:cs="Times New Roman"/>
          <w:b/>
          <w:sz w:val="28"/>
          <w:szCs w:val="28"/>
        </w:rPr>
        <w:t> </w:t>
      </w:r>
      <w:r w:rsidR="00C54200" w:rsidRPr="00C54200">
        <w:rPr>
          <w:rFonts w:ascii="Times New Roman" w:hAnsi="Times New Roman" w:cs="Times New Roman"/>
          <w:b/>
          <w:sz w:val="28"/>
          <w:szCs w:val="28"/>
        </w:rPr>
        <w:t>103</w:t>
      </w:r>
      <w:r w:rsidR="00C54200">
        <w:rPr>
          <w:rFonts w:ascii="Times New Roman" w:hAnsi="Times New Roman" w:cs="Times New Roman"/>
          <w:b/>
          <w:sz w:val="28"/>
          <w:szCs w:val="28"/>
        </w:rPr>
        <w:t>,2 тыс.</w:t>
      </w:r>
      <w:r w:rsidR="00C54200" w:rsidRPr="00C54200">
        <w:rPr>
          <w:rFonts w:ascii="Times New Roman" w:hAnsi="Times New Roman" w:cs="Times New Roman"/>
          <w:b/>
          <w:sz w:val="28"/>
          <w:szCs w:val="28"/>
        </w:rPr>
        <w:t xml:space="preserve"> руб.  или 99,8%</w:t>
      </w:r>
      <w:r w:rsidR="00C54200">
        <w:rPr>
          <w:rFonts w:ascii="Times New Roman" w:hAnsi="Times New Roman" w:cs="Times New Roman"/>
          <w:sz w:val="28"/>
          <w:szCs w:val="28"/>
        </w:rPr>
        <w:t xml:space="preserve"> от плановых назначений.</w:t>
      </w:r>
    </w:p>
    <w:p w:rsidR="00C54200" w:rsidRDefault="00C54200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Израсходованы указанные средства:</w:t>
      </w:r>
    </w:p>
    <w:p w:rsidR="00C54200" w:rsidRDefault="00C54200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---на оплату труда работникам Учреждения – 8 352,3 тыс. руб.</w:t>
      </w:r>
    </w:p>
    <w:p w:rsidR="00C54200" w:rsidRDefault="00C54200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---начисления на оплату труда – 2</w:t>
      </w:r>
      <w:r w:rsidR="00FF54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389</w:t>
      </w:r>
      <w:r w:rsidR="00FF54C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54200" w:rsidRDefault="00C54200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---прочая закупка товаров, работ и услуг – 1</w:t>
      </w:r>
      <w:r w:rsidR="00FF54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349</w:t>
      </w:r>
      <w:r w:rsidR="00FF54C1">
        <w:rPr>
          <w:rFonts w:ascii="Times New Roman" w:hAnsi="Times New Roman" w:cs="Times New Roman"/>
          <w:sz w:val="28"/>
          <w:szCs w:val="28"/>
        </w:rPr>
        <w:t>,8 тыс.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F54C1" w:rsidRDefault="00FF54C1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---уплата прочих налогов и сборов и иных платежей – 12,1 тыс.руб.</w:t>
      </w:r>
    </w:p>
    <w:p w:rsidR="00FF54C1" w:rsidRDefault="00F316C3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основная часть субсидии на выполнение муниципального задания  </w:t>
      </w:r>
      <w:r w:rsidR="008D335A">
        <w:rPr>
          <w:rFonts w:ascii="Times New Roman" w:hAnsi="Times New Roman" w:cs="Times New Roman"/>
          <w:sz w:val="28"/>
          <w:szCs w:val="28"/>
        </w:rPr>
        <w:t xml:space="preserve">(10 741,3 тыс.руб. или 88,7%)  </w:t>
      </w:r>
      <w:r>
        <w:rPr>
          <w:rFonts w:ascii="Times New Roman" w:hAnsi="Times New Roman" w:cs="Times New Roman"/>
          <w:sz w:val="28"/>
          <w:szCs w:val="28"/>
        </w:rPr>
        <w:t>израсходована на</w:t>
      </w:r>
      <w:r w:rsidR="008D335A">
        <w:rPr>
          <w:rFonts w:ascii="Times New Roman" w:hAnsi="Times New Roman" w:cs="Times New Roman"/>
          <w:sz w:val="28"/>
          <w:szCs w:val="28"/>
        </w:rPr>
        <w:t xml:space="preserve"> оплату труда и начисления на  нее.</w:t>
      </w:r>
    </w:p>
    <w:p w:rsidR="008D335A" w:rsidRDefault="008D335A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работников детского сада составляет 43 единицы, из них, </w:t>
      </w:r>
      <w:r w:rsidR="0051483C">
        <w:rPr>
          <w:rFonts w:ascii="Times New Roman" w:hAnsi="Times New Roman" w:cs="Times New Roman"/>
          <w:sz w:val="28"/>
          <w:szCs w:val="28"/>
        </w:rPr>
        <w:t>воспитатели и преподавательский состав – 14,5 единиц,  административно-управленческий и младший обслуживающий персонал – 28,5 единиц.</w:t>
      </w:r>
    </w:p>
    <w:p w:rsidR="0051483C" w:rsidRDefault="0051483C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Штатное расписание и тарификационный список работников учреждения утверждены соответствующим образом. </w:t>
      </w:r>
    </w:p>
    <w:p w:rsidR="00E77C17" w:rsidRPr="00BE71DA" w:rsidRDefault="00E77C17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тарификационному списку, удельный вес педагогических работников, имеющих квалификационную категорию , составляет </w:t>
      </w:r>
      <w:r w:rsidRPr="00E77C17">
        <w:rPr>
          <w:rFonts w:ascii="Times New Roman" w:hAnsi="Times New Roman" w:cs="Times New Roman"/>
          <w:b/>
          <w:sz w:val="28"/>
          <w:szCs w:val="28"/>
        </w:rPr>
        <w:t>53%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E71DA">
        <w:rPr>
          <w:rFonts w:ascii="Times New Roman" w:hAnsi="Times New Roman" w:cs="Times New Roman"/>
          <w:b/>
          <w:sz w:val="28"/>
          <w:szCs w:val="28"/>
        </w:rPr>
        <w:t>В Отчете об исполнении муниципального задания за 2016 год  указанный показатель завышен - 64%.</w:t>
      </w:r>
    </w:p>
    <w:p w:rsidR="00E77C17" w:rsidRPr="00BE71DA" w:rsidRDefault="00E77C17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1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Кроме того,  в Отчете завышен и удельный вес педагогических работников, имеющих высшее образование: </w:t>
      </w:r>
      <w:r w:rsidR="00BE71DA" w:rsidRPr="00BE71DA">
        <w:rPr>
          <w:rFonts w:ascii="Times New Roman" w:hAnsi="Times New Roman" w:cs="Times New Roman"/>
          <w:b/>
          <w:sz w:val="28"/>
          <w:szCs w:val="28"/>
        </w:rPr>
        <w:t>вместо 33% отражено в Отчете 36%.</w:t>
      </w:r>
    </w:p>
    <w:p w:rsidR="00BE71DA" w:rsidRDefault="00BE71DA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1DA">
        <w:rPr>
          <w:rFonts w:ascii="Times New Roman" w:hAnsi="Times New Roman" w:cs="Times New Roman"/>
          <w:b/>
          <w:sz w:val="28"/>
          <w:szCs w:val="28"/>
        </w:rPr>
        <w:t>Таким образом, два качественных показателя исполнения муниципального задания за 2016 год  Учреждением завышены, хотя и при правильном их отражении имело бы место выполнение  плановых назначений по указанным показателям.</w:t>
      </w:r>
    </w:p>
    <w:p w:rsidR="00BE71DA" w:rsidRPr="00BE71DA" w:rsidRDefault="00BE71DA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Данный факт свидетельствует  о неко</w:t>
      </w:r>
      <w:r w:rsidR="00626962">
        <w:rPr>
          <w:rFonts w:ascii="Times New Roman" w:hAnsi="Times New Roman" w:cs="Times New Roman"/>
          <w:b/>
          <w:sz w:val="28"/>
          <w:szCs w:val="28"/>
        </w:rPr>
        <w:t xml:space="preserve">рректном заполнении отчетных данных и формальном подходе Учредителя к проверке отчетных данных по выполнению муниципальных заданий. </w:t>
      </w:r>
    </w:p>
    <w:p w:rsidR="00F709E8" w:rsidRDefault="00F709E8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Стимулирующие выплаты  работникам </w:t>
      </w:r>
      <w:r w:rsidR="00626962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sz w:val="28"/>
          <w:szCs w:val="28"/>
        </w:rPr>
        <w:t>распределяются комиссионно, на основании протоколов с учетом показателей работы каждого работника.</w:t>
      </w:r>
    </w:p>
    <w:p w:rsidR="002E603D" w:rsidRDefault="003C619F" w:rsidP="009A6B5B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62">
        <w:rPr>
          <w:rFonts w:ascii="Times New Roman" w:hAnsi="Times New Roman" w:cs="Times New Roman"/>
          <w:sz w:val="28"/>
          <w:szCs w:val="28"/>
        </w:rPr>
        <w:t>Поверка правильности начисления зара</w:t>
      </w:r>
      <w:r w:rsidR="00626962">
        <w:rPr>
          <w:rFonts w:ascii="Times New Roman" w:hAnsi="Times New Roman" w:cs="Times New Roman"/>
          <w:sz w:val="28"/>
          <w:szCs w:val="28"/>
        </w:rPr>
        <w:t>б</w:t>
      </w:r>
      <w:r w:rsidRPr="00626962">
        <w:rPr>
          <w:rFonts w:ascii="Times New Roman" w:hAnsi="Times New Roman" w:cs="Times New Roman"/>
          <w:sz w:val="28"/>
          <w:szCs w:val="28"/>
        </w:rPr>
        <w:t>отной платы в ходе настоящего контроль</w:t>
      </w:r>
      <w:r w:rsidR="009A6B5B">
        <w:rPr>
          <w:rFonts w:ascii="Times New Roman" w:hAnsi="Times New Roman" w:cs="Times New Roman"/>
          <w:sz w:val="28"/>
          <w:szCs w:val="28"/>
        </w:rPr>
        <w:t xml:space="preserve">ного мероприятия не проводилась, Учреждению доведена субсидия на выполнение муниципального задания в размере 11 671 365,57 руб., что на </w:t>
      </w:r>
      <w:r w:rsidR="002E603D">
        <w:rPr>
          <w:rFonts w:ascii="Times New Roman" w:hAnsi="Times New Roman" w:cs="Times New Roman"/>
          <w:sz w:val="28"/>
          <w:szCs w:val="28"/>
        </w:rPr>
        <w:t>411,8 тыс.руб. или на 3%  меньше фактического расхода в 2016 году.</w:t>
      </w:r>
    </w:p>
    <w:p w:rsidR="002E603D" w:rsidRDefault="002E603D" w:rsidP="009A6B5B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планируемые расходы на заработную плату с начислениями на нее остаются на уровне 2016 года (10 540,9 тыс.руб.).</w:t>
      </w:r>
    </w:p>
    <w:p w:rsidR="009A6B5B" w:rsidRDefault="009A6B5B" w:rsidP="009A6B5B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62" w:rsidRPr="005441AE" w:rsidRDefault="00626962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1AE">
        <w:rPr>
          <w:rFonts w:ascii="Times New Roman" w:hAnsi="Times New Roman" w:cs="Times New Roman"/>
          <w:b/>
          <w:sz w:val="28"/>
          <w:szCs w:val="28"/>
          <w:u w:val="single"/>
        </w:rPr>
        <w:t>2.Субсидии на иные цели.</w:t>
      </w:r>
    </w:p>
    <w:p w:rsidR="00561A28" w:rsidRPr="009704E3" w:rsidRDefault="00561A28" w:rsidP="00561A2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годовому бухгалтерскому  отчету</w:t>
      </w:r>
      <w:r w:rsidR="009D6C66">
        <w:rPr>
          <w:rFonts w:ascii="Times New Roman" w:hAnsi="Times New Roman" w:cs="Times New Roman"/>
          <w:sz w:val="28"/>
          <w:szCs w:val="28"/>
        </w:rPr>
        <w:t xml:space="preserve"> за 2016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6670">
        <w:rPr>
          <w:rFonts w:ascii="Times New Roman" w:hAnsi="Times New Roman" w:cs="Times New Roman"/>
          <w:sz w:val="28"/>
          <w:szCs w:val="28"/>
        </w:rPr>
        <w:t xml:space="preserve">бюджетом района  предусматривалось выделение Учреждению 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F366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погашение </w:t>
      </w:r>
      <w:r w:rsidR="00F36670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>
        <w:rPr>
          <w:rFonts w:ascii="Times New Roman" w:hAnsi="Times New Roman" w:cs="Times New Roman"/>
          <w:sz w:val="28"/>
          <w:szCs w:val="28"/>
        </w:rPr>
        <w:t>кредиторской задолженности</w:t>
      </w:r>
      <w:r w:rsidR="00F36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(иные цели) </w:t>
      </w:r>
      <w:r w:rsidR="009D6C6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D6C66" w:rsidRPr="009D6C66">
        <w:rPr>
          <w:rFonts w:ascii="Times New Roman" w:hAnsi="Times New Roman" w:cs="Times New Roman"/>
          <w:b/>
          <w:sz w:val="28"/>
          <w:szCs w:val="28"/>
        </w:rPr>
        <w:t>200 880,61 руб</w:t>
      </w:r>
      <w:r w:rsidR="009D6C66" w:rsidRPr="00F36670">
        <w:rPr>
          <w:rFonts w:ascii="Times New Roman" w:hAnsi="Times New Roman" w:cs="Times New Roman"/>
          <w:sz w:val="28"/>
          <w:szCs w:val="28"/>
        </w:rPr>
        <w:t>.</w:t>
      </w:r>
      <w:r w:rsidR="00F36670" w:rsidRPr="00F36670">
        <w:rPr>
          <w:rFonts w:ascii="Times New Roman" w:hAnsi="Times New Roman" w:cs="Times New Roman"/>
          <w:sz w:val="28"/>
          <w:szCs w:val="28"/>
        </w:rPr>
        <w:t xml:space="preserve"> Фактически было профинансировано - </w:t>
      </w:r>
      <w:r w:rsidR="00F36670" w:rsidRPr="00F36670">
        <w:rPr>
          <w:rFonts w:ascii="Times New Roman" w:hAnsi="Times New Roman" w:cs="Times New Roman"/>
          <w:b/>
          <w:sz w:val="28"/>
          <w:szCs w:val="28"/>
        </w:rPr>
        <w:t>114</w:t>
      </w:r>
      <w:r w:rsidRPr="00F36670">
        <w:rPr>
          <w:rFonts w:ascii="Times New Roman" w:hAnsi="Times New Roman" w:cs="Times New Roman"/>
          <w:b/>
          <w:sz w:val="28"/>
          <w:szCs w:val="28"/>
        </w:rPr>
        <w:t> 740,61 руб.</w:t>
      </w:r>
      <w:r w:rsidRPr="00F36670">
        <w:rPr>
          <w:rFonts w:ascii="Times New Roman" w:hAnsi="Times New Roman" w:cs="Times New Roman"/>
          <w:sz w:val="28"/>
          <w:szCs w:val="28"/>
        </w:rPr>
        <w:t xml:space="preserve">  </w:t>
      </w:r>
      <w:r w:rsidR="00F36670">
        <w:rPr>
          <w:rFonts w:ascii="Times New Roman" w:hAnsi="Times New Roman" w:cs="Times New Roman"/>
          <w:sz w:val="28"/>
          <w:szCs w:val="28"/>
        </w:rPr>
        <w:t>или 57% от плановых назначений.</w:t>
      </w:r>
      <w:r w:rsidR="00227398">
        <w:rPr>
          <w:rFonts w:ascii="Times New Roman" w:hAnsi="Times New Roman" w:cs="Times New Roman"/>
          <w:sz w:val="28"/>
          <w:szCs w:val="28"/>
        </w:rPr>
        <w:t xml:space="preserve"> Недофинансирование составило 86 140 руб. (сумма просроченной (с 2015 года) кредиторской задолженности за приобретение постельных принадлежностей).</w:t>
      </w:r>
    </w:p>
    <w:p w:rsidR="00561A28" w:rsidRPr="009704E3" w:rsidRDefault="00561A28" w:rsidP="00561A2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3">
        <w:rPr>
          <w:rFonts w:ascii="Times New Roman" w:hAnsi="Times New Roman" w:cs="Times New Roman"/>
          <w:sz w:val="28"/>
          <w:szCs w:val="28"/>
        </w:rPr>
        <w:t>В ходе контрольного мероприятия был проверен расход данной субсидии:</w:t>
      </w:r>
    </w:p>
    <w:p w:rsidR="00561A28" w:rsidRPr="009704E3" w:rsidRDefault="00561A28" w:rsidP="00561A2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3">
        <w:rPr>
          <w:rFonts w:ascii="Times New Roman" w:hAnsi="Times New Roman" w:cs="Times New Roman"/>
          <w:sz w:val="28"/>
          <w:szCs w:val="28"/>
        </w:rPr>
        <w:t xml:space="preserve">---оплата </w:t>
      </w:r>
      <w:r w:rsidR="00227398">
        <w:rPr>
          <w:rFonts w:ascii="Times New Roman" w:hAnsi="Times New Roman" w:cs="Times New Roman"/>
          <w:sz w:val="28"/>
          <w:szCs w:val="28"/>
        </w:rPr>
        <w:t xml:space="preserve">просроченной  </w:t>
      </w:r>
      <w:r w:rsidRPr="009704E3">
        <w:rPr>
          <w:rFonts w:ascii="Times New Roman" w:hAnsi="Times New Roman" w:cs="Times New Roman"/>
          <w:sz w:val="28"/>
          <w:szCs w:val="28"/>
        </w:rPr>
        <w:t>кредиторской задолженности за услуги связи – 315,72 руб.</w:t>
      </w:r>
    </w:p>
    <w:p w:rsidR="00561A28" w:rsidRPr="009704E3" w:rsidRDefault="00561A28" w:rsidP="00561A2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3">
        <w:rPr>
          <w:rFonts w:ascii="Times New Roman" w:hAnsi="Times New Roman" w:cs="Times New Roman"/>
          <w:sz w:val="28"/>
          <w:szCs w:val="28"/>
        </w:rPr>
        <w:t xml:space="preserve">--- оплата </w:t>
      </w:r>
      <w:r w:rsidR="00227398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Pr="009704E3">
        <w:rPr>
          <w:rFonts w:ascii="Times New Roman" w:hAnsi="Times New Roman" w:cs="Times New Roman"/>
          <w:sz w:val="28"/>
          <w:szCs w:val="28"/>
        </w:rPr>
        <w:t>кредиторской задолженности за водоснабжение – 65 938,56 руб.</w:t>
      </w:r>
    </w:p>
    <w:p w:rsidR="00561A28" w:rsidRPr="009704E3" w:rsidRDefault="00561A28" w:rsidP="00561A2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3">
        <w:rPr>
          <w:rFonts w:ascii="Times New Roman" w:hAnsi="Times New Roman" w:cs="Times New Roman"/>
          <w:sz w:val="28"/>
          <w:szCs w:val="28"/>
        </w:rPr>
        <w:t xml:space="preserve">--- оплата </w:t>
      </w:r>
      <w:r w:rsidR="00227398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Pr="009704E3">
        <w:rPr>
          <w:rFonts w:ascii="Times New Roman" w:hAnsi="Times New Roman" w:cs="Times New Roman"/>
          <w:sz w:val="28"/>
          <w:szCs w:val="28"/>
        </w:rPr>
        <w:t>кредиторской задолженности за электроэнергию – 34 580,33 руб.</w:t>
      </w:r>
    </w:p>
    <w:p w:rsidR="00561A28" w:rsidRPr="009704E3" w:rsidRDefault="00561A28" w:rsidP="00561A2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3">
        <w:rPr>
          <w:rFonts w:ascii="Times New Roman" w:hAnsi="Times New Roman" w:cs="Times New Roman"/>
          <w:sz w:val="28"/>
          <w:szCs w:val="28"/>
        </w:rPr>
        <w:t xml:space="preserve">--- оплата </w:t>
      </w:r>
      <w:r w:rsidR="00227398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Pr="009704E3">
        <w:rPr>
          <w:rFonts w:ascii="Times New Roman" w:hAnsi="Times New Roman" w:cs="Times New Roman"/>
          <w:sz w:val="28"/>
          <w:szCs w:val="28"/>
        </w:rPr>
        <w:t>кредиторской задолженности за дератизацию – 2 156 руб.</w:t>
      </w:r>
    </w:p>
    <w:p w:rsidR="00561A28" w:rsidRPr="009704E3" w:rsidRDefault="00561A28" w:rsidP="00561A2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3">
        <w:rPr>
          <w:rFonts w:ascii="Times New Roman" w:hAnsi="Times New Roman" w:cs="Times New Roman"/>
          <w:sz w:val="28"/>
          <w:szCs w:val="28"/>
        </w:rPr>
        <w:t xml:space="preserve">-- оплата </w:t>
      </w:r>
      <w:r w:rsidR="00227398" w:rsidRPr="00227398">
        <w:rPr>
          <w:rFonts w:ascii="Times New Roman" w:hAnsi="Times New Roman" w:cs="Times New Roman"/>
          <w:sz w:val="28"/>
          <w:szCs w:val="28"/>
        </w:rPr>
        <w:t xml:space="preserve"> </w:t>
      </w:r>
      <w:r w:rsidR="00227398">
        <w:rPr>
          <w:rFonts w:ascii="Times New Roman" w:hAnsi="Times New Roman" w:cs="Times New Roman"/>
          <w:sz w:val="28"/>
          <w:szCs w:val="28"/>
        </w:rPr>
        <w:t>просроченной кре</w:t>
      </w:r>
      <w:r w:rsidRPr="009704E3">
        <w:rPr>
          <w:rFonts w:ascii="Times New Roman" w:hAnsi="Times New Roman" w:cs="Times New Roman"/>
          <w:sz w:val="28"/>
          <w:szCs w:val="28"/>
        </w:rPr>
        <w:t>диторской задолженности за противопожарные мер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04E3">
        <w:rPr>
          <w:rFonts w:ascii="Times New Roman" w:hAnsi="Times New Roman" w:cs="Times New Roman"/>
          <w:sz w:val="28"/>
          <w:szCs w:val="28"/>
        </w:rPr>
        <w:t>приятия – 9 000 руб.</w:t>
      </w:r>
    </w:p>
    <w:p w:rsidR="00561A28" w:rsidRPr="009704E3" w:rsidRDefault="00561A28" w:rsidP="00561A2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3">
        <w:rPr>
          <w:rFonts w:ascii="Times New Roman" w:hAnsi="Times New Roman" w:cs="Times New Roman"/>
          <w:sz w:val="28"/>
          <w:szCs w:val="28"/>
        </w:rPr>
        <w:t xml:space="preserve">--- оплата </w:t>
      </w:r>
      <w:r w:rsidR="00227398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Pr="009704E3">
        <w:rPr>
          <w:rFonts w:ascii="Times New Roman" w:hAnsi="Times New Roman" w:cs="Times New Roman"/>
          <w:sz w:val="28"/>
          <w:szCs w:val="28"/>
        </w:rPr>
        <w:t>кредиторской задолженности за охрану помещения – 2 750 руб.</w:t>
      </w:r>
    </w:p>
    <w:p w:rsidR="00561A28" w:rsidRPr="009704E3" w:rsidRDefault="00561A28" w:rsidP="00561A2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----------------------------------------------------------</w:t>
      </w:r>
    </w:p>
    <w:p w:rsidR="00561A28" w:rsidRPr="009704E3" w:rsidRDefault="00561A28" w:rsidP="00561A28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9704E3">
        <w:rPr>
          <w:rFonts w:ascii="Times New Roman" w:hAnsi="Times New Roman" w:cs="Times New Roman"/>
          <w:b/>
          <w:sz w:val="28"/>
          <w:szCs w:val="28"/>
        </w:rPr>
        <w:t>114 740,61 руб.</w:t>
      </w:r>
    </w:p>
    <w:p w:rsidR="00227398" w:rsidRDefault="009D6C66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="00715293">
        <w:rPr>
          <w:rFonts w:ascii="Times New Roman" w:hAnsi="Times New Roman" w:cs="Times New Roman"/>
          <w:sz w:val="28"/>
          <w:szCs w:val="28"/>
        </w:rPr>
        <w:t>, в соответстви</w:t>
      </w:r>
      <w:r w:rsidR="00227398">
        <w:rPr>
          <w:rFonts w:ascii="Times New Roman" w:hAnsi="Times New Roman" w:cs="Times New Roman"/>
          <w:sz w:val="28"/>
          <w:szCs w:val="28"/>
        </w:rPr>
        <w:t>и</w:t>
      </w:r>
      <w:r w:rsidR="00715293">
        <w:rPr>
          <w:rFonts w:ascii="Times New Roman" w:hAnsi="Times New Roman" w:cs="Times New Roman"/>
          <w:sz w:val="28"/>
          <w:szCs w:val="28"/>
        </w:rPr>
        <w:t xml:space="preserve"> с Соглашением от 31 марта 2017 года Учреждению </w:t>
      </w:r>
      <w:r w:rsidR="00227398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715293">
        <w:rPr>
          <w:rFonts w:ascii="Times New Roman" w:hAnsi="Times New Roman" w:cs="Times New Roman"/>
          <w:sz w:val="28"/>
          <w:szCs w:val="28"/>
        </w:rPr>
        <w:t>выделен</w:t>
      </w:r>
      <w:r w:rsidR="00227398">
        <w:rPr>
          <w:rFonts w:ascii="Times New Roman" w:hAnsi="Times New Roman" w:cs="Times New Roman"/>
          <w:sz w:val="28"/>
          <w:szCs w:val="28"/>
        </w:rPr>
        <w:t>ие</w:t>
      </w:r>
      <w:r w:rsidR="00715293">
        <w:rPr>
          <w:rFonts w:ascii="Times New Roman" w:hAnsi="Times New Roman" w:cs="Times New Roman"/>
          <w:sz w:val="28"/>
          <w:szCs w:val="28"/>
        </w:rPr>
        <w:t xml:space="preserve"> субсидии на иные цели в размере </w:t>
      </w:r>
      <w:r w:rsidR="00715293" w:rsidRPr="00DC3B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123 597,32 руб. </w:t>
      </w:r>
      <w:r w:rsidR="00227398" w:rsidRPr="00DC3B58">
        <w:rPr>
          <w:rFonts w:ascii="Times New Roman" w:hAnsi="Times New Roman" w:cs="Times New Roman"/>
          <w:b/>
          <w:sz w:val="28"/>
          <w:szCs w:val="28"/>
        </w:rPr>
        <w:t>, также</w:t>
      </w:r>
      <w:r w:rsidR="00227398">
        <w:rPr>
          <w:rFonts w:ascii="Times New Roman" w:hAnsi="Times New Roman" w:cs="Times New Roman"/>
          <w:sz w:val="28"/>
          <w:szCs w:val="28"/>
        </w:rPr>
        <w:t xml:space="preserve">,  </w:t>
      </w:r>
      <w:r w:rsidR="00715293">
        <w:rPr>
          <w:rFonts w:ascii="Times New Roman" w:hAnsi="Times New Roman" w:cs="Times New Roman"/>
          <w:sz w:val="28"/>
          <w:szCs w:val="28"/>
        </w:rPr>
        <w:t xml:space="preserve">на погашение </w:t>
      </w:r>
      <w:r w:rsidR="00227398">
        <w:rPr>
          <w:rFonts w:ascii="Times New Roman" w:hAnsi="Times New Roman" w:cs="Times New Roman"/>
          <w:sz w:val="28"/>
          <w:szCs w:val="28"/>
        </w:rPr>
        <w:t xml:space="preserve">просроченной  </w:t>
      </w:r>
      <w:r w:rsidR="00715293">
        <w:rPr>
          <w:rFonts w:ascii="Times New Roman" w:hAnsi="Times New Roman" w:cs="Times New Roman"/>
          <w:sz w:val="28"/>
          <w:szCs w:val="28"/>
        </w:rPr>
        <w:t>кредиторской задолженности.</w:t>
      </w:r>
    </w:p>
    <w:p w:rsidR="00DC3B58" w:rsidRDefault="00227398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 дату проверки</w:t>
      </w:r>
      <w:r w:rsidR="00DC3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(29 июня 2017 года) </w:t>
      </w:r>
      <w:r w:rsidR="00DC3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 выде</w:t>
      </w:r>
      <w:r w:rsidR="00DC3B58">
        <w:rPr>
          <w:rFonts w:ascii="Times New Roman" w:hAnsi="Times New Roman" w:cs="Times New Roman"/>
          <w:sz w:val="28"/>
          <w:szCs w:val="28"/>
        </w:rPr>
        <w:t xml:space="preserve">лено ассигнований в размере </w:t>
      </w:r>
      <w:r w:rsidR="00DC3B58" w:rsidRPr="00DC3B58">
        <w:rPr>
          <w:rFonts w:ascii="Times New Roman" w:hAnsi="Times New Roman" w:cs="Times New Roman"/>
          <w:b/>
          <w:sz w:val="28"/>
          <w:szCs w:val="28"/>
        </w:rPr>
        <w:t>23 296,87 руб. или  19%</w:t>
      </w:r>
      <w:r w:rsidR="00DC3B58">
        <w:rPr>
          <w:rFonts w:ascii="Times New Roman" w:hAnsi="Times New Roman" w:cs="Times New Roman"/>
          <w:sz w:val="28"/>
          <w:szCs w:val="28"/>
        </w:rPr>
        <w:t xml:space="preserve"> от плановых назначений.</w:t>
      </w:r>
    </w:p>
    <w:p w:rsidR="00DC3B58" w:rsidRDefault="00DC3B58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Израсходована указанная сумма субсидии на:</w:t>
      </w:r>
    </w:p>
    <w:p w:rsidR="00DC3B58" w:rsidRDefault="00DC3B58" w:rsidP="00DC3B5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Pr="00DC3B58">
        <w:rPr>
          <w:rFonts w:ascii="Times New Roman" w:hAnsi="Times New Roman" w:cs="Times New Roman"/>
          <w:sz w:val="28"/>
          <w:szCs w:val="28"/>
        </w:rPr>
        <w:t xml:space="preserve"> </w:t>
      </w:r>
      <w:r w:rsidRPr="009704E3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0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просроченной  </w:t>
      </w:r>
      <w:r w:rsidRPr="009704E3">
        <w:rPr>
          <w:rFonts w:ascii="Times New Roman" w:hAnsi="Times New Roman" w:cs="Times New Roman"/>
          <w:sz w:val="28"/>
          <w:szCs w:val="28"/>
        </w:rPr>
        <w:t xml:space="preserve">кредиторской задолженности </w:t>
      </w:r>
      <w:r>
        <w:rPr>
          <w:rFonts w:ascii="Times New Roman" w:hAnsi="Times New Roman" w:cs="Times New Roman"/>
          <w:sz w:val="28"/>
          <w:szCs w:val="28"/>
        </w:rPr>
        <w:t>по льготному питанию детей – 17 560,87 руб.</w:t>
      </w:r>
    </w:p>
    <w:p w:rsidR="00DC3B58" w:rsidRDefault="00DC3B58" w:rsidP="00DC3B5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Pr="00DC3B58">
        <w:rPr>
          <w:rFonts w:ascii="Times New Roman" w:hAnsi="Times New Roman" w:cs="Times New Roman"/>
          <w:sz w:val="28"/>
          <w:szCs w:val="28"/>
        </w:rPr>
        <w:t xml:space="preserve"> </w:t>
      </w:r>
      <w:r w:rsidRPr="009704E3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0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просроченной  </w:t>
      </w:r>
      <w:r w:rsidRPr="009704E3">
        <w:rPr>
          <w:rFonts w:ascii="Times New Roman" w:hAnsi="Times New Roman" w:cs="Times New Roman"/>
          <w:sz w:val="28"/>
          <w:szCs w:val="28"/>
        </w:rPr>
        <w:t>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 за нотариальные услуги – 1 200 руб.</w:t>
      </w:r>
    </w:p>
    <w:p w:rsidR="00DC3B58" w:rsidRDefault="00DC3B58" w:rsidP="00DC3B5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Pr="00DC3B58">
        <w:rPr>
          <w:rFonts w:ascii="Times New Roman" w:hAnsi="Times New Roman" w:cs="Times New Roman"/>
          <w:sz w:val="28"/>
          <w:szCs w:val="28"/>
        </w:rPr>
        <w:t xml:space="preserve"> </w:t>
      </w:r>
      <w:r w:rsidRPr="009704E3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0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просроченной  </w:t>
      </w:r>
      <w:r w:rsidRPr="009704E3">
        <w:rPr>
          <w:rFonts w:ascii="Times New Roman" w:hAnsi="Times New Roman" w:cs="Times New Roman"/>
          <w:sz w:val="28"/>
          <w:szCs w:val="28"/>
        </w:rPr>
        <w:t>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 по оплате госпошлины – 800 руб.</w:t>
      </w:r>
    </w:p>
    <w:p w:rsidR="00DC3B58" w:rsidRDefault="00DC3B58" w:rsidP="00DC3B5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Pr="00DC3B58">
        <w:rPr>
          <w:rFonts w:ascii="Times New Roman" w:hAnsi="Times New Roman" w:cs="Times New Roman"/>
          <w:sz w:val="28"/>
          <w:szCs w:val="28"/>
        </w:rPr>
        <w:t xml:space="preserve"> </w:t>
      </w:r>
      <w:r w:rsidRPr="009704E3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0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просроченной  </w:t>
      </w:r>
      <w:r w:rsidRPr="009704E3">
        <w:rPr>
          <w:rFonts w:ascii="Times New Roman" w:hAnsi="Times New Roman" w:cs="Times New Roman"/>
          <w:sz w:val="28"/>
          <w:szCs w:val="28"/>
        </w:rPr>
        <w:t>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командировкам – 3 736 руб.</w:t>
      </w:r>
    </w:p>
    <w:p w:rsidR="00DC3B58" w:rsidRDefault="00DC3B58" w:rsidP="00DC3B5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-------------------------------------------------------------</w:t>
      </w:r>
    </w:p>
    <w:p w:rsidR="00DC3B58" w:rsidRDefault="00DC3B58" w:rsidP="00DC3B5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23 296,87 руб.</w:t>
      </w:r>
    </w:p>
    <w:p w:rsidR="00DC3B58" w:rsidRDefault="00DC3B58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Нецелевого использования средств субсидии на иные цели в ходе контрольного мероприятия не установлено.</w:t>
      </w:r>
    </w:p>
    <w:p w:rsidR="009D6C66" w:rsidRDefault="00227398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7EE" w:rsidRPr="002A1258" w:rsidRDefault="00624079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258">
        <w:rPr>
          <w:rFonts w:ascii="Times New Roman" w:hAnsi="Times New Roman" w:cs="Times New Roman"/>
          <w:b/>
          <w:sz w:val="28"/>
          <w:szCs w:val="28"/>
        </w:rPr>
        <w:t xml:space="preserve">                                Выводы </w:t>
      </w:r>
      <w:r w:rsidR="002A1258">
        <w:rPr>
          <w:rFonts w:ascii="Times New Roman" w:hAnsi="Times New Roman" w:cs="Times New Roman"/>
          <w:b/>
          <w:sz w:val="28"/>
          <w:szCs w:val="28"/>
        </w:rPr>
        <w:t>и</w:t>
      </w:r>
      <w:r w:rsidRPr="002A1258">
        <w:rPr>
          <w:rFonts w:ascii="Times New Roman" w:hAnsi="Times New Roman" w:cs="Times New Roman"/>
          <w:b/>
          <w:sz w:val="28"/>
          <w:szCs w:val="28"/>
        </w:rPr>
        <w:t xml:space="preserve"> рекомендации.</w:t>
      </w:r>
    </w:p>
    <w:p w:rsidR="00624079" w:rsidRDefault="00624079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58" w:rsidRDefault="002A1258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настоящего э</w:t>
      </w:r>
      <w:r w:rsidR="00624079">
        <w:rPr>
          <w:rFonts w:ascii="Times New Roman" w:hAnsi="Times New Roman" w:cs="Times New Roman"/>
          <w:sz w:val="28"/>
          <w:szCs w:val="28"/>
        </w:rPr>
        <w:t>кспертно-аналитическо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2407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 были проанализированы нормативные правовые акты, каса</w:t>
      </w:r>
      <w:r w:rsidR="00E11413">
        <w:rPr>
          <w:rFonts w:ascii="Times New Roman" w:hAnsi="Times New Roman" w:cs="Times New Roman"/>
          <w:sz w:val="28"/>
          <w:szCs w:val="28"/>
        </w:rPr>
        <w:t>ющиеся</w:t>
      </w:r>
      <w:r>
        <w:rPr>
          <w:rFonts w:ascii="Times New Roman" w:hAnsi="Times New Roman" w:cs="Times New Roman"/>
          <w:sz w:val="28"/>
          <w:szCs w:val="28"/>
        </w:rPr>
        <w:t xml:space="preserve"> доведения муниципального задания, его исполнения, отчетности, целевого использования средств субсидий из бюджета района в рамках бюджетного учреждения детского сада «Теремок» п.Залари.</w:t>
      </w:r>
    </w:p>
    <w:p w:rsidR="00E11413" w:rsidRDefault="00E11413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B93E36" w:rsidRDefault="00B93E36" w:rsidP="00B93E36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«Заларинский район» разработано и утверждено постановлением главы администрации от 19.03.2014 года № 189  Положение о формировании   и финансовом обеспечении выполнения муниципального задания в отношении муниципальных учреждений МО «Заларинский район» (далее – Положение о муниципальном задании).</w:t>
      </w:r>
    </w:p>
    <w:p w:rsidR="00403C48" w:rsidRPr="009771A4" w:rsidRDefault="00403C48" w:rsidP="00403C48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1A4">
        <w:rPr>
          <w:rFonts w:ascii="Times New Roman" w:hAnsi="Times New Roman" w:cs="Times New Roman"/>
          <w:b/>
          <w:sz w:val="28"/>
          <w:szCs w:val="28"/>
        </w:rPr>
        <w:t>Представленное к проверке муниципальное задание детского сада «Теремок» на 2017 год, в нарушение  требований пункта 2 Положения, сформировано,</w:t>
      </w:r>
      <w:r w:rsidR="00A16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A4">
        <w:rPr>
          <w:rFonts w:ascii="Times New Roman" w:hAnsi="Times New Roman" w:cs="Times New Roman"/>
          <w:b/>
          <w:sz w:val="28"/>
          <w:szCs w:val="28"/>
        </w:rPr>
        <w:t xml:space="preserve"> как и в 2016 году, на очередной финансовый год, при том, что бюджет района принят на трехлетний период – 2017 год и плановый период 2018-2019 годов.</w:t>
      </w:r>
    </w:p>
    <w:p w:rsidR="00403C48" w:rsidRPr="007B56F5" w:rsidRDefault="00403C48" w:rsidP="00403C48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6F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7B56F5">
        <w:rPr>
          <w:rFonts w:ascii="Times New Roman" w:hAnsi="Times New Roman" w:cs="Times New Roman"/>
          <w:b/>
          <w:sz w:val="28"/>
          <w:szCs w:val="28"/>
        </w:rPr>
        <w:t xml:space="preserve">в нарушение Положения о муниципальном задании, в муниципальных заданиях на 2016 год и на 2017 год в пунктах 6.1 не заполняется графа «Финансовое обеспечение муниципальной услуги, тыс.руб.», то есть, </w:t>
      </w:r>
      <w:r w:rsidRPr="007B56F5">
        <w:rPr>
          <w:rFonts w:ascii="Times New Roman" w:hAnsi="Times New Roman" w:cs="Times New Roman"/>
          <w:b/>
          <w:sz w:val="28"/>
          <w:szCs w:val="28"/>
          <w:u w:val="single"/>
        </w:rPr>
        <w:t>Учреждению не доводится  объем финансового обеспечения за оказание определенной услуги.</w:t>
      </w:r>
    </w:p>
    <w:p w:rsidR="00403C48" w:rsidRDefault="00403C48" w:rsidP="00403C48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6F5">
        <w:rPr>
          <w:rFonts w:ascii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56F5">
        <w:rPr>
          <w:rFonts w:ascii="Times New Roman" w:hAnsi="Times New Roman" w:cs="Times New Roman"/>
          <w:sz w:val="28"/>
          <w:szCs w:val="28"/>
        </w:rPr>
        <w:t xml:space="preserve"> теряется смысл внесения изменений в муниципальное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при увеличении (снижении) объемов финансирования или при изменении количественных показателей оказания муниципальной услуги, что в обязательном порядке предусмотрено действующим законодательством.</w:t>
      </w:r>
    </w:p>
    <w:p w:rsidR="00403C48" w:rsidRDefault="00403C48" w:rsidP="00403C48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A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нарушение пункта 4 Положения о муниципальном задании и методических рекомендаций по его заполнению, в представленных </w:t>
      </w:r>
      <w:r w:rsidR="00A16D40">
        <w:rPr>
          <w:rFonts w:ascii="Times New Roman" w:hAnsi="Times New Roman" w:cs="Times New Roman"/>
          <w:b/>
          <w:sz w:val="28"/>
          <w:szCs w:val="28"/>
        </w:rPr>
        <w:t xml:space="preserve"> к проверке </w:t>
      </w:r>
      <w:r w:rsidRPr="00836A3F">
        <w:rPr>
          <w:rFonts w:ascii="Times New Roman" w:hAnsi="Times New Roman" w:cs="Times New Roman"/>
          <w:b/>
          <w:sz w:val="28"/>
          <w:szCs w:val="28"/>
        </w:rPr>
        <w:t>муниципальных заданиях отсутствуют требования к отчетности об исполнении муниципального задания по срокам ее представления и наличию пояснительных записок к отчетности.</w:t>
      </w:r>
    </w:p>
    <w:p w:rsidR="00403C48" w:rsidRDefault="00403C48" w:rsidP="00403C48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муниципальных заданий  и Отчетов об их исполнении за 2016 год </w:t>
      </w:r>
      <w:r w:rsidR="0059203E">
        <w:rPr>
          <w:rFonts w:ascii="Times New Roman" w:hAnsi="Times New Roman" w:cs="Times New Roman"/>
          <w:b/>
          <w:sz w:val="28"/>
          <w:szCs w:val="28"/>
        </w:rPr>
        <w:t xml:space="preserve"> и текущий период 2017 года  </w:t>
      </w:r>
      <w:r>
        <w:rPr>
          <w:rFonts w:ascii="Times New Roman" w:hAnsi="Times New Roman" w:cs="Times New Roman"/>
          <w:b/>
          <w:sz w:val="28"/>
          <w:szCs w:val="28"/>
        </w:rPr>
        <w:t>показал:</w:t>
      </w:r>
    </w:p>
    <w:p w:rsidR="00403C48" w:rsidRDefault="00403C48" w:rsidP="00403C48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Плановые показатели, отраженные в Отчете</w:t>
      </w:r>
      <w:r w:rsidR="0059203E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  <w:r>
        <w:rPr>
          <w:rFonts w:ascii="Times New Roman" w:hAnsi="Times New Roman" w:cs="Times New Roman"/>
          <w:b/>
          <w:sz w:val="28"/>
          <w:szCs w:val="28"/>
        </w:rPr>
        <w:t>, не соответс</w:t>
      </w:r>
      <w:r w:rsidR="00E3239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вуют показателям муниципального задания (не соответствуют 5 показателей из 9)</w:t>
      </w:r>
      <w:r w:rsidR="00E32395">
        <w:rPr>
          <w:rFonts w:ascii="Times New Roman" w:hAnsi="Times New Roman" w:cs="Times New Roman"/>
          <w:b/>
          <w:sz w:val="28"/>
          <w:szCs w:val="28"/>
        </w:rPr>
        <w:t>.</w:t>
      </w:r>
    </w:p>
    <w:p w:rsidR="0059203E" w:rsidRPr="00B42A03" w:rsidRDefault="0059203E" w:rsidP="0059203E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7A">
        <w:rPr>
          <w:rFonts w:ascii="Times New Roman" w:hAnsi="Times New Roman" w:cs="Times New Roman"/>
          <w:b/>
          <w:sz w:val="28"/>
          <w:szCs w:val="28"/>
        </w:rPr>
        <w:t xml:space="preserve">Аналогично 2016 году,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97A">
        <w:rPr>
          <w:rFonts w:ascii="Times New Roman" w:hAnsi="Times New Roman" w:cs="Times New Roman"/>
          <w:b/>
          <w:sz w:val="28"/>
          <w:szCs w:val="28"/>
        </w:rPr>
        <w:t>муниципальное задание, доведенное  Учреждению на 2017 год,  заполнено некорректно и с нарушениями Положения о муниципальном задании:</w:t>
      </w:r>
      <w:r w:rsidRPr="00E3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показатели отчетного финансового года  (2016 года), указанные в  разделе 3 муниципального задания на 2017 год, характеризующие качество и объем оказываемой Учреждением муниципальной услуги,  </w:t>
      </w:r>
      <w:r w:rsidRPr="00B42A03">
        <w:rPr>
          <w:rFonts w:ascii="Times New Roman" w:hAnsi="Times New Roman" w:cs="Times New Roman"/>
          <w:b/>
          <w:sz w:val="28"/>
          <w:szCs w:val="28"/>
        </w:rPr>
        <w:t>не соответствуют показателям отчета об исполнении муниципального задания за 2016 год.</w:t>
      </w:r>
    </w:p>
    <w:p w:rsidR="0059203E" w:rsidRDefault="0059203E" w:rsidP="0059203E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как и в 2016 году,  по трем из девяти показателей, отраженных  в Отчете об исполнении муниципального задания за 1 квартал 2017 года, </w:t>
      </w:r>
      <w:r w:rsidRPr="00D518AD">
        <w:rPr>
          <w:rFonts w:ascii="Times New Roman" w:hAnsi="Times New Roman" w:cs="Times New Roman"/>
          <w:b/>
          <w:sz w:val="28"/>
          <w:szCs w:val="28"/>
          <w:u w:val="single"/>
        </w:rPr>
        <w:t>плановые назначения</w:t>
      </w:r>
      <w:r w:rsidRPr="00D518AD">
        <w:rPr>
          <w:rFonts w:ascii="Times New Roman" w:hAnsi="Times New Roman" w:cs="Times New Roman"/>
          <w:b/>
          <w:sz w:val="28"/>
          <w:szCs w:val="28"/>
        </w:rPr>
        <w:t xml:space="preserve"> не соответствуют показателям муниципального задания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3C48" w:rsidRPr="00D0271F" w:rsidRDefault="00403C48" w:rsidP="00403C48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71F">
        <w:rPr>
          <w:rFonts w:ascii="Times New Roman" w:hAnsi="Times New Roman" w:cs="Times New Roman"/>
          <w:b/>
          <w:sz w:val="28"/>
          <w:szCs w:val="28"/>
        </w:rPr>
        <w:t>Указанн</w:t>
      </w:r>
      <w:r w:rsidR="0059203E">
        <w:rPr>
          <w:rFonts w:ascii="Times New Roman" w:hAnsi="Times New Roman" w:cs="Times New Roman"/>
          <w:b/>
          <w:sz w:val="28"/>
          <w:szCs w:val="28"/>
        </w:rPr>
        <w:t>ые</w:t>
      </w:r>
      <w:r w:rsidRPr="00D0271F">
        <w:rPr>
          <w:rFonts w:ascii="Times New Roman" w:hAnsi="Times New Roman" w:cs="Times New Roman"/>
          <w:b/>
          <w:sz w:val="28"/>
          <w:szCs w:val="28"/>
        </w:rPr>
        <w:t xml:space="preserve"> несоответстви</w:t>
      </w:r>
      <w:r w:rsidR="0059203E">
        <w:rPr>
          <w:rFonts w:ascii="Times New Roman" w:hAnsi="Times New Roman" w:cs="Times New Roman"/>
          <w:b/>
          <w:sz w:val="28"/>
          <w:szCs w:val="28"/>
        </w:rPr>
        <w:t>я</w:t>
      </w:r>
      <w:r w:rsidRPr="00D0271F">
        <w:rPr>
          <w:rFonts w:ascii="Times New Roman" w:hAnsi="Times New Roman" w:cs="Times New Roman"/>
          <w:b/>
          <w:sz w:val="28"/>
          <w:szCs w:val="28"/>
        </w:rPr>
        <w:t xml:space="preserve"> свидетельствует  либо о некорректном составлении Учреждением  отчета об исполнении муниципального задания (хотя,  фактические показатели перевыполнены в любом случае), либо о лояльном</w:t>
      </w:r>
      <w:r w:rsidR="0059203E">
        <w:rPr>
          <w:rFonts w:ascii="Times New Roman" w:hAnsi="Times New Roman" w:cs="Times New Roman"/>
          <w:b/>
          <w:sz w:val="28"/>
          <w:szCs w:val="28"/>
        </w:rPr>
        <w:t xml:space="preserve">, безответственном </w:t>
      </w:r>
      <w:r w:rsidRPr="00D0271F">
        <w:rPr>
          <w:rFonts w:ascii="Times New Roman" w:hAnsi="Times New Roman" w:cs="Times New Roman"/>
          <w:b/>
          <w:sz w:val="28"/>
          <w:szCs w:val="28"/>
        </w:rPr>
        <w:t xml:space="preserve"> подходе Учредителя к формированию показателей муниципального задания, отсутствие вносимых в него изменений.</w:t>
      </w:r>
    </w:p>
    <w:p w:rsidR="00BB258A" w:rsidRPr="00190DCF" w:rsidRDefault="00BB258A" w:rsidP="00BB258A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DCF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о предоставлении Учреждению субсидии на выполнение муниципального задания </w:t>
      </w:r>
      <w:r w:rsidRPr="00190DCF">
        <w:rPr>
          <w:rFonts w:ascii="Times New Roman" w:hAnsi="Times New Roman" w:cs="Times New Roman"/>
          <w:b/>
          <w:sz w:val="28"/>
          <w:szCs w:val="28"/>
        </w:rPr>
        <w:t xml:space="preserve"> не привязан</w:t>
      </w:r>
      <w:r w:rsidR="00A16D40">
        <w:rPr>
          <w:rFonts w:ascii="Times New Roman" w:hAnsi="Times New Roman" w:cs="Times New Roman"/>
          <w:b/>
          <w:sz w:val="28"/>
          <w:szCs w:val="28"/>
        </w:rPr>
        <w:t>ы</w:t>
      </w:r>
      <w:r w:rsidRPr="00190DCF">
        <w:rPr>
          <w:rFonts w:ascii="Times New Roman" w:hAnsi="Times New Roman" w:cs="Times New Roman"/>
          <w:b/>
          <w:sz w:val="28"/>
          <w:szCs w:val="28"/>
        </w:rPr>
        <w:t xml:space="preserve"> к необходимости выполнения  </w:t>
      </w:r>
      <w:r w:rsidR="00A16D40">
        <w:rPr>
          <w:rFonts w:ascii="Times New Roman" w:hAnsi="Times New Roman" w:cs="Times New Roman"/>
          <w:b/>
          <w:sz w:val="28"/>
          <w:szCs w:val="28"/>
        </w:rPr>
        <w:t xml:space="preserve">количественных и качественных показателей </w:t>
      </w:r>
      <w:r w:rsidRPr="00190DCF">
        <w:rPr>
          <w:rFonts w:ascii="Times New Roman" w:hAnsi="Times New Roman" w:cs="Times New Roman"/>
          <w:b/>
          <w:sz w:val="28"/>
          <w:szCs w:val="28"/>
        </w:rPr>
        <w:t>муниципального задания по оказанию муниципальной услуги. В предмете Соглашени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указывается, что </w:t>
      </w:r>
      <w:r w:rsidRPr="00190DCF">
        <w:rPr>
          <w:rFonts w:ascii="Times New Roman" w:hAnsi="Times New Roman" w:cs="Times New Roman"/>
          <w:b/>
          <w:sz w:val="28"/>
          <w:szCs w:val="28"/>
        </w:rPr>
        <w:t xml:space="preserve"> субсидия предоставляется только </w:t>
      </w:r>
      <w:r w:rsidRPr="00190DCF">
        <w:rPr>
          <w:rFonts w:ascii="Times New Roman" w:hAnsi="Times New Roman" w:cs="Times New Roman"/>
          <w:b/>
          <w:sz w:val="28"/>
          <w:szCs w:val="28"/>
          <w:u w:val="single"/>
        </w:rPr>
        <w:t>на оказание услуги</w:t>
      </w:r>
      <w:r w:rsidRPr="00190DC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DCF">
        <w:rPr>
          <w:rFonts w:ascii="Times New Roman" w:hAnsi="Times New Roman" w:cs="Times New Roman"/>
          <w:b/>
          <w:sz w:val="28"/>
          <w:szCs w:val="28"/>
        </w:rPr>
        <w:t xml:space="preserve"> а не </w:t>
      </w:r>
      <w:r w:rsidRPr="00190DCF">
        <w:rPr>
          <w:rFonts w:ascii="Times New Roman" w:hAnsi="Times New Roman" w:cs="Times New Roman"/>
          <w:b/>
          <w:sz w:val="28"/>
          <w:szCs w:val="28"/>
          <w:u w:val="single"/>
        </w:rPr>
        <w:t>на финансовое обеспечение выполнения муниципального задания,</w:t>
      </w:r>
      <w:r w:rsidRPr="00190DCF">
        <w:rPr>
          <w:rFonts w:ascii="Times New Roman" w:hAnsi="Times New Roman" w:cs="Times New Roman"/>
          <w:b/>
          <w:sz w:val="28"/>
          <w:szCs w:val="28"/>
        </w:rPr>
        <w:t xml:space="preserve"> которое включает в себя качественные и количественные показатели.</w:t>
      </w:r>
    </w:p>
    <w:p w:rsidR="00BB258A" w:rsidRDefault="00BB258A" w:rsidP="00BB258A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предусмотрено изменение размера субсидии только  в связи с изменением показателей муниципального задания или изменением нормативных затрат на оказание муниципальной услуги. </w:t>
      </w:r>
    </w:p>
    <w:p w:rsidR="00BB258A" w:rsidRPr="00AA28A4" w:rsidRDefault="00BB258A" w:rsidP="00BB258A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представленных Соглашениях (пункт 2.4.) </w:t>
      </w:r>
      <w:r w:rsidRPr="00190DCF">
        <w:rPr>
          <w:rFonts w:ascii="Times New Roman" w:hAnsi="Times New Roman" w:cs="Times New Roman"/>
          <w:b/>
          <w:sz w:val="28"/>
          <w:szCs w:val="28"/>
        </w:rPr>
        <w:t xml:space="preserve">предоставлено право Учреждению просто обращаться к Учредителю </w:t>
      </w:r>
      <w:r>
        <w:rPr>
          <w:rFonts w:ascii="Times New Roman" w:hAnsi="Times New Roman" w:cs="Times New Roman"/>
          <w:b/>
          <w:sz w:val="28"/>
          <w:szCs w:val="28"/>
        </w:rPr>
        <w:t xml:space="preserve">с предложением </w:t>
      </w:r>
      <w:r w:rsidRPr="00190DCF">
        <w:rPr>
          <w:rFonts w:ascii="Times New Roman" w:hAnsi="Times New Roman" w:cs="Times New Roman"/>
          <w:b/>
          <w:sz w:val="28"/>
          <w:szCs w:val="28"/>
        </w:rPr>
        <w:t>об изменении размера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8B2">
        <w:rPr>
          <w:rFonts w:ascii="Times New Roman" w:hAnsi="Times New Roman" w:cs="Times New Roman"/>
          <w:b/>
          <w:sz w:val="28"/>
          <w:szCs w:val="28"/>
        </w:rPr>
        <w:t xml:space="preserve">независимо от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Pr="001268B2">
        <w:rPr>
          <w:rFonts w:ascii="Times New Roman" w:hAnsi="Times New Roman" w:cs="Times New Roman"/>
          <w:b/>
          <w:sz w:val="28"/>
          <w:szCs w:val="28"/>
        </w:rPr>
        <w:t xml:space="preserve"> муниципального задания,</w:t>
      </w:r>
      <w:r>
        <w:rPr>
          <w:rFonts w:ascii="Times New Roman" w:hAnsi="Times New Roman" w:cs="Times New Roman"/>
          <w:sz w:val="28"/>
          <w:szCs w:val="28"/>
        </w:rPr>
        <w:t xml:space="preserve"> что и было проведено дополнительными  Соглашениями от 28 декабря 2016 года  и от 31 мая 2017 года – размеры субсидии увеличены </w:t>
      </w:r>
      <w:r w:rsidRPr="00AA28A4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r w:rsidRPr="00AA28A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заявки </w:t>
      </w:r>
      <w:r w:rsidRPr="00AA28A4">
        <w:rPr>
          <w:rFonts w:ascii="Times New Roman" w:hAnsi="Times New Roman" w:cs="Times New Roman"/>
          <w:b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D7A6C">
        <w:rPr>
          <w:rFonts w:ascii="Times New Roman" w:hAnsi="Times New Roman" w:cs="Times New Roman"/>
          <w:b/>
          <w:sz w:val="28"/>
          <w:szCs w:val="28"/>
          <w:u w:val="single"/>
        </w:rPr>
        <w:t>независимо от показателей муниципального задания.</w:t>
      </w:r>
      <w:r w:rsidRPr="00AA28A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258A" w:rsidRDefault="00BB258A" w:rsidP="00BB258A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в приложениях к Соглашению указывается  только сумма субсидии,   </w:t>
      </w:r>
      <w:r w:rsidRPr="002B0060">
        <w:rPr>
          <w:rFonts w:ascii="Times New Roman" w:hAnsi="Times New Roman" w:cs="Times New Roman"/>
          <w:b/>
          <w:sz w:val="28"/>
          <w:szCs w:val="28"/>
          <w:u w:val="single"/>
        </w:rPr>
        <w:t>финансово-экономическое обоснование ее размера (расчет) отсутствует.</w:t>
      </w:r>
    </w:p>
    <w:p w:rsidR="002B0060" w:rsidRDefault="002B0060" w:rsidP="00BB258A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0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ходе проверки сложилось впечатление, что </w:t>
      </w:r>
      <w:r w:rsidRPr="00026C94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муниципальные задания  не нужны бюджетным учреждениям</w:t>
      </w:r>
      <w:r w:rsidR="00A16D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Учредителю</w:t>
      </w:r>
      <w:r w:rsidRPr="00026C94">
        <w:rPr>
          <w:rFonts w:ascii="Times New Roman" w:hAnsi="Times New Roman" w:cs="Times New Roman"/>
          <w:b/>
          <w:sz w:val="28"/>
          <w:szCs w:val="28"/>
          <w:u w:val="single"/>
        </w:rPr>
        <w:t>: финансирование  осуществляется не по показателям выполнения муниципального задания, а по потребности, в пределах утвержденных в бюджете а</w:t>
      </w:r>
      <w:r w:rsidR="00026C94" w:rsidRPr="00026C94">
        <w:rPr>
          <w:rFonts w:ascii="Times New Roman" w:hAnsi="Times New Roman" w:cs="Times New Roman"/>
          <w:b/>
          <w:sz w:val="28"/>
          <w:szCs w:val="28"/>
          <w:u w:val="single"/>
        </w:rPr>
        <w:t>ссигнований.</w:t>
      </w:r>
    </w:p>
    <w:p w:rsidR="00A16D40" w:rsidRPr="00026C94" w:rsidRDefault="00A16D40" w:rsidP="00BB258A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для расчета </w:t>
      </w:r>
      <w:r w:rsidR="00017139">
        <w:rPr>
          <w:rFonts w:ascii="Times New Roman" w:hAnsi="Times New Roman" w:cs="Times New Roman"/>
          <w:b/>
          <w:sz w:val="28"/>
          <w:szCs w:val="28"/>
        </w:rPr>
        <w:t>размера субсидии</w:t>
      </w:r>
      <w:r w:rsidR="00017139" w:rsidRPr="00017139">
        <w:rPr>
          <w:rFonts w:ascii="Times New Roman" w:hAnsi="Times New Roman" w:cs="Times New Roman"/>
          <w:sz w:val="28"/>
          <w:szCs w:val="28"/>
        </w:rPr>
        <w:t xml:space="preserve"> </w:t>
      </w:r>
      <w:r w:rsidR="00017139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в рамках муниципального задания не применяются.</w:t>
      </w:r>
    </w:p>
    <w:p w:rsidR="00026C94" w:rsidRDefault="00026C94" w:rsidP="00BB258A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муниципальные задания не вносятся, контроль за отчетностью по их исполнению со стороны Учредителя отсутствует.</w:t>
      </w:r>
    </w:p>
    <w:p w:rsidR="00017139" w:rsidRPr="002B0060" w:rsidRDefault="00017139" w:rsidP="00BB258A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Проверкой расходования средств субсидии на иные цели нецелевого использования не установлено</w:t>
      </w:r>
    </w:p>
    <w:p w:rsidR="00E11413" w:rsidRDefault="00026C94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КСП рекомендует:</w:t>
      </w:r>
    </w:p>
    <w:p w:rsidR="00026C94" w:rsidRDefault="00026C94" w:rsidP="00026C94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Принять соответствующие меры по соблюдению действующего законодательства  по финансированию бюджетных учреждений.</w:t>
      </w:r>
    </w:p>
    <w:p w:rsidR="00026C94" w:rsidRPr="002B0060" w:rsidRDefault="00026C94" w:rsidP="00026C94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ИЛИ: Обсудить вопрос о возможности перевода бюджетных учреждений в статус «казенных».</w:t>
      </w:r>
    </w:p>
    <w:p w:rsidR="00624079" w:rsidRPr="002B0060" w:rsidRDefault="00624079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F3F" w:rsidRPr="00920F3F" w:rsidRDefault="00920F3F" w:rsidP="00920F3F">
      <w:pPr>
        <w:pStyle w:val="ConsPlusNonformat"/>
        <w:ind w:left="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89F" w:rsidRPr="007E36B8" w:rsidRDefault="0048589F" w:rsidP="007E36B8">
      <w:pPr>
        <w:ind w:left="567" w:firstLine="709"/>
        <w:jc w:val="both"/>
        <w:rPr>
          <w:b/>
          <w:sz w:val="28"/>
          <w:szCs w:val="28"/>
        </w:rPr>
      </w:pPr>
    </w:p>
    <w:p w:rsidR="0048589F" w:rsidRPr="007E36B8" w:rsidRDefault="0048589F" w:rsidP="007E36B8">
      <w:pPr>
        <w:ind w:left="567" w:firstLine="709"/>
        <w:jc w:val="both"/>
        <w:rPr>
          <w:b/>
          <w:sz w:val="28"/>
          <w:szCs w:val="28"/>
        </w:rPr>
      </w:pPr>
    </w:p>
    <w:p w:rsidR="00767115" w:rsidRPr="007E36B8" w:rsidRDefault="00767115" w:rsidP="007E36B8">
      <w:pPr>
        <w:ind w:left="567" w:firstLine="709"/>
        <w:jc w:val="both"/>
        <w:rPr>
          <w:b/>
          <w:sz w:val="28"/>
          <w:szCs w:val="28"/>
          <w:u w:val="single"/>
        </w:rPr>
      </w:pPr>
    </w:p>
    <w:p w:rsidR="004E0D99" w:rsidRPr="00531426" w:rsidRDefault="004E0D99" w:rsidP="000A20E1">
      <w:pPr>
        <w:ind w:left="567"/>
        <w:contextualSpacing/>
        <w:jc w:val="both"/>
        <w:rPr>
          <w:rFonts w:eastAsia="Times New Roman"/>
          <w:b/>
          <w:sz w:val="28"/>
          <w:szCs w:val="28"/>
          <w:highlight w:val="yellow"/>
        </w:rPr>
      </w:pPr>
    </w:p>
    <w:p w:rsidR="00767115" w:rsidRPr="00767115" w:rsidRDefault="00E70AC4" w:rsidP="000A20E1">
      <w:pPr>
        <w:tabs>
          <w:tab w:val="left" w:pos="709"/>
        </w:tabs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767115" w:rsidRPr="00767115">
        <w:rPr>
          <w:rFonts w:eastAsia="Times New Roman"/>
          <w:sz w:val="28"/>
          <w:szCs w:val="28"/>
        </w:rPr>
        <w:t xml:space="preserve">редседатель КСП: </w:t>
      </w:r>
      <w:r w:rsidR="00A16D40">
        <w:rPr>
          <w:rFonts w:eastAsia="Times New Roman"/>
          <w:sz w:val="28"/>
          <w:szCs w:val="28"/>
        </w:rPr>
        <w:t xml:space="preserve">                                                    </w:t>
      </w:r>
      <w:r w:rsidR="00767115" w:rsidRPr="00767115">
        <w:rPr>
          <w:rFonts w:eastAsia="Times New Roman"/>
          <w:sz w:val="28"/>
          <w:szCs w:val="28"/>
        </w:rPr>
        <w:t xml:space="preserve">                     Карцева Л.И.</w:t>
      </w:r>
    </w:p>
    <w:p w:rsidR="00767115" w:rsidRPr="00767115" w:rsidRDefault="00767115" w:rsidP="000A20E1">
      <w:pPr>
        <w:tabs>
          <w:tab w:val="left" w:pos="709"/>
        </w:tabs>
        <w:ind w:left="567"/>
        <w:jc w:val="both"/>
        <w:rPr>
          <w:rFonts w:eastAsia="Times New Roman"/>
          <w:sz w:val="28"/>
          <w:szCs w:val="28"/>
        </w:rPr>
      </w:pPr>
    </w:p>
    <w:p w:rsidR="00123583" w:rsidRPr="007E36B8" w:rsidRDefault="00123583" w:rsidP="000A20E1">
      <w:pPr>
        <w:tabs>
          <w:tab w:val="left" w:pos="709"/>
        </w:tabs>
        <w:ind w:left="567" w:firstLine="709"/>
        <w:jc w:val="both"/>
        <w:rPr>
          <w:b/>
          <w:sz w:val="28"/>
          <w:szCs w:val="28"/>
        </w:rPr>
      </w:pPr>
    </w:p>
    <w:sectPr w:rsidR="00123583" w:rsidRPr="007E36B8" w:rsidSect="007E36B8">
      <w:headerReference w:type="default" r:id="rId9"/>
      <w:pgSz w:w="11906" w:h="16838"/>
      <w:pgMar w:top="1134" w:right="707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13" w:rsidRDefault="001A5F13">
      <w:r>
        <w:separator/>
      </w:r>
    </w:p>
  </w:endnote>
  <w:endnote w:type="continuationSeparator" w:id="1">
    <w:p w:rsidR="001A5F13" w:rsidRDefault="001A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13" w:rsidRDefault="001A5F13">
      <w:r>
        <w:separator/>
      </w:r>
    </w:p>
  </w:footnote>
  <w:footnote w:type="continuationSeparator" w:id="1">
    <w:p w:rsidR="001A5F13" w:rsidRDefault="001A5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D0" w:rsidRDefault="00067A29">
    <w:pPr>
      <w:pStyle w:val="a3"/>
      <w:jc w:val="right"/>
    </w:pPr>
    <w:fldSimple w:instr="PAGE   \* MERGEFORMAT">
      <w:r w:rsidR="00017139">
        <w:rPr>
          <w:noProof/>
        </w:rPr>
        <w:t>11</w:t>
      </w:r>
    </w:fldSimple>
  </w:p>
  <w:p w:rsidR="00A644D0" w:rsidRDefault="00A644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6CA"/>
    <w:multiLevelType w:val="hybridMultilevel"/>
    <w:tmpl w:val="F13AC20E"/>
    <w:lvl w:ilvl="0" w:tplc="B6BE44D4">
      <w:start w:val="1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5795131"/>
    <w:multiLevelType w:val="hybridMultilevel"/>
    <w:tmpl w:val="175C8D4E"/>
    <w:lvl w:ilvl="0" w:tplc="2232482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23146B"/>
    <w:multiLevelType w:val="hybridMultilevel"/>
    <w:tmpl w:val="C0DE75AA"/>
    <w:lvl w:ilvl="0" w:tplc="46406F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44FB24CE"/>
    <w:multiLevelType w:val="hybridMultilevel"/>
    <w:tmpl w:val="5C56A3E8"/>
    <w:lvl w:ilvl="0" w:tplc="3454CADE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1F6033"/>
    <w:multiLevelType w:val="hybridMultilevel"/>
    <w:tmpl w:val="5D804CEA"/>
    <w:lvl w:ilvl="0" w:tplc="613258E2">
      <w:start w:val="10"/>
      <w:numFmt w:val="decimal"/>
      <w:lvlText w:val="%1."/>
      <w:lvlJc w:val="left"/>
      <w:pPr>
        <w:ind w:left="3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5">
    <w:nsid w:val="5A442718"/>
    <w:multiLevelType w:val="hybridMultilevel"/>
    <w:tmpl w:val="E406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6620C"/>
    <w:multiLevelType w:val="hybridMultilevel"/>
    <w:tmpl w:val="56A08954"/>
    <w:lvl w:ilvl="0" w:tplc="A532E5F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00375D"/>
    <w:multiLevelType w:val="hybridMultilevel"/>
    <w:tmpl w:val="1070FB26"/>
    <w:lvl w:ilvl="0" w:tplc="AD6CA9C6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8A62D7"/>
    <w:multiLevelType w:val="hybridMultilevel"/>
    <w:tmpl w:val="FEA8FF84"/>
    <w:lvl w:ilvl="0" w:tplc="72849C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856A62"/>
    <w:multiLevelType w:val="hybridMultilevel"/>
    <w:tmpl w:val="347CF344"/>
    <w:lvl w:ilvl="0" w:tplc="7EA62DFA">
      <w:start w:val="1"/>
      <w:numFmt w:val="decimal"/>
      <w:lvlText w:val="%1."/>
      <w:lvlJc w:val="left"/>
      <w:pPr>
        <w:ind w:left="1778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59D6681"/>
    <w:multiLevelType w:val="hybridMultilevel"/>
    <w:tmpl w:val="5D5629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5B7496E"/>
    <w:multiLevelType w:val="hybridMultilevel"/>
    <w:tmpl w:val="D42645CA"/>
    <w:lvl w:ilvl="0" w:tplc="50181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FBD4CB6"/>
    <w:multiLevelType w:val="hybridMultilevel"/>
    <w:tmpl w:val="EE68A9C6"/>
    <w:lvl w:ilvl="0" w:tplc="4342A120">
      <w:start w:val="1"/>
      <w:numFmt w:val="decimal"/>
      <w:lvlText w:val="%1."/>
      <w:lvlJc w:val="left"/>
      <w:pPr>
        <w:ind w:left="15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7D9"/>
    <w:rsid w:val="00000318"/>
    <w:rsid w:val="000021B5"/>
    <w:rsid w:val="000073D8"/>
    <w:rsid w:val="0001011A"/>
    <w:rsid w:val="0001180D"/>
    <w:rsid w:val="000144EA"/>
    <w:rsid w:val="00016B6E"/>
    <w:rsid w:val="00017139"/>
    <w:rsid w:val="00022B98"/>
    <w:rsid w:val="00024C4F"/>
    <w:rsid w:val="00026C94"/>
    <w:rsid w:val="00030261"/>
    <w:rsid w:val="000313C5"/>
    <w:rsid w:val="00031F11"/>
    <w:rsid w:val="00032B76"/>
    <w:rsid w:val="00037902"/>
    <w:rsid w:val="0004086E"/>
    <w:rsid w:val="00041605"/>
    <w:rsid w:val="00042FA6"/>
    <w:rsid w:val="00053D99"/>
    <w:rsid w:val="00056981"/>
    <w:rsid w:val="00056DDA"/>
    <w:rsid w:val="0006145B"/>
    <w:rsid w:val="00062722"/>
    <w:rsid w:val="00064657"/>
    <w:rsid w:val="00064FD0"/>
    <w:rsid w:val="000666E6"/>
    <w:rsid w:val="00067A29"/>
    <w:rsid w:val="0007734B"/>
    <w:rsid w:val="00083837"/>
    <w:rsid w:val="00084366"/>
    <w:rsid w:val="00086509"/>
    <w:rsid w:val="000871E2"/>
    <w:rsid w:val="00090F2B"/>
    <w:rsid w:val="00092DA1"/>
    <w:rsid w:val="000932F9"/>
    <w:rsid w:val="00093914"/>
    <w:rsid w:val="00093C01"/>
    <w:rsid w:val="000943C5"/>
    <w:rsid w:val="000A1F68"/>
    <w:rsid w:val="000A20E1"/>
    <w:rsid w:val="000A20FB"/>
    <w:rsid w:val="000A2510"/>
    <w:rsid w:val="000A4D65"/>
    <w:rsid w:val="000A7323"/>
    <w:rsid w:val="000B0FA6"/>
    <w:rsid w:val="000B6577"/>
    <w:rsid w:val="000B69EA"/>
    <w:rsid w:val="000B7276"/>
    <w:rsid w:val="000B72F1"/>
    <w:rsid w:val="000C40C5"/>
    <w:rsid w:val="000C680C"/>
    <w:rsid w:val="000C6A64"/>
    <w:rsid w:val="000D0DF6"/>
    <w:rsid w:val="000D3A67"/>
    <w:rsid w:val="000D4391"/>
    <w:rsid w:val="000D4D15"/>
    <w:rsid w:val="000D5091"/>
    <w:rsid w:val="000E50F3"/>
    <w:rsid w:val="000E51D2"/>
    <w:rsid w:val="000E6C01"/>
    <w:rsid w:val="000F0008"/>
    <w:rsid w:val="000F20F2"/>
    <w:rsid w:val="0010026C"/>
    <w:rsid w:val="001015FA"/>
    <w:rsid w:val="001103C5"/>
    <w:rsid w:val="00121192"/>
    <w:rsid w:val="00123583"/>
    <w:rsid w:val="00126316"/>
    <w:rsid w:val="001268B2"/>
    <w:rsid w:val="00127632"/>
    <w:rsid w:val="001313D1"/>
    <w:rsid w:val="00131D25"/>
    <w:rsid w:val="00132032"/>
    <w:rsid w:val="00133AC4"/>
    <w:rsid w:val="00133F1E"/>
    <w:rsid w:val="001367B3"/>
    <w:rsid w:val="00137124"/>
    <w:rsid w:val="00140104"/>
    <w:rsid w:val="00140B60"/>
    <w:rsid w:val="001449D8"/>
    <w:rsid w:val="001463B4"/>
    <w:rsid w:val="00146AF2"/>
    <w:rsid w:val="00147952"/>
    <w:rsid w:val="00152199"/>
    <w:rsid w:val="00153193"/>
    <w:rsid w:val="00153867"/>
    <w:rsid w:val="00157A82"/>
    <w:rsid w:val="00162A59"/>
    <w:rsid w:val="00163134"/>
    <w:rsid w:val="0016490C"/>
    <w:rsid w:val="00166C78"/>
    <w:rsid w:val="00167104"/>
    <w:rsid w:val="0016714B"/>
    <w:rsid w:val="00173025"/>
    <w:rsid w:val="00176599"/>
    <w:rsid w:val="00181551"/>
    <w:rsid w:val="00182F0F"/>
    <w:rsid w:val="00182FE5"/>
    <w:rsid w:val="001834B1"/>
    <w:rsid w:val="00184642"/>
    <w:rsid w:val="001878F6"/>
    <w:rsid w:val="00187FD6"/>
    <w:rsid w:val="00190DCF"/>
    <w:rsid w:val="0019145F"/>
    <w:rsid w:val="0019411F"/>
    <w:rsid w:val="0019607D"/>
    <w:rsid w:val="001A437E"/>
    <w:rsid w:val="001A5F13"/>
    <w:rsid w:val="001A673D"/>
    <w:rsid w:val="001B14E7"/>
    <w:rsid w:val="001B223A"/>
    <w:rsid w:val="001B4510"/>
    <w:rsid w:val="001B64F7"/>
    <w:rsid w:val="001B708C"/>
    <w:rsid w:val="001C0023"/>
    <w:rsid w:val="001C1B19"/>
    <w:rsid w:val="001C391A"/>
    <w:rsid w:val="001C3E29"/>
    <w:rsid w:val="001C4FE0"/>
    <w:rsid w:val="001C70AE"/>
    <w:rsid w:val="001C7670"/>
    <w:rsid w:val="001D105C"/>
    <w:rsid w:val="001D49F8"/>
    <w:rsid w:val="001D5291"/>
    <w:rsid w:val="001D73C9"/>
    <w:rsid w:val="001D7C19"/>
    <w:rsid w:val="001E5C06"/>
    <w:rsid w:val="001F1D4A"/>
    <w:rsid w:val="00200751"/>
    <w:rsid w:val="00202946"/>
    <w:rsid w:val="00203537"/>
    <w:rsid w:val="00205224"/>
    <w:rsid w:val="0020584C"/>
    <w:rsid w:val="0021166B"/>
    <w:rsid w:val="00216F8D"/>
    <w:rsid w:val="002171CE"/>
    <w:rsid w:val="00220500"/>
    <w:rsid w:val="00221FC6"/>
    <w:rsid w:val="0022620B"/>
    <w:rsid w:val="002265CF"/>
    <w:rsid w:val="00227398"/>
    <w:rsid w:val="002300A9"/>
    <w:rsid w:val="00234420"/>
    <w:rsid w:val="0024030A"/>
    <w:rsid w:val="0024062C"/>
    <w:rsid w:val="0024070A"/>
    <w:rsid w:val="00246636"/>
    <w:rsid w:val="002469FF"/>
    <w:rsid w:val="00247950"/>
    <w:rsid w:val="00247F6D"/>
    <w:rsid w:val="0025065B"/>
    <w:rsid w:val="0025094F"/>
    <w:rsid w:val="00253185"/>
    <w:rsid w:val="002531DC"/>
    <w:rsid w:val="002539E4"/>
    <w:rsid w:val="00255B55"/>
    <w:rsid w:val="002648BD"/>
    <w:rsid w:val="002729E1"/>
    <w:rsid w:val="002738BA"/>
    <w:rsid w:val="00277AF8"/>
    <w:rsid w:val="00280068"/>
    <w:rsid w:val="002818FC"/>
    <w:rsid w:val="0028380A"/>
    <w:rsid w:val="00286A9A"/>
    <w:rsid w:val="002874D4"/>
    <w:rsid w:val="00290468"/>
    <w:rsid w:val="00292DA0"/>
    <w:rsid w:val="0029307E"/>
    <w:rsid w:val="00293CC8"/>
    <w:rsid w:val="00295FED"/>
    <w:rsid w:val="00296CA7"/>
    <w:rsid w:val="00296EB5"/>
    <w:rsid w:val="002A06E4"/>
    <w:rsid w:val="002A0D9D"/>
    <w:rsid w:val="002A1258"/>
    <w:rsid w:val="002A57D7"/>
    <w:rsid w:val="002B0060"/>
    <w:rsid w:val="002B034C"/>
    <w:rsid w:val="002B06BF"/>
    <w:rsid w:val="002B53CF"/>
    <w:rsid w:val="002B6A13"/>
    <w:rsid w:val="002B752A"/>
    <w:rsid w:val="002C3C6F"/>
    <w:rsid w:val="002C3F76"/>
    <w:rsid w:val="002C55C3"/>
    <w:rsid w:val="002C67C5"/>
    <w:rsid w:val="002C7D69"/>
    <w:rsid w:val="002D38B8"/>
    <w:rsid w:val="002E603D"/>
    <w:rsid w:val="002E7A26"/>
    <w:rsid w:val="002F47C7"/>
    <w:rsid w:val="002F7806"/>
    <w:rsid w:val="00304430"/>
    <w:rsid w:val="00304D0E"/>
    <w:rsid w:val="00306427"/>
    <w:rsid w:val="003064E6"/>
    <w:rsid w:val="00307313"/>
    <w:rsid w:val="00307E4D"/>
    <w:rsid w:val="00310730"/>
    <w:rsid w:val="00322902"/>
    <w:rsid w:val="00324248"/>
    <w:rsid w:val="003261FE"/>
    <w:rsid w:val="00330133"/>
    <w:rsid w:val="00331392"/>
    <w:rsid w:val="00331EC4"/>
    <w:rsid w:val="00334F05"/>
    <w:rsid w:val="003444B3"/>
    <w:rsid w:val="00346DAD"/>
    <w:rsid w:val="00347AE0"/>
    <w:rsid w:val="00347D17"/>
    <w:rsid w:val="003534A3"/>
    <w:rsid w:val="00355FF0"/>
    <w:rsid w:val="0036041E"/>
    <w:rsid w:val="003636E9"/>
    <w:rsid w:val="00365C39"/>
    <w:rsid w:val="00365E27"/>
    <w:rsid w:val="00366EF3"/>
    <w:rsid w:val="003675A0"/>
    <w:rsid w:val="0037176C"/>
    <w:rsid w:val="003734E8"/>
    <w:rsid w:val="0037425B"/>
    <w:rsid w:val="00381132"/>
    <w:rsid w:val="00382DB6"/>
    <w:rsid w:val="00384054"/>
    <w:rsid w:val="003849D4"/>
    <w:rsid w:val="0039154A"/>
    <w:rsid w:val="003956FF"/>
    <w:rsid w:val="0039775B"/>
    <w:rsid w:val="003A1211"/>
    <w:rsid w:val="003A1B61"/>
    <w:rsid w:val="003A1C2D"/>
    <w:rsid w:val="003A1FAA"/>
    <w:rsid w:val="003A7061"/>
    <w:rsid w:val="003A7545"/>
    <w:rsid w:val="003A7D8F"/>
    <w:rsid w:val="003B4532"/>
    <w:rsid w:val="003B5033"/>
    <w:rsid w:val="003B7606"/>
    <w:rsid w:val="003C061C"/>
    <w:rsid w:val="003C619F"/>
    <w:rsid w:val="003C61EA"/>
    <w:rsid w:val="003C6456"/>
    <w:rsid w:val="003C76D6"/>
    <w:rsid w:val="003C7C0D"/>
    <w:rsid w:val="003C7FF8"/>
    <w:rsid w:val="003D0295"/>
    <w:rsid w:val="003D2859"/>
    <w:rsid w:val="003D3B32"/>
    <w:rsid w:val="003D3F13"/>
    <w:rsid w:val="003D5399"/>
    <w:rsid w:val="003E0284"/>
    <w:rsid w:val="003E0789"/>
    <w:rsid w:val="003E1885"/>
    <w:rsid w:val="003E3FAA"/>
    <w:rsid w:val="003E7ECE"/>
    <w:rsid w:val="003F2DE0"/>
    <w:rsid w:val="003F2EB3"/>
    <w:rsid w:val="003F401A"/>
    <w:rsid w:val="003F41E1"/>
    <w:rsid w:val="003F6CA8"/>
    <w:rsid w:val="00403C48"/>
    <w:rsid w:val="0040612D"/>
    <w:rsid w:val="004133CA"/>
    <w:rsid w:val="00413BFB"/>
    <w:rsid w:val="00420774"/>
    <w:rsid w:val="00420C28"/>
    <w:rsid w:val="004254EE"/>
    <w:rsid w:val="0042659B"/>
    <w:rsid w:val="00430749"/>
    <w:rsid w:val="00432377"/>
    <w:rsid w:val="00435F96"/>
    <w:rsid w:val="004360A8"/>
    <w:rsid w:val="0043779A"/>
    <w:rsid w:val="00441087"/>
    <w:rsid w:val="00444450"/>
    <w:rsid w:val="004462DD"/>
    <w:rsid w:val="00454399"/>
    <w:rsid w:val="00455E00"/>
    <w:rsid w:val="004565BA"/>
    <w:rsid w:val="00456BCF"/>
    <w:rsid w:val="00456C68"/>
    <w:rsid w:val="004607A2"/>
    <w:rsid w:val="00460AE1"/>
    <w:rsid w:val="0046118C"/>
    <w:rsid w:val="00463C11"/>
    <w:rsid w:val="00473276"/>
    <w:rsid w:val="00473CEF"/>
    <w:rsid w:val="004758B2"/>
    <w:rsid w:val="00476EB0"/>
    <w:rsid w:val="00480693"/>
    <w:rsid w:val="00482B48"/>
    <w:rsid w:val="004839CF"/>
    <w:rsid w:val="00484223"/>
    <w:rsid w:val="0048589F"/>
    <w:rsid w:val="00486305"/>
    <w:rsid w:val="0049004A"/>
    <w:rsid w:val="004910D2"/>
    <w:rsid w:val="0049305B"/>
    <w:rsid w:val="0049583E"/>
    <w:rsid w:val="00496541"/>
    <w:rsid w:val="00496730"/>
    <w:rsid w:val="00496E6D"/>
    <w:rsid w:val="004A2643"/>
    <w:rsid w:val="004A2BB4"/>
    <w:rsid w:val="004A6F80"/>
    <w:rsid w:val="004B04B3"/>
    <w:rsid w:val="004B2865"/>
    <w:rsid w:val="004B31A5"/>
    <w:rsid w:val="004B49CC"/>
    <w:rsid w:val="004B6159"/>
    <w:rsid w:val="004B6164"/>
    <w:rsid w:val="004B68CF"/>
    <w:rsid w:val="004C2A20"/>
    <w:rsid w:val="004C4F72"/>
    <w:rsid w:val="004C6307"/>
    <w:rsid w:val="004D0A84"/>
    <w:rsid w:val="004D31CB"/>
    <w:rsid w:val="004D733E"/>
    <w:rsid w:val="004E0A91"/>
    <w:rsid w:val="004E0D99"/>
    <w:rsid w:val="004F0A8C"/>
    <w:rsid w:val="004F1704"/>
    <w:rsid w:val="004F56B7"/>
    <w:rsid w:val="004F658F"/>
    <w:rsid w:val="00500AAB"/>
    <w:rsid w:val="00504776"/>
    <w:rsid w:val="0051483C"/>
    <w:rsid w:val="00515476"/>
    <w:rsid w:val="00515E65"/>
    <w:rsid w:val="005167B2"/>
    <w:rsid w:val="00522EBF"/>
    <w:rsid w:val="005242F1"/>
    <w:rsid w:val="0052758F"/>
    <w:rsid w:val="00531426"/>
    <w:rsid w:val="00532BA6"/>
    <w:rsid w:val="00533564"/>
    <w:rsid w:val="005401F5"/>
    <w:rsid w:val="005403F2"/>
    <w:rsid w:val="005427BE"/>
    <w:rsid w:val="005441AE"/>
    <w:rsid w:val="00546E7C"/>
    <w:rsid w:val="00550C94"/>
    <w:rsid w:val="00552D48"/>
    <w:rsid w:val="00556291"/>
    <w:rsid w:val="005566DB"/>
    <w:rsid w:val="005576BE"/>
    <w:rsid w:val="0055784A"/>
    <w:rsid w:val="00561A28"/>
    <w:rsid w:val="00561A9A"/>
    <w:rsid w:val="00564104"/>
    <w:rsid w:val="005645EE"/>
    <w:rsid w:val="00565793"/>
    <w:rsid w:val="00567092"/>
    <w:rsid w:val="0057105C"/>
    <w:rsid w:val="005745C5"/>
    <w:rsid w:val="00574C6F"/>
    <w:rsid w:val="00585552"/>
    <w:rsid w:val="00585681"/>
    <w:rsid w:val="00590B3C"/>
    <w:rsid w:val="0059203E"/>
    <w:rsid w:val="00596EDB"/>
    <w:rsid w:val="0059795B"/>
    <w:rsid w:val="005A2092"/>
    <w:rsid w:val="005A292B"/>
    <w:rsid w:val="005A47B5"/>
    <w:rsid w:val="005B0AA5"/>
    <w:rsid w:val="005B12E1"/>
    <w:rsid w:val="005B2E1A"/>
    <w:rsid w:val="005B3CB1"/>
    <w:rsid w:val="005B4A09"/>
    <w:rsid w:val="005B5CA3"/>
    <w:rsid w:val="005B72E8"/>
    <w:rsid w:val="005C0FF0"/>
    <w:rsid w:val="005C5191"/>
    <w:rsid w:val="005C7777"/>
    <w:rsid w:val="005D2A29"/>
    <w:rsid w:val="005D4E1B"/>
    <w:rsid w:val="005D6D99"/>
    <w:rsid w:val="005D7C0F"/>
    <w:rsid w:val="005D7FF9"/>
    <w:rsid w:val="005E17AA"/>
    <w:rsid w:val="005E3ABB"/>
    <w:rsid w:val="005E7E67"/>
    <w:rsid w:val="005F0B7E"/>
    <w:rsid w:val="005F4091"/>
    <w:rsid w:val="005F7CF0"/>
    <w:rsid w:val="0060129A"/>
    <w:rsid w:val="006014C7"/>
    <w:rsid w:val="006037C5"/>
    <w:rsid w:val="00606DE0"/>
    <w:rsid w:val="00612717"/>
    <w:rsid w:val="00614C66"/>
    <w:rsid w:val="00624079"/>
    <w:rsid w:val="0062448F"/>
    <w:rsid w:val="0062463E"/>
    <w:rsid w:val="00626962"/>
    <w:rsid w:val="0063267D"/>
    <w:rsid w:val="006410BC"/>
    <w:rsid w:val="006427DA"/>
    <w:rsid w:val="00646233"/>
    <w:rsid w:val="0065163B"/>
    <w:rsid w:val="006517E1"/>
    <w:rsid w:val="00651B79"/>
    <w:rsid w:val="00651CCA"/>
    <w:rsid w:val="00651F44"/>
    <w:rsid w:val="00652970"/>
    <w:rsid w:val="0066125D"/>
    <w:rsid w:val="0066507D"/>
    <w:rsid w:val="0066555C"/>
    <w:rsid w:val="00666C9D"/>
    <w:rsid w:val="00666E4E"/>
    <w:rsid w:val="0066714E"/>
    <w:rsid w:val="006731AE"/>
    <w:rsid w:val="00673AD9"/>
    <w:rsid w:val="006830DB"/>
    <w:rsid w:val="006846D1"/>
    <w:rsid w:val="00690CDD"/>
    <w:rsid w:val="00693CD6"/>
    <w:rsid w:val="00694BF5"/>
    <w:rsid w:val="00695800"/>
    <w:rsid w:val="00697F3B"/>
    <w:rsid w:val="006A0C04"/>
    <w:rsid w:val="006A29BC"/>
    <w:rsid w:val="006A7D08"/>
    <w:rsid w:val="006B74A0"/>
    <w:rsid w:val="006C4894"/>
    <w:rsid w:val="006C4DBB"/>
    <w:rsid w:val="006C5981"/>
    <w:rsid w:val="006C629D"/>
    <w:rsid w:val="006D2F51"/>
    <w:rsid w:val="006D3590"/>
    <w:rsid w:val="006D37E9"/>
    <w:rsid w:val="006D3841"/>
    <w:rsid w:val="006D4399"/>
    <w:rsid w:val="006D53AD"/>
    <w:rsid w:val="006D5D46"/>
    <w:rsid w:val="006E513E"/>
    <w:rsid w:val="006E5794"/>
    <w:rsid w:val="006E7D55"/>
    <w:rsid w:val="006F4A50"/>
    <w:rsid w:val="006F5EC0"/>
    <w:rsid w:val="006F6A0C"/>
    <w:rsid w:val="00700133"/>
    <w:rsid w:val="00700206"/>
    <w:rsid w:val="00700F16"/>
    <w:rsid w:val="00701451"/>
    <w:rsid w:val="007015F8"/>
    <w:rsid w:val="007043F6"/>
    <w:rsid w:val="007053F0"/>
    <w:rsid w:val="00710160"/>
    <w:rsid w:val="00715293"/>
    <w:rsid w:val="00717A39"/>
    <w:rsid w:val="0072270E"/>
    <w:rsid w:val="00726D2D"/>
    <w:rsid w:val="00732995"/>
    <w:rsid w:val="00733056"/>
    <w:rsid w:val="00733295"/>
    <w:rsid w:val="00737F69"/>
    <w:rsid w:val="00740543"/>
    <w:rsid w:val="00742422"/>
    <w:rsid w:val="007427FA"/>
    <w:rsid w:val="00742EC1"/>
    <w:rsid w:val="00743628"/>
    <w:rsid w:val="007441EF"/>
    <w:rsid w:val="00747C80"/>
    <w:rsid w:val="0075250A"/>
    <w:rsid w:val="00752AC9"/>
    <w:rsid w:val="00761047"/>
    <w:rsid w:val="0076207F"/>
    <w:rsid w:val="00762A5E"/>
    <w:rsid w:val="00763AC9"/>
    <w:rsid w:val="00765347"/>
    <w:rsid w:val="00766BE5"/>
    <w:rsid w:val="00766E06"/>
    <w:rsid w:val="00767115"/>
    <w:rsid w:val="007678C5"/>
    <w:rsid w:val="00771FC0"/>
    <w:rsid w:val="00773C9E"/>
    <w:rsid w:val="00774D4B"/>
    <w:rsid w:val="007765D1"/>
    <w:rsid w:val="00783BEC"/>
    <w:rsid w:val="00785DD6"/>
    <w:rsid w:val="00785F57"/>
    <w:rsid w:val="00786839"/>
    <w:rsid w:val="00786FF0"/>
    <w:rsid w:val="00787786"/>
    <w:rsid w:val="00790C59"/>
    <w:rsid w:val="00790DD3"/>
    <w:rsid w:val="00790EF5"/>
    <w:rsid w:val="007910FD"/>
    <w:rsid w:val="00792245"/>
    <w:rsid w:val="007952AA"/>
    <w:rsid w:val="00796B45"/>
    <w:rsid w:val="007A4576"/>
    <w:rsid w:val="007A4D24"/>
    <w:rsid w:val="007A6306"/>
    <w:rsid w:val="007A762B"/>
    <w:rsid w:val="007A793E"/>
    <w:rsid w:val="007B10EA"/>
    <w:rsid w:val="007B44DC"/>
    <w:rsid w:val="007B56F5"/>
    <w:rsid w:val="007C0A43"/>
    <w:rsid w:val="007C141B"/>
    <w:rsid w:val="007C5DDD"/>
    <w:rsid w:val="007C6357"/>
    <w:rsid w:val="007C6A4F"/>
    <w:rsid w:val="007C7775"/>
    <w:rsid w:val="007D0933"/>
    <w:rsid w:val="007D0C58"/>
    <w:rsid w:val="007D16D2"/>
    <w:rsid w:val="007D2E4E"/>
    <w:rsid w:val="007D3B30"/>
    <w:rsid w:val="007D3B5C"/>
    <w:rsid w:val="007E1D73"/>
    <w:rsid w:val="007E259C"/>
    <w:rsid w:val="007E36B8"/>
    <w:rsid w:val="007E7830"/>
    <w:rsid w:val="007E7DD3"/>
    <w:rsid w:val="007F00C0"/>
    <w:rsid w:val="007F42EA"/>
    <w:rsid w:val="007F497B"/>
    <w:rsid w:val="007F519B"/>
    <w:rsid w:val="00801398"/>
    <w:rsid w:val="008022DE"/>
    <w:rsid w:val="008037EE"/>
    <w:rsid w:val="0080632D"/>
    <w:rsid w:val="00807A8D"/>
    <w:rsid w:val="00810DC3"/>
    <w:rsid w:val="008168C6"/>
    <w:rsid w:val="008311B3"/>
    <w:rsid w:val="00833572"/>
    <w:rsid w:val="00836A3F"/>
    <w:rsid w:val="00836E77"/>
    <w:rsid w:val="0083750D"/>
    <w:rsid w:val="00841358"/>
    <w:rsid w:val="00841C8E"/>
    <w:rsid w:val="00842EC0"/>
    <w:rsid w:val="00845FCC"/>
    <w:rsid w:val="00847147"/>
    <w:rsid w:val="00851FEC"/>
    <w:rsid w:val="008537BF"/>
    <w:rsid w:val="00855BD5"/>
    <w:rsid w:val="00861585"/>
    <w:rsid w:val="00864E60"/>
    <w:rsid w:val="0086675E"/>
    <w:rsid w:val="00873B9E"/>
    <w:rsid w:val="00874F95"/>
    <w:rsid w:val="00876D08"/>
    <w:rsid w:val="008819B2"/>
    <w:rsid w:val="0088287B"/>
    <w:rsid w:val="00883C78"/>
    <w:rsid w:val="008858D4"/>
    <w:rsid w:val="00885984"/>
    <w:rsid w:val="00886EDF"/>
    <w:rsid w:val="00887518"/>
    <w:rsid w:val="00893F73"/>
    <w:rsid w:val="008946C1"/>
    <w:rsid w:val="00897173"/>
    <w:rsid w:val="008A34BD"/>
    <w:rsid w:val="008A4A01"/>
    <w:rsid w:val="008A69E0"/>
    <w:rsid w:val="008B3702"/>
    <w:rsid w:val="008B3B78"/>
    <w:rsid w:val="008B5396"/>
    <w:rsid w:val="008B69B7"/>
    <w:rsid w:val="008B7158"/>
    <w:rsid w:val="008C0591"/>
    <w:rsid w:val="008C5CD2"/>
    <w:rsid w:val="008C6BAB"/>
    <w:rsid w:val="008D3227"/>
    <w:rsid w:val="008D335A"/>
    <w:rsid w:val="008D72F0"/>
    <w:rsid w:val="008D7A6C"/>
    <w:rsid w:val="008E5B9B"/>
    <w:rsid w:val="008F10B5"/>
    <w:rsid w:val="008F5684"/>
    <w:rsid w:val="008F5D77"/>
    <w:rsid w:val="008F7504"/>
    <w:rsid w:val="008F757E"/>
    <w:rsid w:val="008F7972"/>
    <w:rsid w:val="00900B55"/>
    <w:rsid w:val="00903645"/>
    <w:rsid w:val="00906AF4"/>
    <w:rsid w:val="0091122A"/>
    <w:rsid w:val="00914F31"/>
    <w:rsid w:val="0091578E"/>
    <w:rsid w:val="0091651D"/>
    <w:rsid w:val="00920A7A"/>
    <w:rsid w:val="00920D5F"/>
    <w:rsid w:val="00920F3F"/>
    <w:rsid w:val="00924F70"/>
    <w:rsid w:val="0092500B"/>
    <w:rsid w:val="00930A2E"/>
    <w:rsid w:val="00930D1E"/>
    <w:rsid w:val="0093141D"/>
    <w:rsid w:val="0093153E"/>
    <w:rsid w:val="00931AC1"/>
    <w:rsid w:val="0093506F"/>
    <w:rsid w:val="00942ED3"/>
    <w:rsid w:val="009443CA"/>
    <w:rsid w:val="00946662"/>
    <w:rsid w:val="00947283"/>
    <w:rsid w:val="009512E2"/>
    <w:rsid w:val="009516E3"/>
    <w:rsid w:val="00953D29"/>
    <w:rsid w:val="009555DD"/>
    <w:rsid w:val="00963601"/>
    <w:rsid w:val="00964FDE"/>
    <w:rsid w:val="009704E3"/>
    <w:rsid w:val="00972F53"/>
    <w:rsid w:val="00973BCC"/>
    <w:rsid w:val="00975CED"/>
    <w:rsid w:val="009771A4"/>
    <w:rsid w:val="0098047B"/>
    <w:rsid w:val="00991312"/>
    <w:rsid w:val="00991B82"/>
    <w:rsid w:val="00996F52"/>
    <w:rsid w:val="009A2B5F"/>
    <w:rsid w:val="009A60CA"/>
    <w:rsid w:val="009A68A3"/>
    <w:rsid w:val="009A6B5B"/>
    <w:rsid w:val="009B1578"/>
    <w:rsid w:val="009B4DD2"/>
    <w:rsid w:val="009B5A5D"/>
    <w:rsid w:val="009B68AA"/>
    <w:rsid w:val="009C3F42"/>
    <w:rsid w:val="009C453F"/>
    <w:rsid w:val="009C50C4"/>
    <w:rsid w:val="009C7118"/>
    <w:rsid w:val="009D6C66"/>
    <w:rsid w:val="009E05EB"/>
    <w:rsid w:val="009E269F"/>
    <w:rsid w:val="009E425C"/>
    <w:rsid w:val="009E4956"/>
    <w:rsid w:val="009E5ABA"/>
    <w:rsid w:val="009F683E"/>
    <w:rsid w:val="00A01095"/>
    <w:rsid w:val="00A0167B"/>
    <w:rsid w:val="00A06A4A"/>
    <w:rsid w:val="00A1661A"/>
    <w:rsid w:val="00A16D40"/>
    <w:rsid w:val="00A20907"/>
    <w:rsid w:val="00A212C8"/>
    <w:rsid w:val="00A23E6E"/>
    <w:rsid w:val="00A24241"/>
    <w:rsid w:val="00A305A0"/>
    <w:rsid w:val="00A32675"/>
    <w:rsid w:val="00A3292D"/>
    <w:rsid w:val="00A32C36"/>
    <w:rsid w:val="00A356C1"/>
    <w:rsid w:val="00A50A38"/>
    <w:rsid w:val="00A51618"/>
    <w:rsid w:val="00A52346"/>
    <w:rsid w:val="00A539C5"/>
    <w:rsid w:val="00A5558F"/>
    <w:rsid w:val="00A56F3C"/>
    <w:rsid w:val="00A576DF"/>
    <w:rsid w:val="00A644D0"/>
    <w:rsid w:val="00A677DD"/>
    <w:rsid w:val="00A7018F"/>
    <w:rsid w:val="00A7087D"/>
    <w:rsid w:val="00A7354E"/>
    <w:rsid w:val="00A74F8B"/>
    <w:rsid w:val="00A8112C"/>
    <w:rsid w:val="00A81171"/>
    <w:rsid w:val="00A82888"/>
    <w:rsid w:val="00A82AA7"/>
    <w:rsid w:val="00A84DD2"/>
    <w:rsid w:val="00A85008"/>
    <w:rsid w:val="00A86448"/>
    <w:rsid w:val="00A87497"/>
    <w:rsid w:val="00A90BB6"/>
    <w:rsid w:val="00A97DCF"/>
    <w:rsid w:val="00AA1F1C"/>
    <w:rsid w:val="00AA28A4"/>
    <w:rsid w:val="00AA5655"/>
    <w:rsid w:val="00AA68EC"/>
    <w:rsid w:val="00AB055E"/>
    <w:rsid w:val="00AC1764"/>
    <w:rsid w:val="00AC2225"/>
    <w:rsid w:val="00AC5CB3"/>
    <w:rsid w:val="00AD204A"/>
    <w:rsid w:val="00AD37C6"/>
    <w:rsid w:val="00AD617D"/>
    <w:rsid w:val="00AD7D6F"/>
    <w:rsid w:val="00AE00EB"/>
    <w:rsid w:val="00AE155E"/>
    <w:rsid w:val="00AE25BA"/>
    <w:rsid w:val="00AE612A"/>
    <w:rsid w:val="00AE6131"/>
    <w:rsid w:val="00AF1C12"/>
    <w:rsid w:val="00AF1E3C"/>
    <w:rsid w:val="00AF1F00"/>
    <w:rsid w:val="00AF267F"/>
    <w:rsid w:val="00AF28E5"/>
    <w:rsid w:val="00AF596F"/>
    <w:rsid w:val="00AF650B"/>
    <w:rsid w:val="00B00268"/>
    <w:rsid w:val="00B002EB"/>
    <w:rsid w:val="00B03E35"/>
    <w:rsid w:val="00B056A0"/>
    <w:rsid w:val="00B0709C"/>
    <w:rsid w:val="00B1158E"/>
    <w:rsid w:val="00B11D04"/>
    <w:rsid w:val="00B12C40"/>
    <w:rsid w:val="00B13930"/>
    <w:rsid w:val="00B215AE"/>
    <w:rsid w:val="00B22597"/>
    <w:rsid w:val="00B23131"/>
    <w:rsid w:val="00B260A0"/>
    <w:rsid w:val="00B317B5"/>
    <w:rsid w:val="00B33D25"/>
    <w:rsid w:val="00B34B2A"/>
    <w:rsid w:val="00B34F72"/>
    <w:rsid w:val="00B3639B"/>
    <w:rsid w:val="00B37D69"/>
    <w:rsid w:val="00B427ED"/>
    <w:rsid w:val="00B42A03"/>
    <w:rsid w:val="00B43AA2"/>
    <w:rsid w:val="00B4468D"/>
    <w:rsid w:val="00B44B42"/>
    <w:rsid w:val="00B4678F"/>
    <w:rsid w:val="00B46DC9"/>
    <w:rsid w:val="00B470AE"/>
    <w:rsid w:val="00B52A5B"/>
    <w:rsid w:val="00B55B24"/>
    <w:rsid w:val="00B56BB5"/>
    <w:rsid w:val="00B6007E"/>
    <w:rsid w:val="00B63B5E"/>
    <w:rsid w:val="00B64583"/>
    <w:rsid w:val="00B6474B"/>
    <w:rsid w:val="00B64C4D"/>
    <w:rsid w:val="00B662D8"/>
    <w:rsid w:val="00B66577"/>
    <w:rsid w:val="00B66990"/>
    <w:rsid w:val="00B669B1"/>
    <w:rsid w:val="00B7186E"/>
    <w:rsid w:val="00B72750"/>
    <w:rsid w:val="00B72B41"/>
    <w:rsid w:val="00B7372C"/>
    <w:rsid w:val="00B74976"/>
    <w:rsid w:val="00B74F53"/>
    <w:rsid w:val="00B75876"/>
    <w:rsid w:val="00B76DC3"/>
    <w:rsid w:val="00B77584"/>
    <w:rsid w:val="00B80806"/>
    <w:rsid w:val="00B819C1"/>
    <w:rsid w:val="00B838D7"/>
    <w:rsid w:val="00B838ED"/>
    <w:rsid w:val="00B83ABF"/>
    <w:rsid w:val="00B8479C"/>
    <w:rsid w:val="00B8709F"/>
    <w:rsid w:val="00B91E7A"/>
    <w:rsid w:val="00B93E36"/>
    <w:rsid w:val="00B95A67"/>
    <w:rsid w:val="00B979F1"/>
    <w:rsid w:val="00B97F9E"/>
    <w:rsid w:val="00BA146C"/>
    <w:rsid w:val="00BA397A"/>
    <w:rsid w:val="00BA742F"/>
    <w:rsid w:val="00BB1963"/>
    <w:rsid w:val="00BB258A"/>
    <w:rsid w:val="00BB7387"/>
    <w:rsid w:val="00BC0753"/>
    <w:rsid w:val="00BC1884"/>
    <w:rsid w:val="00BC2A1F"/>
    <w:rsid w:val="00BC5AF8"/>
    <w:rsid w:val="00BD13AE"/>
    <w:rsid w:val="00BD1460"/>
    <w:rsid w:val="00BD26AD"/>
    <w:rsid w:val="00BD52DD"/>
    <w:rsid w:val="00BD5A22"/>
    <w:rsid w:val="00BE046E"/>
    <w:rsid w:val="00BE0979"/>
    <w:rsid w:val="00BE2489"/>
    <w:rsid w:val="00BE3146"/>
    <w:rsid w:val="00BE5F88"/>
    <w:rsid w:val="00BE71DA"/>
    <w:rsid w:val="00BF16C1"/>
    <w:rsid w:val="00BF6A75"/>
    <w:rsid w:val="00C0071E"/>
    <w:rsid w:val="00C00EC3"/>
    <w:rsid w:val="00C01682"/>
    <w:rsid w:val="00C04A63"/>
    <w:rsid w:val="00C05165"/>
    <w:rsid w:val="00C05354"/>
    <w:rsid w:val="00C059BD"/>
    <w:rsid w:val="00C05A08"/>
    <w:rsid w:val="00C05B76"/>
    <w:rsid w:val="00C07905"/>
    <w:rsid w:val="00C07CBF"/>
    <w:rsid w:val="00C116A3"/>
    <w:rsid w:val="00C11B37"/>
    <w:rsid w:val="00C17480"/>
    <w:rsid w:val="00C17D57"/>
    <w:rsid w:val="00C205C2"/>
    <w:rsid w:val="00C20862"/>
    <w:rsid w:val="00C243CD"/>
    <w:rsid w:val="00C27B92"/>
    <w:rsid w:val="00C27F38"/>
    <w:rsid w:val="00C3011A"/>
    <w:rsid w:val="00C306E8"/>
    <w:rsid w:val="00C32343"/>
    <w:rsid w:val="00C3273A"/>
    <w:rsid w:val="00C33BF3"/>
    <w:rsid w:val="00C33F1C"/>
    <w:rsid w:val="00C34120"/>
    <w:rsid w:val="00C346FC"/>
    <w:rsid w:val="00C359B9"/>
    <w:rsid w:val="00C40BAF"/>
    <w:rsid w:val="00C4787F"/>
    <w:rsid w:val="00C511B5"/>
    <w:rsid w:val="00C51704"/>
    <w:rsid w:val="00C54200"/>
    <w:rsid w:val="00C57CE6"/>
    <w:rsid w:val="00C60C0F"/>
    <w:rsid w:val="00C655F5"/>
    <w:rsid w:val="00C65AD2"/>
    <w:rsid w:val="00C72134"/>
    <w:rsid w:val="00C77570"/>
    <w:rsid w:val="00C775D7"/>
    <w:rsid w:val="00C80C2A"/>
    <w:rsid w:val="00C83B5C"/>
    <w:rsid w:val="00C87F44"/>
    <w:rsid w:val="00C90C3E"/>
    <w:rsid w:val="00C92622"/>
    <w:rsid w:val="00C94853"/>
    <w:rsid w:val="00C95A40"/>
    <w:rsid w:val="00C972C0"/>
    <w:rsid w:val="00CB097A"/>
    <w:rsid w:val="00CB0C09"/>
    <w:rsid w:val="00CB0FD4"/>
    <w:rsid w:val="00CB6F42"/>
    <w:rsid w:val="00CB7FED"/>
    <w:rsid w:val="00CC2FBC"/>
    <w:rsid w:val="00CC37B8"/>
    <w:rsid w:val="00CC79C6"/>
    <w:rsid w:val="00CC7B6E"/>
    <w:rsid w:val="00CD0170"/>
    <w:rsid w:val="00CD0187"/>
    <w:rsid w:val="00CD298E"/>
    <w:rsid w:val="00CD6129"/>
    <w:rsid w:val="00CE1355"/>
    <w:rsid w:val="00CF034F"/>
    <w:rsid w:val="00CF2ECA"/>
    <w:rsid w:val="00CF418C"/>
    <w:rsid w:val="00CF6058"/>
    <w:rsid w:val="00D010A8"/>
    <w:rsid w:val="00D01ABF"/>
    <w:rsid w:val="00D023CB"/>
    <w:rsid w:val="00D0271F"/>
    <w:rsid w:val="00D04E64"/>
    <w:rsid w:val="00D05D20"/>
    <w:rsid w:val="00D07458"/>
    <w:rsid w:val="00D07BD1"/>
    <w:rsid w:val="00D13108"/>
    <w:rsid w:val="00D13693"/>
    <w:rsid w:val="00D17B45"/>
    <w:rsid w:val="00D20CEF"/>
    <w:rsid w:val="00D235D5"/>
    <w:rsid w:val="00D31B24"/>
    <w:rsid w:val="00D31C39"/>
    <w:rsid w:val="00D34128"/>
    <w:rsid w:val="00D40293"/>
    <w:rsid w:val="00D442C1"/>
    <w:rsid w:val="00D44B0E"/>
    <w:rsid w:val="00D44CE7"/>
    <w:rsid w:val="00D518AD"/>
    <w:rsid w:val="00D533FB"/>
    <w:rsid w:val="00D537D4"/>
    <w:rsid w:val="00D60907"/>
    <w:rsid w:val="00D63B1F"/>
    <w:rsid w:val="00D65918"/>
    <w:rsid w:val="00D65D63"/>
    <w:rsid w:val="00D72A5C"/>
    <w:rsid w:val="00D76EFD"/>
    <w:rsid w:val="00D8188D"/>
    <w:rsid w:val="00D83A29"/>
    <w:rsid w:val="00D8427F"/>
    <w:rsid w:val="00D857B9"/>
    <w:rsid w:val="00D878F9"/>
    <w:rsid w:val="00D927A2"/>
    <w:rsid w:val="00D95831"/>
    <w:rsid w:val="00D96276"/>
    <w:rsid w:val="00D966B3"/>
    <w:rsid w:val="00DA0503"/>
    <w:rsid w:val="00DA1FC1"/>
    <w:rsid w:val="00DA3136"/>
    <w:rsid w:val="00DA5D77"/>
    <w:rsid w:val="00DA6FFF"/>
    <w:rsid w:val="00DB0A9C"/>
    <w:rsid w:val="00DB753C"/>
    <w:rsid w:val="00DC3521"/>
    <w:rsid w:val="00DC3B58"/>
    <w:rsid w:val="00DC62BD"/>
    <w:rsid w:val="00DD0A2F"/>
    <w:rsid w:val="00DD0E68"/>
    <w:rsid w:val="00DD1E3D"/>
    <w:rsid w:val="00DD2352"/>
    <w:rsid w:val="00DD26E8"/>
    <w:rsid w:val="00DD5A51"/>
    <w:rsid w:val="00DF08DB"/>
    <w:rsid w:val="00E1107D"/>
    <w:rsid w:val="00E11413"/>
    <w:rsid w:val="00E12091"/>
    <w:rsid w:val="00E121B6"/>
    <w:rsid w:val="00E1266B"/>
    <w:rsid w:val="00E16189"/>
    <w:rsid w:val="00E161D9"/>
    <w:rsid w:val="00E171F6"/>
    <w:rsid w:val="00E17E43"/>
    <w:rsid w:val="00E20297"/>
    <w:rsid w:val="00E21A60"/>
    <w:rsid w:val="00E21B0B"/>
    <w:rsid w:val="00E23246"/>
    <w:rsid w:val="00E257DA"/>
    <w:rsid w:val="00E303D4"/>
    <w:rsid w:val="00E30ACA"/>
    <w:rsid w:val="00E32395"/>
    <w:rsid w:val="00E36BCA"/>
    <w:rsid w:val="00E36F6F"/>
    <w:rsid w:val="00E40784"/>
    <w:rsid w:val="00E444D4"/>
    <w:rsid w:val="00E45E6A"/>
    <w:rsid w:val="00E524A1"/>
    <w:rsid w:val="00E53625"/>
    <w:rsid w:val="00E549E8"/>
    <w:rsid w:val="00E55CF4"/>
    <w:rsid w:val="00E56862"/>
    <w:rsid w:val="00E6156C"/>
    <w:rsid w:val="00E63186"/>
    <w:rsid w:val="00E63F8E"/>
    <w:rsid w:val="00E6431D"/>
    <w:rsid w:val="00E666B0"/>
    <w:rsid w:val="00E66BB2"/>
    <w:rsid w:val="00E67B09"/>
    <w:rsid w:val="00E70AC4"/>
    <w:rsid w:val="00E75802"/>
    <w:rsid w:val="00E77292"/>
    <w:rsid w:val="00E77C17"/>
    <w:rsid w:val="00E77E6F"/>
    <w:rsid w:val="00E80C60"/>
    <w:rsid w:val="00E80F92"/>
    <w:rsid w:val="00E817AC"/>
    <w:rsid w:val="00E84680"/>
    <w:rsid w:val="00E85997"/>
    <w:rsid w:val="00E90B58"/>
    <w:rsid w:val="00E925A4"/>
    <w:rsid w:val="00E929CC"/>
    <w:rsid w:val="00E96759"/>
    <w:rsid w:val="00E96842"/>
    <w:rsid w:val="00E969D7"/>
    <w:rsid w:val="00EA5A91"/>
    <w:rsid w:val="00EA78E2"/>
    <w:rsid w:val="00EB038E"/>
    <w:rsid w:val="00EB0864"/>
    <w:rsid w:val="00EB10DF"/>
    <w:rsid w:val="00EB34C2"/>
    <w:rsid w:val="00EB414E"/>
    <w:rsid w:val="00EB51C7"/>
    <w:rsid w:val="00EB575D"/>
    <w:rsid w:val="00EB6E43"/>
    <w:rsid w:val="00EC2792"/>
    <w:rsid w:val="00EC4E45"/>
    <w:rsid w:val="00EC68A2"/>
    <w:rsid w:val="00EC6F06"/>
    <w:rsid w:val="00ED1112"/>
    <w:rsid w:val="00ED1A26"/>
    <w:rsid w:val="00ED5C62"/>
    <w:rsid w:val="00ED693E"/>
    <w:rsid w:val="00ED69F9"/>
    <w:rsid w:val="00EE42AA"/>
    <w:rsid w:val="00EE5007"/>
    <w:rsid w:val="00EE50AE"/>
    <w:rsid w:val="00EF115B"/>
    <w:rsid w:val="00EF131C"/>
    <w:rsid w:val="00EF2C22"/>
    <w:rsid w:val="00EF55BF"/>
    <w:rsid w:val="00EF56BD"/>
    <w:rsid w:val="00EF7ADD"/>
    <w:rsid w:val="00F034B0"/>
    <w:rsid w:val="00F06100"/>
    <w:rsid w:val="00F06BB0"/>
    <w:rsid w:val="00F06CAA"/>
    <w:rsid w:val="00F06D4E"/>
    <w:rsid w:val="00F07132"/>
    <w:rsid w:val="00F072A8"/>
    <w:rsid w:val="00F10CBE"/>
    <w:rsid w:val="00F16C20"/>
    <w:rsid w:val="00F22E13"/>
    <w:rsid w:val="00F24800"/>
    <w:rsid w:val="00F24C23"/>
    <w:rsid w:val="00F252BB"/>
    <w:rsid w:val="00F26027"/>
    <w:rsid w:val="00F316C3"/>
    <w:rsid w:val="00F332C2"/>
    <w:rsid w:val="00F3515B"/>
    <w:rsid w:val="00F35245"/>
    <w:rsid w:val="00F358ED"/>
    <w:rsid w:val="00F36670"/>
    <w:rsid w:val="00F37B22"/>
    <w:rsid w:val="00F414E5"/>
    <w:rsid w:val="00F41751"/>
    <w:rsid w:val="00F41E1B"/>
    <w:rsid w:val="00F4244C"/>
    <w:rsid w:val="00F430ED"/>
    <w:rsid w:val="00F47DDB"/>
    <w:rsid w:val="00F544F3"/>
    <w:rsid w:val="00F56A41"/>
    <w:rsid w:val="00F56EDB"/>
    <w:rsid w:val="00F704D9"/>
    <w:rsid w:val="00F709E8"/>
    <w:rsid w:val="00F71371"/>
    <w:rsid w:val="00F71786"/>
    <w:rsid w:val="00F72B31"/>
    <w:rsid w:val="00F740B6"/>
    <w:rsid w:val="00F767D9"/>
    <w:rsid w:val="00F82566"/>
    <w:rsid w:val="00F82F16"/>
    <w:rsid w:val="00F85602"/>
    <w:rsid w:val="00F8708C"/>
    <w:rsid w:val="00F87593"/>
    <w:rsid w:val="00F93140"/>
    <w:rsid w:val="00F9680D"/>
    <w:rsid w:val="00F96CF8"/>
    <w:rsid w:val="00FA0025"/>
    <w:rsid w:val="00FA0CE4"/>
    <w:rsid w:val="00FA2067"/>
    <w:rsid w:val="00FA2D01"/>
    <w:rsid w:val="00FA38CF"/>
    <w:rsid w:val="00FA7B9B"/>
    <w:rsid w:val="00FB048C"/>
    <w:rsid w:val="00FB3C2C"/>
    <w:rsid w:val="00FB4D26"/>
    <w:rsid w:val="00FB5ABB"/>
    <w:rsid w:val="00FC16E3"/>
    <w:rsid w:val="00FC2B69"/>
    <w:rsid w:val="00FD3F77"/>
    <w:rsid w:val="00FE3AB4"/>
    <w:rsid w:val="00FE5CF4"/>
    <w:rsid w:val="00FE607B"/>
    <w:rsid w:val="00FE6BBE"/>
    <w:rsid w:val="00FF4B08"/>
    <w:rsid w:val="00FF54C1"/>
    <w:rsid w:val="00FF67B7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767D9"/>
    <w:pPr>
      <w:suppressAutoHyphens/>
      <w:autoSpaceDN w:val="0"/>
      <w:spacing w:after="120"/>
      <w:textAlignment w:val="baseline"/>
    </w:pPr>
    <w:rPr>
      <w:rFonts w:eastAsia="Times New Roman"/>
      <w:kern w:val="3"/>
      <w:sz w:val="28"/>
      <w:lang w:eastAsia="zh-CN"/>
    </w:rPr>
  </w:style>
  <w:style w:type="paragraph" w:customStyle="1" w:styleId="ConsPlusNonformat">
    <w:name w:val="ConsPlusNonformat"/>
    <w:uiPriority w:val="99"/>
    <w:rsid w:val="00F767D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F767D9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Times New Roman"/>
      <w:kern w:val="3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767D9"/>
    <w:rPr>
      <w:rFonts w:ascii="Arial" w:eastAsia="Calibri" w:hAnsi="Arial" w:cs="Times New Roman"/>
      <w:kern w:val="3"/>
      <w:szCs w:val="20"/>
      <w:lang w:eastAsia="zh-CN"/>
    </w:rPr>
  </w:style>
  <w:style w:type="paragraph" w:styleId="a3">
    <w:name w:val="header"/>
    <w:basedOn w:val="a"/>
    <w:link w:val="a4"/>
    <w:rsid w:val="00F767D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76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2">
    <w:name w:val="Font Style52"/>
    <w:rsid w:val="00F767D9"/>
    <w:rPr>
      <w:rFonts w:ascii="Times New Roman" w:hAnsi="Times New Roman"/>
      <w:sz w:val="20"/>
    </w:rPr>
  </w:style>
  <w:style w:type="paragraph" w:customStyle="1" w:styleId="Style16">
    <w:name w:val="Style16"/>
    <w:basedOn w:val="a"/>
    <w:rsid w:val="00F767D9"/>
    <w:pPr>
      <w:widowControl w:val="0"/>
      <w:autoSpaceDE w:val="0"/>
      <w:autoSpaceDN w:val="0"/>
      <w:adjustRightInd w:val="0"/>
      <w:spacing w:line="274" w:lineRule="exact"/>
    </w:pPr>
    <w:rPr>
      <w:rFonts w:ascii="Arial Narrow" w:hAnsi="Arial Narrow"/>
    </w:rPr>
  </w:style>
  <w:style w:type="paragraph" w:styleId="a5">
    <w:name w:val="Balloon Text"/>
    <w:basedOn w:val="a"/>
    <w:link w:val="a6"/>
    <w:uiPriority w:val="99"/>
    <w:semiHidden/>
    <w:unhideWhenUsed/>
    <w:rsid w:val="00F7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7D9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BF16C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16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mphasis"/>
    <w:uiPriority w:val="20"/>
    <w:qFormat/>
    <w:rsid w:val="00742EC1"/>
    <w:rPr>
      <w:i/>
      <w:iCs/>
    </w:rPr>
  </w:style>
  <w:style w:type="paragraph" w:customStyle="1" w:styleId="Default">
    <w:name w:val="Default"/>
    <w:rsid w:val="00CB0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73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a">
    <w:name w:val="Цветовое выделение"/>
    <w:uiPriority w:val="99"/>
    <w:rsid w:val="002171CE"/>
    <w:rPr>
      <w:b/>
      <w:bCs/>
      <w:color w:val="26282F"/>
    </w:rPr>
  </w:style>
  <w:style w:type="table" w:styleId="ab">
    <w:name w:val="Table Grid"/>
    <w:basedOn w:val="a1"/>
    <w:uiPriority w:val="59"/>
    <w:rsid w:val="00EE5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767D9"/>
    <w:pPr>
      <w:suppressAutoHyphens/>
      <w:autoSpaceDN w:val="0"/>
      <w:spacing w:after="120"/>
      <w:textAlignment w:val="baseline"/>
    </w:pPr>
    <w:rPr>
      <w:rFonts w:eastAsia="Times New Roman"/>
      <w:kern w:val="3"/>
      <w:sz w:val="28"/>
      <w:lang w:eastAsia="zh-CN"/>
    </w:rPr>
  </w:style>
  <w:style w:type="paragraph" w:customStyle="1" w:styleId="ConsPlusNonformat">
    <w:name w:val="ConsPlusNonformat"/>
    <w:uiPriority w:val="99"/>
    <w:rsid w:val="00F767D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F767D9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Times New Roman"/>
      <w:kern w:val="3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767D9"/>
    <w:rPr>
      <w:rFonts w:ascii="Arial" w:eastAsia="Calibri" w:hAnsi="Arial" w:cs="Times New Roman"/>
      <w:kern w:val="3"/>
      <w:szCs w:val="20"/>
      <w:lang w:eastAsia="zh-CN"/>
    </w:rPr>
  </w:style>
  <w:style w:type="paragraph" w:styleId="a3">
    <w:name w:val="header"/>
    <w:basedOn w:val="a"/>
    <w:link w:val="a4"/>
    <w:rsid w:val="00F767D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76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2">
    <w:name w:val="Font Style52"/>
    <w:rsid w:val="00F767D9"/>
    <w:rPr>
      <w:rFonts w:ascii="Times New Roman" w:hAnsi="Times New Roman"/>
      <w:sz w:val="20"/>
    </w:rPr>
  </w:style>
  <w:style w:type="paragraph" w:customStyle="1" w:styleId="Style16">
    <w:name w:val="Style16"/>
    <w:basedOn w:val="a"/>
    <w:rsid w:val="00F767D9"/>
    <w:pPr>
      <w:widowControl w:val="0"/>
      <w:autoSpaceDE w:val="0"/>
      <w:autoSpaceDN w:val="0"/>
      <w:adjustRightInd w:val="0"/>
      <w:spacing w:line="274" w:lineRule="exact"/>
    </w:pPr>
    <w:rPr>
      <w:rFonts w:ascii="Arial Narrow" w:hAnsi="Arial Narrow"/>
    </w:rPr>
  </w:style>
  <w:style w:type="paragraph" w:styleId="a5">
    <w:name w:val="Balloon Text"/>
    <w:basedOn w:val="a"/>
    <w:link w:val="a6"/>
    <w:uiPriority w:val="99"/>
    <w:semiHidden/>
    <w:unhideWhenUsed/>
    <w:rsid w:val="00F7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7D9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BF16C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16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mphasis"/>
    <w:uiPriority w:val="20"/>
    <w:qFormat/>
    <w:rsid w:val="00742EC1"/>
    <w:rPr>
      <w:i/>
      <w:iCs/>
    </w:rPr>
  </w:style>
  <w:style w:type="paragraph" w:customStyle="1" w:styleId="Default">
    <w:name w:val="Default"/>
    <w:rsid w:val="00CB0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73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a">
    <w:name w:val="Цветовое выделение"/>
    <w:uiPriority w:val="99"/>
    <w:rsid w:val="002171CE"/>
    <w:rPr>
      <w:b/>
      <w:bCs/>
      <w:color w:val="26282F"/>
    </w:rPr>
  </w:style>
  <w:style w:type="table" w:styleId="ab">
    <w:name w:val="Table Grid"/>
    <w:basedOn w:val="a1"/>
    <w:uiPriority w:val="59"/>
    <w:rsid w:val="00EE5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AE04-D9CB-4E4F-A606-8E403AF3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15517</TotalTime>
  <Pages>11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Прокопьева</dc:creator>
  <cp:lastModifiedBy>   </cp:lastModifiedBy>
  <cp:revision>552</cp:revision>
  <cp:lastPrinted>2016-10-06T08:06:00Z</cp:lastPrinted>
  <dcterms:created xsi:type="dcterms:W3CDTF">2016-05-19T03:40:00Z</dcterms:created>
  <dcterms:modified xsi:type="dcterms:W3CDTF">2017-06-30T08:28:00Z</dcterms:modified>
</cp:coreProperties>
</file>