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72" w:rsidRPr="00087B72" w:rsidRDefault="00087B72" w:rsidP="00087B7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B72" w:rsidRPr="00087B72" w:rsidRDefault="00087B72" w:rsidP="00912D0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7B7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72" w:rsidRPr="00087B72" w:rsidRDefault="00087B72" w:rsidP="00912D0F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7B72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087B72" w:rsidRPr="00087B72" w:rsidRDefault="00087B72" w:rsidP="00912D0F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7B72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087B72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087B7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87B72" w:rsidRPr="00087B72" w:rsidRDefault="00E629DF" w:rsidP="00087B72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912D0F" w:rsidRPr="00087B72" w:rsidRDefault="00912D0F" w:rsidP="00912D0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>Утверждаю: Председатель КСП</w:t>
      </w:r>
    </w:p>
    <w:p w:rsidR="00912D0F" w:rsidRPr="00087B72" w:rsidRDefault="00912D0F" w:rsidP="00912D0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12D0F" w:rsidRPr="00087B72" w:rsidRDefault="00912D0F" w:rsidP="00912D0F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7B72">
        <w:rPr>
          <w:rFonts w:ascii="Times New Roman" w:hAnsi="Times New Roman" w:cs="Times New Roman"/>
          <w:sz w:val="24"/>
          <w:szCs w:val="24"/>
        </w:rPr>
        <w:t>___________Зотова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12D0F" w:rsidRDefault="00912D0F" w:rsidP="00087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B72" w:rsidRPr="00087B72" w:rsidRDefault="00087B72" w:rsidP="00087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ОТЧЁТ </w:t>
      </w:r>
      <w:r w:rsidRPr="00087B72">
        <w:rPr>
          <w:rFonts w:ascii="Times New Roman" w:hAnsi="Times New Roman" w:cs="Times New Roman"/>
          <w:b/>
          <w:bCs/>
          <w:sz w:val="24"/>
          <w:szCs w:val="24"/>
        </w:rPr>
        <w:t xml:space="preserve"> № 01/0</w:t>
      </w:r>
      <w:r>
        <w:rPr>
          <w:rFonts w:ascii="Times New Roman" w:hAnsi="Times New Roman" w:cs="Times New Roman"/>
          <w:b/>
          <w:bCs/>
          <w:sz w:val="24"/>
          <w:szCs w:val="24"/>
        </w:rPr>
        <w:t>2-О</w:t>
      </w:r>
    </w:p>
    <w:p w:rsidR="00087B72" w:rsidRPr="00087B72" w:rsidRDefault="00087B72" w:rsidP="00087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bCs/>
          <w:sz w:val="24"/>
          <w:szCs w:val="24"/>
        </w:rPr>
        <w:t>По результатам контрольного мероприятия  «</w:t>
      </w:r>
      <w:r w:rsidRPr="00087B72">
        <w:rPr>
          <w:rFonts w:ascii="Times New Roman" w:hAnsi="Times New Roman" w:cs="Times New Roman"/>
          <w:sz w:val="24"/>
          <w:szCs w:val="24"/>
        </w:rPr>
        <w:t>Проверка 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 народных инициатив в 2018 году в муниципальном образовании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87B72" w:rsidRPr="00087B72" w:rsidRDefault="00087B72" w:rsidP="00087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B72" w:rsidRPr="00087B72" w:rsidRDefault="00087B72" w:rsidP="00087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сентября</w:t>
      </w:r>
      <w:r w:rsidRPr="00087B72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               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п.Залари</w:t>
      </w:r>
      <w:proofErr w:type="spellEnd"/>
    </w:p>
    <w:p w:rsidR="00087B72" w:rsidRPr="00087B72" w:rsidRDefault="00087B72" w:rsidP="00087B7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B72" w:rsidRPr="00087B72" w:rsidRDefault="00087B72" w:rsidP="00087B7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5A3">
        <w:rPr>
          <w:rFonts w:ascii="Times New Roman" w:hAnsi="Times New Roman" w:cs="Times New Roman"/>
          <w:b/>
          <w:sz w:val="24"/>
          <w:szCs w:val="24"/>
        </w:rPr>
        <w:t>1</w:t>
      </w:r>
      <w:r w:rsidRPr="00087B72">
        <w:rPr>
          <w:rFonts w:ascii="Times New Roman" w:hAnsi="Times New Roman" w:cs="Times New Roman"/>
          <w:sz w:val="24"/>
          <w:szCs w:val="24"/>
        </w:rPr>
        <w:t xml:space="preserve">. </w:t>
      </w:r>
      <w:r w:rsidRPr="00087B72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</w:t>
      </w:r>
      <w:r w:rsidRPr="00087B72">
        <w:rPr>
          <w:rFonts w:ascii="Times New Roman" w:hAnsi="Times New Roman" w:cs="Times New Roman"/>
          <w:sz w:val="24"/>
          <w:szCs w:val="24"/>
        </w:rPr>
        <w:t>: ст.8 Положения о  Контрольно-счетной палате МО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район», утверждённого решением районной Думы №24/142 от 21.02.2019г.,  План работы контрольно-счётной палаты МО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район» на 2019 год, пункт 2.4, поручение  председателя КСП МО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район»  от 01.08.2019г.  № 22-п.</w:t>
      </w:r>
    </w:p>
    <w:p w:rsidR="00087B72" w:rsidRPr="00087B72" w:rsidRDefault="00087B72" w:rsidP="0008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</w:t>
      </w:r>
      <w:r w:rsidRPr="00087B72">
        <w:rPr>
          <w:rFonts w:ascii="Times New Roman" w:hAnsi="Times New Roman" w:cs="Times New Roman"/>
          <w:sz w:val="24"/>
          <w:szCs w:val="24"/>
        </w:rPr>
        <w:t>: Законодательные и иные нормативно-правовые акты Российской Федерации, Иркутской области, муниципального образования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район» и муниципального образования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сельское поселение», регламентирующие отношения по формированию, предоставлению, использованию средств областного и местного бюджетов на реализацию мероприятий перечня проектов  народных инициатив.</w:t>
      </w:r>
    </w:p>
    <w:p w:rsidR="0054795F" w:rsidRDefault="00087B72" w:rsidP="00087B72">
      <w:pPr>
        <w:pStyle w:val="Default"/>
        <w:jc w:val="both"/>
      </w:pPr>
      <w:r w:rsidRPr="00087B72">
        <w:rPr>
          <w:b/>
          <w:color w:val="auto"/>
        </w:rPr>
        <w:t xml:space="preserve">3.  </w:t>
      </w:r>
      <w:r w:rsidR="0054795F">
        <w:rPr>
          <w:b/>
          <w:color w:val="auto"/>
        </w:rPr>
        <w:t xml:space="preserve">Объект контрольного мероприятия: </w:t>
      </w:r>
      <w:r w:rsidR="0054795F" w:rsidRPr="0054795F">
        <w:rPr>
          <w:color w:val="auto"/>
        </w:rPr>
        <w:t>администрация</w:t>
      </w:r>
      <w:r w:rsidRPr="0054795F">
        <w:rPr>
          <w:color w:val="auto"/>
        </w:rPr>
        <w:t xml:space="preserve"> </w:t>
      </w:r>
      <w:r w:rsidR="0054795F" w:rsidRPr="0054795F">
        <w:t>муниципального</w:t>
      </w:r>
      <w:r w:rsidR="0054795F" w:rsidRPr="00087B72">
        <w:t xml:space="preserve"> образования «</w:t>
      </w:r>
      <w:proofErr w:type="spellStart"/>
      <w:r w:rsidR="0054795F" w:rsidRPr="00087B72">
        <w:t>Бабагайское</w:t>
      </w:r>
      <w:proofErr w:type="spellEnd"/>
      <w:r w:rsidR="0054795F" w:rsidRPr="00087B72">
        <w:t xml:space="preserve"> сельское поселение»</w:t>
      </w:r>
      <w:r w:rsidR="0054795F">
        <w:t>.</w:t>
      </w:r>
    </w:p>
    <w:p w:rsidR="00087B72" w:rsidRPr="00087B72" w:rsidRDefault="0054795F" w:rsidP="00087B72">
      <w:pPr>
        <w:pStyle w:val="Default"/>
        <w:jc w:val="both"/>
        <w:rPr>
          <w:color w:val="auto"/>
        </w:rPr>
      </w:pPr>
      <w:r w:rsidRPr="00BE15A3">
        <w:rPr>
          <w:b/>
        </w:rPr>
        <w:t>4</w:t>
      </w:r>
      <w:r>
        <w:t xml:space="preserve">. </w:t>
      </w:r>
      <w:r w:rsidR="00087B72" w:rsidRPr="00087B72">
        <w:rPr>
          <w:b/>
          <w:color w:val="auto"/>
        </w:rPr>
        <w:t>Проверяемый период деятельности</w:t>
      </w:r>
      <w:r w:rsidR="00087B72" w:rsidRPr="00087B72">
        <w:rPr>
          <w:color w:val="auto"/>
        </w:rPr>
        <w:t>: 2018 год.</w:t>
      </w:r>
    </w:p>
    <w:p w:rsidR="0054795F" w:rsidRPr="00087B72" w:rsidRDefault="00087B72" w:rsidP="005479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7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4795F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54795F" w:rsidRPr="00087B72">
        <w:rPr>
          <w:rFonts w:ascii="Times New Roman" w:hAnsi="Times New Roman" w:cs="Times New Roman"/>
          <w:b/>
          <w:sz w:val="24"/>
          <w:szCs w:val="24"/>
        </w:rPr>
        <w:t>контрольного мероприятия:</w:t>
      </w:r>
    </w:p>
    <w:p w:rsidR="0054795F" w:rsidRPr="00087B72" w:rsidRDefault="0054795F" w:rsidP="00547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>5.1. Оценка соблюдения органами местно самоуправления требований действующего законодательства при использовании бюджетных средств, выделенных на реализацию мероприятий перечня народных инициатив, их целевое  и эффективное использование.</w:t>
      </w:r>
    </w:p>
    <w:p w:rsidR="0054795F" w:rsidRPr="00087B72" w:rsidRDefault="0054795F" w:rsidP="00547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>5.2. Проверка достоверности финансовых операций, оценка организации бюджетного учёта и отчётности при получении и использовании средств на реализацию мероприятий перечня народных инициатив.</w:t>
      </w:r>
    </w:p>
    <w:p w:rsidR="00087B72" w:rsidRPr="00087B72" w:rsidRDefault="00087B72" w:rsidP="00087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b/>
          <w:sz w:val="24"/>
          <w:szCs w:val="24"/>
        </w:rPr>
        <w:t>6. Сроки проведения мероприятия:</w:t>
      </w:r>
      <w:r w:rsidRPr="00087B72">
        <w:rPr>
          <w:rFonts w:ascii="Times New Roman" w:hAnsi="Times New Roman" w:cs="Times New Roman"/>
          <w:sz w:val="24"/>
          <w:szCs w:val="24"/>
        </w:rPr>
        <w:t xml:space="preserve"> с 01.08.2019г. по 15.08.2019г.</w:t>
      </w:r>
    </w:p>
    <w:p w:rsidR="0054795F" w:rsidRPr="00087B72" w:rsidRDefault="0054795F" w:rsidP="00547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87B72">
        <w:rPr>
          <w:rFonts w:ascii="Times New Roman" w:hAnsi="Times New Roman" w:cs="Times New Roman"/>
          <w:b/>
          <w:sz w:val="24"/>
          <w:szCs w:val="24"/>
        </w:rPr>
        <w:t>. Краткая информация об объекте мероприятия</w:t>
      </w:r>
      <w:r w:rsidRPr="00087B72">
        <w:rPr>
          <w:rFonts w:ascii="Times New Roman" w:hAnsi="Times New Roman" w:cs="Times New Roman"/>
          <w:sz w:val="24"/>
          <w:szCs w:val="24"/>
        </w:rPr>
        <w:t>: Администрация муниципального образования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сельское поселение». Ответственными за финансово-хозяйственную деятельность в поселении за проверяемый период являлись: с правом первой подписи  - глава администрации поселения 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Марина Анатольевна,  с правом второй подписи –  ведущий  бухгалтер 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Знайдюк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Ольга Ивановна.</w:t>
      </w:r>
    </w:p>
    <w:p w:rsidR="0054795F" w:rsidRPr="00087B72" w:rsidRDefault="0054795F" w:rsidP="005479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район», в котором Администрации муниципального образования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сельское поселение»  открыт лицевой счет получателя бюджетных средств – 97801011779, ИНН – 3814009872, КПП- 381401001.</w:t>
      </w:r>
    </w:p>
    <w:p w:rsidR="0054795F" w:rsidRPr="00087B72" w:rsidRDefault="0054795F" w:rsidP="005479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Полномочия по формированию, исполнению и </w:t>
      </w:r>
      <w:proofErr w:type="gramStart"/>
      <w:r w:rsidRPr="00087B7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87B72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район» на основании Соглашения о передаче осуществления части полномочия №12 от 29.12.2017г.</w:t>
      </w:r>
    </w:p>
    <w:p w:rsidR="0054795F" w:rsidRPr="00087B72" w:rsidRDefault="0054795F" w:rsidP="00547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087B72" w:rsidRPr="00087B72" w:rsidRDefault="00087B72" w:rsidP="00087B72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B72" w:rsidRPr="00087B72" w:rsidRDefault="0054795F" w:rsidP="00087B7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87B72" w:rsidRPr="00087B72">
        <w:rPr>
          <w:rFonts w:ascii="Times New Roman" w:hAnsi="Times New Roman" w:cs="Times New Roman"/>
          <w:b/>
          <w:sz w:val="24"/>
          <w:szCs w:val="24"/>
        </w:rPr>
        <w:t>. В ходе контрольного мероприятия установлено:</w:t>
      </w:r>
    </w:p>
    <w:p w:rsidR="00087B72" w:rsidRPr="00087B72" w:rsidRDefault="00087B72" w:rsidP="00087B72">
      <w:pPr>
        <w:pStyle w:val="ConsPlusNormal"/>
        <w:ind w:firstLine="567"/>
        <w:contextualSpacing/>
        <w:jc w:val="both"/>
      </w:pPr>
      <w:proofErr w:type="gramStart"/>
      <w:r w:rsidRPr="00087B72">
        <w:t xml:space="preserve">Законом Иркутской области от 18 декабря 2017 года №98-ОЗ «Об областном бюджете на 2018 год и плановый период 2019 и 2020 годов» предусмотрены финансовые средства на субсидию из областного бюджета местным бюджетам в целях </w:t>
      </w:r>
      <w:proofErr w:type="spellStart"/>
      <w:r w:rsidRPr="00087B72">
        <w:t>софинансирования</w:t>
      </w:r>
      <w:proofErr w:type="spellEnd"/>
      <w:r w:rsidRPr="00087B72"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год.</w:t>
      </w:r>
      <w:proofErr w:type="gramEnd"/>
    </w:p>
    <w:p w:rsidR="00087B72" w:rsidRPr="00087B72" w:rsidRDefault="00087B72" w:rsidP="00087B72">
      <w:pPr>
        <w:pStyle w:val="ConsPlusNormal"/>
        <w:ind w:firstLine="567"/>
        <w:contextualSpacing/>
        <w:jc w:val="both"/>
      </w:pPr>
      <w:r w:rsidRPr="00087B72">
        <w:t xml:space="preserve">Постановлением Правительства Иркутской области от 30 января 2018г. № 45-пп  утверждёно </w:t>
      </w:r>
      <w:hyperlink w:anchor="Par37" w:tooltip="ПОЛОЖЕНИЕ" w:history="1">
        <w:r w:rsidRPr="00087B72">
          <w:t>Положение</w:t>
        </w:r>
      </w:hyperlink>
      <w:r w:rsidRPr="00087B72">
        <w:t xml:space="preserve"> о предоставлении и расходовании субсидий из областного бюджета местным бюджетам в целях </w:t>
      </w:r>
      <w:proofErr w:type="spellStart"/>
      <w:r w:rsidRPr="00087B72">
        <w:t>софинансирования</w:t>
      </w:r>
      <w:proofErr w:type="spellEnd"/>
      <w:r w:rsidRPr="00087B72"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 (Далее - Положение).</w:t>
      </w:r>
    </w:p>
    <w:p w:rsidR="00087B72" w:rsidRPr="00087B72" w:rsidRDefault="00087B72" w:rsidP="00087B72">
      <w:pPr>
        <w:pStyle w:val="Default"/>
        <w:ind w:firstLine="567"/>
        <w:contextualSpacing/>
        <w:jc w:val="both"/>
        <w:rPr>
          <w:b/>
          <w:bCs/>
          <w:color w:val="auto"/>
        </w:rPr>
      </w:pPr>
      <w:r w:rsidRPr="00087B72">
        <w:rPr>
          <w:color w:val="auto"/>
        </w:rPr>
        <w:t>Между Министерством экономического развития Иркутской области и Администрацией муниципального образования «</w:t>
      </w:r>
      <w:proofErr w:type="spellStart"/>
      <w:r w:rsidRPr="00087B72">
        <w:rPr>
          <w:color w:val="auto"/>
        </w:rPr>
        <w:t>Бабагайское</w:t>
      </w:r>
      <w:proofErr w:type="spellEnd"/>
      <w:r w:rsidRPr="00087B72">
        <w:rPr>
          <w:color w:val="auto"/>
        </w:rPr>
        <w:t xml:space="preserve"> сельское поселение» заключено соглашение от 27.03.2018г. № 05-62-20/18-62-1. Предметом соглашения является предоставление из областного бюджета в 2018 году бюджету </w:t>
      </w:r>
      <w:r w:rsidRPr="00087B72">
        <w:t>муниципального образования «</w:t>
      </w:r>
      <w:proofErr w:type="spellStart"/>
      <w:r w:rsidRPr="00087B72">
        <w:t>Бабагайское</w:t>
      </w:r>
      <w:proofErr w:type="spellEnd"/>
      <w:r w:rsidRPr="00087B72">
        <w:t xml:space="preserve"> сельское поселение»</w:t>
      </w:r>
      <w:r w:rsidRPr="00087B72">
        <w:rPr>
          <w:color w:val="auto"/>
        </w:rPr>
        <w:t xml:space="preserve">  субсидии в целях </w:t>
      </w:r>
      <w:proofErr w:type="spellStart"/>
      <w:r w:rsidRPr="00087B72">
        <w:rPr>
          <w:color w:val="auto"/>
        </w:rPr>
        <w:t>софинансирования</w:t>
      </w:r>
      <w:proofErr w:type="spellEnd"/>
      <w:r w:rsidRPr="00087B72">
        <w:rPr>
          <w:color w:val="auto"/>
        </w:rPr>
        <w:t xml:space="preserve"> расходных обязательств муниципальных образований Иркутской области на </w:t>
      </w:r>
      <w:r w:rsidRPr="00087B72">
        <w:t>реализацию мероприятий перечня проектов народных инициатив (далее - Субсидия) в сумме</w:t>
      </w:r>
      <w:r w:rsidRPr="00087B72">
        <w:rPr>
          <w:b/>
          <w:bCs/>
          <w:color w:val="auto"/>
        </w:rPr>
        <w:t xml:space="preserve"> 255,8 тыс. руб.</w:t>
      </w:r>
    </w:p>
    <w:p w:rsidR="00087B72" w:rsidRPr="00087B72" w:rsidRDefault="00087B72" w:rsidP="00087B72">
      <w:pPr>
        <w:pStyle w:val="Default"/>
        <w:ind w:firstLine="567"/>
        <w:contextualSpacing/>
        <w:jc w:val="both"/>
        <w:rPr>
          <w:color w:val="auto"/>
        </w:rPr>
      </w:pPr>
      <w:r w:rsidRPr="00087B72">
        <w:rPr>
          <w:bCs/>
          <w:color w:val="auto"/>
        </w:rPr>
        <w:t xml:space="preserve">Общий объём бюджетных ассигнований, предусматриваемых в бюджете </w:t>
      </w:r>
      <w:r w:rsidRPr="00087B72">
        <w:t>муниципального образования «</w:t>
      </w:r>
      <w:proofErr w:type="spellStart"/>
      <w:r w:rsidRPr="00087B72">
        <w:t>Бабагайское</w:t>
      </w:r>
      <w:proofErr w:type="spellEnd"/>
      <w:r w:rsidRPr="00087B72">
        <w:t xml:space="preserve"> сельское поселение»</w:t>
      </w:r>
      <w:r w:rsidRPr="00087B72">
        <w:rPr>
          <w:bCs/>
          <w:color w:val="auto"/>
        </w:rPr>
        <w:t xml:space="preserve"> на финансовое обеспечение расходных обязательств, в целях </w:t>
      </w:r>
      <w:proofErr w:type="spellStart"/>
      <w:r w:rsidRPr="00087B72">
        <w:rPr>
          <w:bCs/>
          <w:color w:val="auto"/>
        </w:rPr>
        <w:t>софинансирования</w:t>
      </w:r>
      <w:proofErr w:type="spellEnd"/>
      <w:r w:rsidRPr="00087B72">
        <w:rPr>
          <w:bCs/>
          <w:color w:val="auto"/>
        </w:rPr>
        <w:t xml:space="preserve"> которых предоставляется Субсидия, составляет в 2018 году 258,4 тыс</w:t>
      </w:r>
      <w:proofErr w:type="gramStart"/>
      <w:r w:rsidRPr="00087B72">
        <w:rPr>
          <w:bCs/>
          <w:color w:val="auto"/>
        </w:rPr>
        <w:t>.р</w:t>
      </w:r>
      <w:proofErr w:type="gramEnd"/>
      <w:r w:rsidRPr="00087B72">
        <w:rPr>
          <w:bCs/>
          <w:color w:val="auto"/>
        </w:rPr>
        <w:t xml:space="preserve">уб., </w:t>
      </w:r>
      <w:r w:rsidRPr="00087B72">
        <w:rPr>
          <w:color w:val="auto"/>
        </w:rPr>
        <w:t xml:space="preserve">в том числе областной бюджет 255,8 тыс.руб. и местный бюджет 2,6 тыс.руб. </w:t>
      </w:r>
    </w:p>
    <w:p w:rsidR="00087B72" w:rsidRPr="00087B72" w:rsidRDefault="00087B72" w:rsidP="0008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        Перечень мероприятий проектов народных инициатив одобрен сходом граждан поселения 15 января 2018 года и подтверждается  Протоколом схода граждан №1 от 15.01.2018г.</w:t>
      </w:r>
    </w:p>
    <w:p w:rsidR="00087B72" w:rsidRPr="00087B72" w:rsidRDefault="00087B72" w:rsidP="0008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        В ходе проверки установлено, что за счёт Субсидии в муниципальном образовании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сельское поселение»  проведено два мероприятия. </w:t>
      </w:r>
    </w:p>
    <w:p w:rsidR="00087B72" w:rsidRPr="00087B72" w:rsidRDefault="00087B72" w:rsidP="00BE15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7B72">
        <w:rPr>
          <w:rFonts w:ascii="Times New Roman" w:hAnsi="Times New Roman" w:cs="Times New Roman"/>
          <w:b/>
          <w:sz w:val="24"/>
          <w:szCs w:val="24"/>
        </w:rPr>
        <w:t>Приобретение и установка детской площадки в д</w:t>
      </w:r>
      <w:proofErr w:type="gramStart"/>
      <w:r w:rsidRPr="00087B7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87B72">
        <w:rPr>
          <w:rFonts w:ascii="Times New Roman" w:hAnsi="Times New Roman" w:cs="Times New Roman"/>
          <w:b/>
          <w:sz w:val="24"/>
          <w:szCs w:val="24"/>
        </w:rPr>
        <w:t>уруй, ул.Центральная,9а</w:t>
      </w:r>
    </w:p>
    <w:p w:rsidR="00087B72" w:rsidRPr="00087B72" w:rsidRDefault="00087B72" w:rsidP="008564C8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 xml:space="preserve">         Муниципальный контракт №48-к от 29.05.2018 года заключён с ООО «Спорт-Контур» на поставку детского игрового инвентаря для детской игровой площадки в д</w:t>
      </w:r>
      <w:proofErr w:type="gramStart"/>
      <w:r w:rsidRPr="00087B72">
        <w:rPr>
          <w:rFonts w:cs="Times New Roman"/>
          <w:sz w:val="24"/>
          <w:szCs w:val="24"/>
        </w:rPr>
        <w:t>.М</w:t>
      </w:r>
      <w:proofErr w:type="gramEnd"/>
      <w:r w:rsidRPr="00087B72">
        <w:rPr>
          <w:rFonts w:cs="Times New Roman"/>
          <w:sz w:val="24"/>
          <w:szCs w:val="24"/>
        </w:rPr>
        <w:t xml:space="preserve">уруй на сумму 103 050,0 руб. (Песочница «Домик» – 1 штука на сумму 16300,0 руб., Скамья «Диван» – 1 штука на сумму 5700,0 руб., Урна для мусора на опорах – 1 штука на сумму 2500,0 руб., Карусель малая – 1 штука на сумму </w:t>
      </w:r>
      <w:proofErr w:type="gramStart"/>
      <w:r w:rsidRPr="00087B72">
        <w:rPr>
          <w:rFonts w:cs="Times New Roman"/>
          <w:sz w:val="24"/>
          <w:szCs w:val="24"/>
        </w:rPr>
        <w:t>22400,0 руб., Качалка-балансир – 1 штука на сумму 9500,0 руб., Горка «Площадка» - 1 штука на сумму 29100,0 руб. и «</w:t>
      </w:r>
      <w:proofErr w:type="spellStart"/>
      <w:r w:rsidRPr="00087B72">
        <w:rPr>
          <w:rFonts w:cs="Times New Roman"/>
          <w:sz w:val="24"/>
          <w:szCs w:val="24"/>
        </w:rPr>
        <w:t>Качель</w:t>
      </w:r>
      <w:proofErr w:type="spellEnd"/>
      <w:r w:rsidRPr="00087B72">
        <w:rPr>
          <w:rFonts w:cs="Times New Roman"/>
          <w:sz w:val="24"/>
          <w:szCs w:val="24"/>
        </w:rPr>
        <w:t xml:space="preserve"> двойная маленькая» – 1 штука на сумму 17550,0 руб.).</w:t>
      </w:r>
      <w:proofErr w:type="gramEnd"/>
      <w:r w:rsidRPr="00087B72">
        <w:rPr>
          <w:rFonts w:cs="Times New Roman"/>
          <w:sz w:val="24"/>
          <w:szCs w:val="24"/>
        </w:rPr>
        <w:t xml:space="preserve"> Срок действия контракта 20 дней с момента заключения контракта (п.2.1 Контракта), оплата за товар осуществляется в течени</w:t>
      </w:r>
      <w:proofErr w:type="gramStart"/>
      <w:r w:rsidRPr="00087B72">
        <w:rPr>
          <w:rFonts w:cs="Times New Roman"/>
          <w:sz w:val="24"/>
          <w:szCs w:val="24"/>
        </w:rPr>
        <w:t>и</w:t>
      </w:r>
      <w:proofErr w:type="gramEnd"/>
      <w:r w:rsidRPr="00087B72">
        <w:rPr>
          <w:rFonts w:cs="Times New Roman"/>
          <w:sz w:val="24"/>
          <w:szCs w:val="24"/>
        </w:rPr>
        <w:t xml:space="preserve"> 10 календарных дней с момента подписания акта приёма-передачи товара и  счёту, согласно заявки.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color w:val="FF0000"/>
          <w:sz w:val="24"/>
          <w:szCs w:val="24"/>
        </w:rPr>
        <w:t xml:space="preserve">         </w:t>
      </w:r>
      <w:r w:rsidRPr="00087B72">
        <w:rPr>
          <w:rFonts w:cs="Times New Roman"/>
          <w:sz w:val="24"/>
          <w:szCs w:val="24"/>
        </w:rPr>
        <w:t>Поставщиком контракт исполнен в полном объёме в соответствии с условиями контракта, акт приема–передачи товара №1 от 15.06.2018г., товарная накладная №95 от 15.06.2018г., оплата проведена по платёжному поручению №104757 от 21.06.2018г. в сумме 103 050,00 руб.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 xml:space="preserve">         Дополнительно на сумму экономии по данному мероприятию с ООО «Спорт-Контур» заключён Муниципальный контракт №1 от 20.06.2018 года на поставку детского игрового инвентаря для детской игровой площадки в д</w:t>
      </w:r>
      <w:proofErr w:type="gramStart"/>
      <w:r w:rsidRPr="00087B72">
        <w:rPr>
          <w:rFonts w:cs="Times New Roman"/>
          <w:sz w:val="24"/>
          <w:szCs w:val="24"/>
        </w:rPr>
        <w:t>.М</w:t>
      </w:r>
      <w:proofErr w:type="gramEnd"/>
      <w:r w:rsidRPr="00087B72">
        <w:rPr>
          <w:rFonts w:cs="Times New Roman"/>
          <w:sz w:val="24"/>
          <w:szCs w:val="24"/>
        </w:rPr>
        <w:t>уруй на сумму 26 142 руб. (Стенка препятствий Л-14 – 1 штука на сумму 19076,0 руб., Скамья со спинкой СК-4 – 1 штука на сумму 7066,0 руб.).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 xml:space="preserve">         Срок действия контракта 20 дней с момента заключения контракта (п.2.1 Контракта), оплата за товар осуществляется в течени</w:t>
      </w:r>
      <w:proofErr w:type="gramStart"/>
      <w:r w:rsidRPr="00087B72">
        <w:rPr>
          <w:rFonts w:cs="Times New Roman"/>
          <w:sz w:val="24"/>
          <w:szCs w:val="24"/>
        </w:rPr>
        <w:t>и</w:t>
      </w:r>
      <w:proofErr w:type="gramEnd"/>
      <w:r w:rsidRPr="00087B72">
        <w:rPr>
          <w:rFonts w:cs="Times New Roman"/>
          <w:sz w:val="24"/>
          <w:szCs w:val="24"/>
        </w:rPr>
        <w:t xml:space="preserve"> 15 календарных дней с момента подписания акта приёма-передачи товара, счёт фактуры и  счёту, согласно заявки.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color w:val="FF0000"/>
          <w:sz w:val="24"/>
          <w:szCs w:val="24"/>
        </w:rPr>
        <w:t xml:space="preserve">         </w:t>
      </w:r>
      <w:r w:rsidRPr="00087B72">
        <w:rPr>
          <w:rFonts w:cs="Times New Roman"/>
          <w:sz w:val="24"/>
          <w:szCs w:val="24"/>
        </w:rPr>
        <w:t>Поставщиком контракт исполнен в полном объёме в соответствии с условиями контракта, акт приема–передачи №1 от 20.06.2018г., товарная накладная №97 от 15.06.2018г., оплата проведена по платёжному поручению №104759 от 21.06.2018г. в сумме 26 142,0 руб.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 xml:space="preserve">         На игровой инвентарь для детской игровой площадки представлены соответствующие документы: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lastRenderedPageBreak/>
        <w:t xml:space="preserve"> - паспорта на изделия с датой изготовления июнь 2018 года и сроком гарантии 24 месяца;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>-  сертификат соответствия №2063834, выданный органом сертификац</w:t>
      </w:r>
      <w:proofErr w:type="gramStart"/>
      <w:r w:rsidRPr="00087B72">
        <w:rPr>
          <w:rFonts w:cs="Times New Roman"/>
          <w:sz w:val="24"/>
          <w:szCs w:val="24"/>
        </w:rPr>
        <w:t>ии ООО</w:t>
      </w:r>
      <w:proofErr w:type="gramEnd"/>
      <w:r w:rsidRPr="00087B72">
        <w:rPr>
          <w:rFonts w:cs="Times New Roman"/>
          <w:sz w:val="24"/>
          <w:szCs w:val="24"/>
        </w:rPr>
        <w:t xml:space="preserve"> «СП ДЕБЮТ» </w:t>
      </w:r>
      <w:proofErr w:type="spellStart"/>
      <w:r w:rsidRPr="00087B72">
        <w:rPr>
          <w:rFonts w:cs="Times New Roman"/>
          <w:sz w:val="24"/>
          <w:szCs w:val="24"/>
        </w:rPr>
        <w:t>рег.№</w:t>
      </w:r>
      <w:proofErr w:type="spellEnd"/>
      <w:r w:rsidRPr="00087B72">
        <w:rPr>
          <w:rFonts w:cs="Times New Roman"/>
          <w:sz w:val="24"/>
          <w:szCs w:val="24"/>
        </w:rPr>
        <w:t xml:space="preserve"> РОСС </w:t>
      </w:r>
      <w:r w:rsidRPr="00087B72">
        <w:rPr>
          <w:rFonts w:cs="Times New Roman"/>
          <w:sz w:val="24"/>
          <w:szCs w:val="24"/>
          <w:lang w:val="en-US"/>
        </w:rPr>
        <w:t>RU</w:t>
      </w:r>
      <w:r w:rsidRPr="00087B72">
        <w:rPr>
          <w:rFonts w:cs="Times New Roman"/>
          <w:sz w:val="24"/>
          <w:szCs w:val="24"/>
        </w:rPr>
        <w:t>.0001.11</w:t>
      </w:r>
      <w:r w:rsidRPr="00087B72">
        <w:rPr>
          <w:rFonts w:cs="Times New Roman"/>
          <w:sz w:val="24"/>
          <w:szCs w:val="24"/>
          <w:lang w:val="en-US"/>
        </w:rPr>
        <w:t>AB</w:t>
      </w:r>
      <w:r w:rsidRPr="00087B72">
        <w:rPr>
          <w:rFonts w:cs="Times New Roman"/>
          <w:sz w:val="24"/>
          <w:szCs w:val="24"/>
        </w:rPr>
        <w:t>66 со сроком действия по 03.05.2019 года.</w:t>
      </w:r>
    </w:p>
    <w:p w:rsidR="00087B72" w:rsidRPr="00087B72" w:rsidRDefault="00087B72" w:rsidP="00BE15A3">
      <w:pPr>
        <w:pStyle w:val="a3"/>
        <w:ind w:left="0" w:firstLine="0"/>
        <w:rPr>
          <w:rFonts w:cs="Times New Roman"/>
          <w:b/>
          <w:sz w:val="24"/>
          <w:szCs w:val="24"/>
        </w:rPr>
      </w:pPr>
      <w:r w:rsidRPr="00087B72">
        <w:rPr>
          <w:rFonts w:cs="Times New Roman"/>
          <w:b/>
          <w:sz w:val="24"/>
          <w:szCs w:val="24"/>
        </w:rPr>
        <w:t xml:space="preserve">Приобретение и установка детской площадки в </w:t>
      </w:r>
      <w:proofErr w:type="spellStart"/>
      <w:r w:rsidRPr="00087B72">
        <w:rPr>
          <w:rFonts w:cs="Times New Roman"/>
          <w:b/>
          <w:sz w:val="24"/>
          <w:szCs w:val="24"/>
        </w:rPr>
        <w:t>уч</w:t>
      </w:r>
      <w:proofErr w:type="gramStart"/>
      <w:r w:rsidRPr="00087B72">
        <w:rPr>
          <w:rFonts w:cs="Times New Roman"/>
          <w:b/>
          <w:sz w:val="24"/>
          <w:szCs w:val="24"/>
        </w:rPr>
        <w:t>.Ж</w:t>
      </w:r>
      <w:proofErr w:type="gramEnd"/>
      <w:r w:rsidRPr="00087B72">
        <w:rPr>
          <w:rFonts w:cs="Times New Roman"/>
          <w:b/>
          <w:sz w:val="24"/>
          <w:szCs w:val="24"/>
        </w:rPr>
        <w:t>изневка</w:t>
      </w:r>
      <w:proofErr w:type="spellEnd"/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 xml:space="preserve">                  Муниципальный контракт №47-к от 29.05.2018 года заключён с ООО «Спорт-Контур» на поставку детского игрового инвентаря для детской игровой площадки в </w:t>
      </w:r>
      <w:proofErr w:type="spellStart"/>
      <w:r w:rsidRPr="00087B72">
        <w:rPr>
          <w:rFonts w:cs="Times New Roman"/>
          <w:sz w:val="24"/>
          <w:szCs w:val="24"/>
        </w:rPr>
        <w:t>уч</w:t>
      </w:r>
      <w:proofErr w:type="gramStart"/>
      <w:r w:rsidRPr="00087B72">
        <w:rPr>
          <w:rFonts w:cs="Times New Roman"/>
          <w:sz w:val="24"/>
          <w:szCs w:val="24"/>
        </w:rPr>
        <w:t>.Ж</w:t>
      </w:r>
      <w:proofErr w:type="gramEnd"/>
      <w:r w:rsidRPr="00087B72">
        <w:rPr>
          <w:rFonts w:cs="Times New Roman"/>
          <w:sz w:val="24"/>
          <w:szCs w:val="24"/>
        </w:rPr>
        <w:t>изневка</w:t>
      </w:r>
      <w:proofErr w:type="spellEnd"/>
      <w:r w:rsidRPr="00087B72">
        <w:rPr>
          <w:rFonts w:cs="Times New Roman"/>
          <w:sz w:val="24"/>
          <w:szCs w:val="24"/>
        </w:rPr>
        <w:t xml:space="preserve"> на сумму 103 050 руб. (Песочница «Домик» – 1 штука на сумму 16 300,0 руб., Скамья «Диван» – 1 штука на сумму 5 700,0 руб., Урна для мусора на опорах – 1 штука на сумму 2 500,0 руб., Карусель малая – 1 штука на сумму 22400,0 руб., Качалка-балансир – 1 штука на сумму 9 500,0 руб., Горка «Площадка» - 1 штука на сумму 29 100,0 руб. и </w:t>
      </w:r>
      <w:proofErr w:type="spellStart"/>
      <w:r w:rsidRPr="00087B72">
        <w:rPr>
          <w:rFonts w:cs="Times New Roman"/>
          <w:sz w:val="24"/>
          <w:szCs w:val="24"/>
        </w:rPr>
        <w:t>Качель</w:t>
      </w:r>
      <w:proofErr w:type="spellEnd"/>
      <w:r w:rsidRPr="00087B72">
        <w:rPr>
          <w:rFonts w:cs="Times New Roman"/>
          <w:sz w:val="24"/>
          <w:szCs w:val="24"/>
        </w:rPr>
        <w:t xml:space="preserve"> двойная маленькая – 1 штука на сумму 17 550,0 руб.).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 xml:space="preserve">         Срок действия контракта 20 дней с момента заключения контракта (п.2.1 Контракта), оплата за товар осуществляется в течение 10 календарных дней с момента подписания акта приёма-передачи товара и  счёту, </w:t>
      </w:r>
      <w:proofErr w:type="gramStart"/>
      <w:r w:rsidRPr="00087B72">
        <w:rPr>
          <w:rFonts w:cs="Times New Roman"/>
          <w:sz w:val="24"/>
          <w:szCs w:val="24"/>
        </w:rPr>
        <w:t>согласно заявки</w:t>
      </w:r>
      <w:proofErr w:type="gramEnd"/>
      <w:r w:rsidRPr="00087B72">
        <w:rPr>
          <w:rFonts w:cs="Times New Roman"/>
          <w:sz w:val="24"/>
          <w:szCs w:val="24"/>
        </w:rPr>
        <w:t>.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color w:val="FF0000"/>
          <w:sz w:val="24"/>
          <w:szCs w:val="24"/>
        </w:rPr>
        <w:t xml:space="preserve">         </w:t>
      </w:r>
      <w:r w:rsidRPr="00087B72">
        <w:rPr>
          <w:rFonts w:cs="Times New Roman"/>
          <w:sz w:val="24"/>
          <w:szCs w:val="24"/>
        </w:rPr>
        <w:t>Поставщиком контракт исполнен в полном объёме в соответствии с условиями контракта, акт приема–передачи №1 от 15.06.2018г., товарная накладная №96 от 15.06.2018г., оплата проведена по платёжному поручению №104758 от 21.06.2018г. в сумме 103 050,00 руб.</w:t>
      </w:r>
    </w:p>
    <w:p w:rsidR="00087B72" w:rsidRPr="00087B72" w:rsidRDefault="00087B72" w:rsidP="0008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          Дополнительно на сумму экономии по данному мероприятию заключён  муниципальный контракт №2 от 20.06.2018 года с ООО «Спорт-Контур» на поставку детского игрового инвентаря для детской игровой площадки в 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87B7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087B72">
        <w:rPr>
          <w:rFonts w:ascii="Times New Roman" w:hAnsi="Times New Roman" w:cs="Times New Roman"/>
          <w:sz w:val="24"/>
          <w:szCs w:val="24"/>
        </w:rPr>
        <w:t>изневка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 на сумму 26 142 руб. (Стенка препятствий Л-14 – 1 штука на сумму 19076,0 руб., Скамья со спинкой СК-4 – 1 штука на сумму 7066,0 руб.).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 xml:space="preserve">         Срок действия контракта 20 дней с момента заключения контракта (п.2.1 Контракта), оплата за товар осуществляется в течени</w:t>
      </w:r>
      <w:proofErr w:type="gramStart"/>
      <w:r w:rsidRPr="00087B72">
        <w:rPr>
          <w:rFonts w:cs="Times New Roman"/>
          <w:sz w:val="24"/>
          <w:szCs w:val="24"/>
        </w:rPr>
        <w:t>и</w:t>
      </w:r>
      <w:proofErr w:type="gramEnd"/>
      <w:r w:rsidRPr="00087B72">
        <w:rPr>
          <w:rFonts w:cs="Times New Roman"/>
          <w:sz w:val="24"/>
          <w:szCs w:val="24"/>
        </w:rPr>
        <w:t xml:space="preserve"> 15 календарных дней с момента подписания акта приёма-передачи товара, счёт фактуры и  счёту, согласно заявки.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color w:val="FF0000"/>
          <w:sz w:val="24"/>
          <w:szCs w:val="24"/>
        </w:rPr>
        <w:t xml:space="preserve">         </w:t>
      </w:r>
      <w:r w:rsidRPr="00087B72">
        <w:rPr>
          <w:rFonts w:cs="Times New Roman"/>
          <w:sz w:val="24"/>
          <w:szCs w:val="24"/>
        </w:rPr>
        <w:t>Поставщиком контракт исполнен в полном объёме в соответствии с условиями контракта, акт приема–передачи №1 от 20.06.2018г., товарная накладная №98 от 15.06.2018г., оплата проведена по платёжному поручению №104760 от 21.06.2018г. в сумме 26 142,0 руб.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 xml:space="preserve">         На игровой инвентарь для детской игровой площадки представлены соответствующие документы: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 xml:space="preserve"> - паспорта на изделия с датой изготовления июнь 2018 года и сроком гарантии 24 месяца;</w:t>
      </w:r>
    </w:p>
    <w:p w:rsidR="00087B72" w:rsidRPr="00087B72" w:rsidRDefault="00087B72" w:rsidP="00087B72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>-  сертификат соответствия №2063834, выданный органом сертификац</w:t>
      </w:r>
      <w:proofErr w:type="gramStart"/>
      <w:r w:rsidRPr="00087B72">
        <w:rPr>
          <w:rFonts w:cs="Times New Roman"/>
          <w:sz w:val="24"/>
          <w:szCs w:val="24"/>
        </w:rPr>
        <w:t>ии ООО</w:t>
      </w:r>
      <w:proofErr w:type="gramEnd"/>
      <w:r w:rsidRPr="00087B72">
        <w:rPr>
          <w:rFonts w:cs="Times New Roman"/>
          <w:sz w:val="24"/>
          <w:szCs w:val="24"/>
        </w:rPr>
        <w:t xml:space="preserve"> «СП ДЕБЮТ» </w:t>
      </w:r>
      <w:proofErr w:type="spellStart"/>
      <w:r w:rsidRPr="00087B72">
        <w:rPr>
          <w:rFonts w:cs="Times New Roman"/>
          <w:sz w:val="24"/>
          <w:szCs w:val="24"/>
        </w:rPr>
        <w:t>рег.№</w:t>
      </w:r>
      <w:proofErr w:type="spellEnd"/>
      <w:r w:rsidRPr="00087B72">
        <w:rPr>
          <w:rFonts w:cs="Times New Roman"/>
          <w:sz w:val="24"/>
          <w:szCs w:val="24"/>
        </w:rPr>
        <w:t xml:space="preserve"> РОСС </w:t>
      </w:r>
      <w:r w:rsidRPr="00087B72">
        <w:rPr>
          <w:rFonts w:cs="Times New Roman"/>
          <w:sz w:val="24"/>
          <w:szCs w:val="24"/>
          <w:lang w:val="en-US"/>
        </w:rPr>
        <w:t>RU</w:t>
      </w:r>
      <w:r w:rsidRPr="00087B72">
        <w:rPr>
          <w:rFonts w:cs="Times New Roman"/>
          <w:sz w:val="24"/>
          <w:szCs w:val="24"/>
        </w:rPr>
        <w:t>.0001.11</w:t>
      </w:r>
      <w:r w:rsidRPr="00087B72">
        <w:rPr>
          <w:rFonts w:cs="Times New Roman"/>
          <w:sz w:val="24"/>
          <w:szCs w:val="24"/>
          <w:lang w:val="en-US"/>
        </w:rPr>
        <w:t>AB</w:t>
      </w:r>
      <w:r w:rsidRPr="00087B72">
        <w:rPr>
          <w:rFonts w:cs="Times New Roman"/>
          <w:sz w:val="24"/>
          <w:szCs w:val="24"/>
        </w:rPr>
        <w:t>66  со сроком действия по 03.05.2019 года.</w:t>
      </w:r>
    </w:p>
    <w:p w:rsidR="00087B72" w:rsidRPr="00087B72" w:rsidRDefault="00087B72" w:rsidP="0008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         Исполнение по использованию субсидии из областного бюджета местным бюджетам в целях 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 за 2018 год составило 100% в сумме 258 384 руб.</w:t>
      </w:r>
    </w:p>
    <w:p w:rsidR="00087B72" w:rsidRPr="00087B72" w:rsidRDefault="00087B72" w:rsidP="00087B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b/>
          <w:sz w:val="24"/>
          <w:szCs w:val="24"/>
        </w:rPr>
        <w:t xml:space="preserve">        При проверке достоверности финансовых операций, оценки организации бюджетного учёта и отчётности по Субсидии нарушений не установлено</w:t>
      </w:r>
      <w:r w:rsidRPr="00087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B72" w:rsidRPr="00087B72" w:rsidRDefault="00087B72" w:rsidP="00087B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         Все операции проведены и отражены в Журнале «Операции с безналичными денежными средствами»,  Ж</w:t>
      </w:r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урнале «Операции по расчётам с поставщиками и подрядчиками» и  Журнале «Операции по выбытию и перемещению нефинансовых активов» за июнь месяц 2018 года.</w:t>
      </w:r>
    </w:p>
    <w:p w:rsidR="00087B72" w:rsidRPr="00087B72" w:rsidRDefault="00087B72" w:rsidP="00087B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Постановления администрации муниципального образования «</w:t>
      </w:r>
      <w:proofErr w:type="spell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Бабагайское</w:t>
      </w:r>
      <w:proofErr w:type="spell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поселение» №37 от 13.08.2018 года «О постановке на бухгалтерский учёт (баланс) производственно-хозяйственного инвентаря и включении в реестр муниципальной собственности» игровой инвентарь по детским площадкам д</w:t>
      </w:r>
      <w:proofErr w:type="gram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gram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уруй и </w:t>
      </w:r>
      <w:proofErr w:type="spell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уч.Жизневка</w:t>
      </w:r>
      <w:proofErr w:type="spell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поставлен на учёт.</w:t>
      </w:r>
    </w:p>
    <w:p w:rsidR="00087B72" w:rsidRPr="00087B72" w:rsidRDefault="00087B72" w:rsidP="00087B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Согласно Распоряжения администрации муниципального образования «</w:t>
      </w:r>
      <w:proofErr w:type="spell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Бабагайское</w:t>
      </w:r>
      <w:proofErr w:type="spell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поселение» №40/1 от 12.07.2018г. «О закреплении ответственных лиц по эксплуатации детских площадок» по детским площадкам д</w:t>
      </w:r>
      <w:proofErr w:type="gram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gram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уруй и </w:t>
      </w:r>
      <w:proofErr w:type="spell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уч.Жизневка</w:t>
      </w:r>
      <w:proofErr w:type="spell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 ведущий специалист ГО ЧС администрации  </w:t>
      </w:r>
      <w:proofErr w:type="spell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Чемякин</w:t>
      </w:r>
      <w:proofErr w:type="spell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А.А.</w:t>
      </w:r>
    </w:p>
    <w:p w:rsidR="00087B72" w:rsidRPr="00087B72" w:rsidRDefault="00087B72" w:rsidP="00087B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          Земельные участки под </w:t>
      </w:r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детские игровые площадки оформлены своевременно до установки инвентаря:</w:t>
      </w:r>
    </w:p>
    <w:p w:rsidR="00087B72" w:rsidRPr="00087B72" w:rsidRDefault="00087B72" w:rsidP="00087B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земельный участок Иркутская область, </w:t>
      </w:r>
      <w:proofErr w:type="spell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Заларинский</w:t>
      </w:r>
      <w:proofErr w:type="spell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д</w:t>
      </w:r>
      <w:proofErr w:type="gram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gram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уруй, ул.Центральная, 9а, кадастровый номер 38:04:030101:256, дата присвоения кадастрового номера 15.01.2018г., площадь 300+/-6кв.м.;</w:t>
      </w:r>
    </w:p>
    <w:p w:rsidR="00087B72" w:rsidRPr="00087B72" w:rsidRDefault="00087B72" w:rsidP="00087B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земельный участок Иркутская область, </w:t>
      </w:r>
      <w:proofErr w:type="spell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Заларинский</w:t>
      </w:r>
      <w:proofErr w:type="spell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</w:t>
      </w:r>
      <w:proofErr w:type="spell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Жизневка</w:t>
      </w:r>
      <w:proofErr w:type="spell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уч.1а, кадастровый номер 38:04:030101:256, дата присвоения кадастрового номера 15.01.2018г., площадь 300+/-6кв.м.</w:t>
      </w:r>
    </w:p>
    <w:p w:rsidR="00087B72" w:rsidRPr="00087B72" w:rsidRDefault="00087B72" w:rsidP="0008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          Постановлением «О постановке на бухгалтерский учёт (баланс) земельных участков и включении их в реестр муниципальной собственности» №25/1 от 26.07.2019 года земельные участки </w:t>
      </w:r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детским площадкам  д</w:t>
      </w:r>
      <w:proofErr w:type="gram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gram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уруй и </w:t>
      </w:r>
      <w:proofErr w:type="spellStart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уч.Жизневка</w:t>
      </w:r>
      <w:proofErr w:type="spellEnd"/>
      <w:r w:rsidRPr="0008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поставлены на учёт.</w:t>
      </w:r>
    </w:p>
    <w:p w:rsidR="00087B72" w:rsidRPr="00087B72" w:rsidRDefault="00087B72" w:rsidP="00087B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>Контрольно-счётной палатой 23 августа 2019 года проведена выездная проверка состояния и наличия инвентаря игровых площадок в д</w:t>
      </w:r>
      <w:proofErr w:type="gramStart"/>
      <w:r w:rsidRPr="00087B7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87B72">
        <w:rPr>
          <w:rFonts w:ascii="Times New Roman" w:hAnsi="Times New Roman" w:cs="Times New Roman"/>
          <w:sz w:val="24"/>
          <w:szCs w:val="24"/>
        </w:rPr>
        <w:t xml:space="preserve">уруй и 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д.Жизневка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>. При визуальном осмотре установлено: игровые площадки огорожены, трава скошена, инвентарь установлен, элементы игрового инвентаря находятся в исправном состоянии, песочницы заполнены песком. Нарушений не установлено.</w:t>
      </w:r>
    </w:p>
    <w:p w:rsidR="00087B72" w:rsidRPr="00087B72" w:rsidRDefault="00BE15A3" w:rsidP="00087B7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87B72" w:rsidRPr="00087B72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087B72" w:rsidRPr="00087B72" w:rsidRDefault="00087B72" w:rsidP="00087B72">
      <w:pPr>
        <w:pStyle w:val="a3"/>
        <w:tabs>
          <w:tab w:val="left" w:pos="0"/>
          <w:tab w:val="left" w:pos="851"/>
        </w:tabs>
        <w:ind w:left="0" w:firstLine="0"/>
        <w:jc w:val="both"/>
        <w:rPr>
          <w:rFonts w:cs="Times New Roman"/>
          <w:sz w:val="24"/>
          <w:szCs w:val="24"/>
        </w:rPr>
      </w:pPr>
      <w:r w:rsidRPr="00087B72">
        <w:rPr>
          <w:rFonts w:cs="Times New Roman"/>
          <w:sz w:val="24"/>
          <w:szCs w:val="24"/>
        </w:rPr>
        <w:t>1.  Требования  законодательства Российской Федерации, Иркутской области и иных нормативно-правовых актов муниципального образования при использовании средств областного бюджета, выделенных на реализацию мероприятий перечня проектов  народных инициатив в 2018 году муниципальному образованию «</w:t>
      </w:r>
      <w:proofErr w:type="spellStart"/>
      <w:r w:rsidRPr="00087B72">
        <w:rPr>
          <w:rFonts w:cs="Times New Roman"/>
          <w:sz w:val="24"/>
          <w:szCs w:val="24"/>
        </w:rPr>
        <w:t>Бабагайское</w:t>
      </w:r>
      <w:proofErr w:type="spellEnd"/>
      <w:r w:rsidRPr="00087B72">
        <w:rPr>
          <w:rFonts w:cs="Times New Roman"/>
          <w:sz w:val="24"/>
          <w:szCs w:val="24"/>
        </w:rPr>
        <w:t xml:space="preserve"> сельское поселение»   соблюдены.</w:t>
      </w:r>
    </w:p>
    <w:p w:rsidR="00087B72" w:rsidRPr="00087B72" w:rsidRDefault="00087B72" w:rsidP="0008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>2.</w:t>
      </w:r>
      <w:r w:rsidRPr="00087B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7B72">
        <w:rPr>
          <w:rFonts w:ascii="Times New Roman" w:hAnsi="Times New Roman" w:cs="Times New Roman"/>
          <w:sz w:val="24"/>
          <w:szCs w:val="24"/>
        </w:rPr>
        <w:t xml:space="preserve">При проверке достоверности финансовых операций, оценки организации бюджетного учёта и отчётности по Субсидии нарушений не установлено. </w:t>
      </w:r>
    </w:p>
    <w:p w:rsidR="00087B72" w:rsidRPr="00087B72" w:rsidRDefault="00087B72" w:rsidP="0008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B72">
        <w:rPr>
          <w:rFonts w:ascii="Times New Roman" w:hAnsi="Times New Roman" w:cs="Times New Roman"/>
          <w:sz w:val="24"/>
          <w:szCs w:val="24"/>
        </w:rPr>
        <w:t xml:space="preserve">3. </w:t>
      </w:r>
      <w:r w:rsidRPr="00087B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7B72">
        <w:rPr>
          <w:rFonts w:ascii="Times New Roman" w:hAnsi="Times New Roman" w:cs="Times New Roman"/>
          <w:sz w:val="24"/>
          <w:szCs w:val="24"/>
        </w:rPr>
        <w:t>В соответствии с п.23 Положения на основании данных, полученных из отчетов об использовании субсидий оценка результативности использования субсидий по муниципальному образованию «</w:t>
      </w:r>
      <w:proofErr w:type="spellStart"/>
      <w:r w:rsidRPr="00087B72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Pr="00087B72">
        <w:rPr>
          <w:rFonts w:ascii="Times New Roman" w:hAnsi="Times New Roman" w:cs="Times New Roman"/>
          <w:sz w:val="24"/>
          <w:szCs w:val="24"/>
        </w:rPr>
        <w:t xml:space="preserve"> сельское поселение» составляет 100% (сумма фактических затрат на выплату субсидии соответствует сумме плановых затрат на выплату субсидии в соответствии с общим объемом субсидий, указанным в распределении субсидий).</w:t>
      </w:r>
    </w:p>
    <w:p w:rsidR="00087B72" w:rsidRPr="00087B72" w:rsidRDefault="00BE15A3" w:rsidP="00087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7B72" w:rsidRPr="00087B72">
        <w:rPr>
          <w:rFonts w:ascii="Times New Roman" w:hAnsi="Times New Roman" w:cs="Times New Roman"/>
          <w:sz w:val="24"/>
          <w:szCs w:val="24"/>
        </w:rPr>
        <w:t xml:space="preserve">.  Перечень нормативных правовых актов и иных документов, выполнение  которых проверено в  ходе  контрольного мероприятия прилагается к заключению на </w:t>
      </w:r>
      <w:r w:rsidR="00087B72" w:rsidRPr="00087B72">
        <w:rPr>
          <w:rFonts w:ascii="Times New Roman" w:hAnsi="Times New Roman" w:cs="Times New Roman"/>
          <w:sz w:val="24"/>
          <w:szCs w:val="24"/>
          <w:u w:val="single"/>
        </w:rPr>
        <w:t xml:space="preserve">67 </w:t>
      </w:r>
      <w:r w:rsidR="00087B72" w:rsidRPr="00087B72">
        <w:rPr>
          <w:rFonts w:ascii="Times New Roman" w:hAnsi="Times New Roman" w:cs="Times New Roman"/>
          <w:sz w:val="24"/>
          <w:szCs w:val="24"/>
        </w:rPr>
        <w:t>л. в 1 экз.</w:t>
      </w:r>
    </w:p>
    <w:p w:rsidR="00087B72" w:rsidRPr="00087B72" w:rsidRDefault="00087B72" w:rsidP="00087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B72" w:rsidRDefault="008564C8" w:rsidP="00087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___ листах:</w:t>
      </w:r>
    </w:p>
    <w:p w:rsidR="008564C8" w:rsidRPr="008564C8" w:rsidRDefault="008564C8" w:rsidP="008564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4C8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Pr="008564C8">
        <w:rPr>
          <w:rFonts w:ascii="Times New Roman" w:hAnsi="Times New Roman" w:cs="Times New Roman"/>
          <w:bCs/>
          <w:sz w:val="24"/>
          <w:szCs w:val="24"/>
        </w:rPr>
        <w:t xml:space="preserve"> № 01/03-а от </w:t>
      </w:r>
      <w:r w:rsidRPr="008564C8">
        <w:rPr>
          <w:rFonts w:ascii="Times New Roman" w:hAnsi="Times New Roman" w:cs="Times New Roman"/>
          <w:sz w:val="24"/>
          <w:szCs w:val="24"/>
        </w:rPr>
        <w:t>15 августа 2019 года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564C8">
        <w:rPr>
          <w:rFonts w:ascii="Times New Roman" w:hAnsi="Times New Roman" w:cs="Times New Roman"/>
          <w:bCs/>
          <w:sz w:val="24"/>
          <w:szCs w:val="24"/>
        </w:rPr>
        <w:t>о результатам контрольного мероприятия  «</w:t>
      </w:r>
      <w:r w:rsidRPr="008564C8">
        <w:rPr>
          <w:rFonts w:ascii="Times New Roman" w:hAnsi="Times New Roman" w:cs="Times New Roman"/>
          <w:sz w:val="24"/>
          <w:szCs w:val="24"/>
        </w:rPr>
        <w:t>Проверка 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 народных инициатив в 2018 году в муниципальном образовании «</w:t>
      </w:r>
      <w:proofErr w:type="spellStart"/>
      <w:r w:rsidRPr="008564C8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Pr="008564C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4C8" w:rsidRPr="008564C8" w:rsidRDefault="008564C8" w:rsidP="008564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B72" w:rsidRPr="00087B72" w:rsidRDefault="00087B72" w:rsidP="00087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B72" w:rsidRPr="00087B72" w:rsidRDefault="00087B72" w:rsidP="00087B7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87B72">
        <w:rPr>
          <w:rFonts w:ascii="Times New Roman" w:hAnsi="Times New Roman" w:cs="Times New Roman"/>
          <w:bCs/>
          <w:sz w:val="24"/>
          <w:szCs w:val="24"/>
        </w:rPr>
        <w:t xml:space="preserve">Председатель КСП </w:t>
      </w:r>
    </w:p>
    <w:p w:rsidR="00087B72" w:rsidRPr="00087B72" w:rsidRDefault="00087B72" w:rsidP="00087B7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87B7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87B72" w:rsidRPr="00087B72" w:rsidRDefault="00087B72" w:rsidP="00087B72">
      <w:pPr>
        <w:rPr>
          <w:rFonts w:ascii="Times New Roman" w:hAnsi="Times New Roman" w:cs="Times New Roman"/>
          <w:b/>
          <w:sz w:val="24"/>
          <w:szCs w:val="24"/>
        </w:rPr>
      </w:pPr>
      <w:r w:rsidRPr="00087B7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87B72">
        <w:rPr>
          <w:rFonts w:ascii="Times New Roman" w:hAnsi="Times New Roman" w:cs="Times New Roman"/>
          <w:bCs/>
          <w:sz w:val="24"/>
          <w:szCs w:val="24"/>
        </w:rPr>
        <w:t>Заларинский</w:t>
      </w:r>
      <w:proofErr w:type="spellEnd"/>
      <w:r w:rsidRPr="00087B72">
        <w:rPr>
          <w:rFonts w:ascii="Times New Roman" w:hAnsi="Times New Roman" w:cs="Times New Roman"/>
          <w:bCs/>
          <w:sz w:val="24"/>
          <w:szCs w:val="24"/>
        </w:rPr>
        <w:t xml:space="preserve"> район»                                                                   Т.В.Зотова</w:t>
      </w:r>
    </w:p>
    <w:p w:rsidR="00087B72" w:rsidRPr="00087B72" w:rsidRDefault="00087B72" w:rsidP="00087B72">
      <w:pPr>
        <w:rPr>
          <w:rFonts w:ascii="Times New Roman" w:hAnsi="Times New Roman" w:cs="Times New Roman"/>
          <w:b/>
          <w:sz w:val="24"/>
          <w:szCs w:val="24"/>
        </w:rPr>
      </w:pPr>
    </w:p>
    <w:p w:rsidR="00087B72" w:rsidRPr="00087B72" w:rsidRDefault="00087B72" w:rsidP="00087B72">
      <w:pPr>
        <w:rPr>
          <w:rFonts w:ascii="Times New Roman" w:hAnsi="Times New Roman" w:cs="Times New Roman"/>
          <w:b/>
          <w:sz w:val="24"/>
          <w:szCs w:val="24"/>
        </w:rPr>
      </w:pPr>
    </w:p>
    <w:p w:rsidR="008873B0" w:rsidRPr="00087B72" w:rsidRDefault="008873B0" w:rsidP="00087B72">
      <w:pPr>
        <w:jc w:val="center"/>
        <w:rPr>
          <w:sz w:val="24"/>
          <w:szCs w:val="24"/>
        </w:rPr>
      </w:pPr>
    </w:p>
    <w:sectPr w:rsidR="008873B0" w:rsidRPr="00087B72" w:rsidSect="003207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7B72"/>
    <w:rsid w:val="00087B72"/>
    <w:rsid w:val="00320754"/>
    <w:rsid w:val="0054795F"/>
    <w:rsid w:val="008564C8"/>
    <w:rsid w:val="008873B0"/>
    <w:rsid w:val="00912D0F"/>
    <w:rsid w:val="00BE15A3"/>
    <w:rsid w:val="00E6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72"/>
    <w:pPr>
      <w:spacing w:after="0" w:line="240" w:lineRule="auto"/>
      <w:ind w:left="720" w:firstLine="567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Default">
    <w:name w:val="Default"/>
    <w:rsid w:val="00087B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087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8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Зотова</cp:lastModifiedBy>
  <cp:revision>4</cp:revision>
  <dcterms:created xsi:type="dcterms:W3CDTF">2019-10-21T03:53:00Z</dcterms:created>
  <dcterms:modified xsi:type="dcterms:W3CDTF">2019-11-11T07:37:00Z</dcterms:modified>
</cp:coreProperties>
</file>