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77" w:rsidRPr="009C6F48" w:rsidRDefault="00E13F6A" w:rsidP="00BA6FB0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>
        <w:rPr>
          <w:rFonts w:ascii="Calibri" w:eastAsia="Times New Roman" w:hAnsi="Calibri"/>
          <w:b/>
          <w:noProof/>
          <w:sz w:val="24"/>
          <w:szCs w:val="24"/>
          <w:lang w:eastAsia="ru-RU"/>
        </w:rPr>
        <w:drawing>
          <wp:inline distT="0" distB="0" distL="0" distR="0">
            <wp:extent cx="565150" cy="685800"/>
            <wp:effectExtent l="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77" w:rsidRPr="009C6F48" w:rsidRDefault="00D47F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C6F48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D47F77" w:rsidRPr="009C6F48" w:rsidRDefault="00D47F77" w:rsidP="00BA6FB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9C6F48">
        <w:rPr>
          <w:rFonts w:eastAsia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9C6F48">
        <w:rPr>
          <w:rFonts w:eastAsia="Times New Roman"/>
          <w:b/>
          <w:sz w:val="24"/>
          <w:szCs w:val="24"/>
          <w:lang w:eastAsia="ru-RU"/>
        </w:rPr>
        <w:t>Заларинский</w:t>
      </w:r>
      <w:proofErr w:type="spellEnd"/>
      <w:r w:rsidRPr="009C6F48">
        <w:rPr>
          <w:rFonts w:eastAsia="Times New Roman"/>
          <w:b/>
          <w:sz w:val="24"/>
          <w:szCs w:val="24"/>
          <w:lang w:eastAsia="ru-RU"/>
        </w:rPr>
        <w:t xml:space="preserve"> район»</w:t>
      </w:r>
    </w:p>
    <w:p w:rsidR="00D47F77" w:rsidRPr="009C6F48" w:rsidRDefault="00E13F6A" w:rsidP="00BA6FB0">
      <w:pPr>
        <w:widowControl w:val="0"/>
        <w:autoSpaceDE w:val="0"/>
        <w:autoSpaceDN w:val="0"/>
        <w:adjustRightInd w:val="0"/>
        <w:contextualSpacing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29xwIAAJIFAAAOAAAAZHJzL2Uyb0RvYy54bWysVN1q2zAUvh/sHYTvXduJ81NTp7SOs5v9&#10;FNqxa8WSYzFbMpISp4zBtutBH2GvsIsNCt32DM4b7UhJ3KW7GaMJCB3p6PN3vu9IJ6frqkQrKhUT&#10;PHaCI99BlGeCML6InddXM3fsIKUxJ7gUnMbONVXO6eTpk5OmjmhPFKIkVCIA4Spq6tgptK4jz1NZ&#10;QSusjkRNOWzmQlZYQygXHpG4AfSq9Hq+P/QaIUktRUaVgtXpdtOZWPw8p5l+leeKalTGDnDTdpR2&#10;nJvRm5zgaCFxXbBsRwP/B4sKMw4f7aCmWGO0lOwvqIplUiiR66NMVJ7Ic5ZRWwNUE/gPqrkscE1t&#10;LSCOqjuZ1OPBZi9XFxIxEjs9B3FcgUXtl82HzU37o/26uUGbj+2v9nv7rb1tf7a3m08wv9t8hrnZ&#10;bO92yzcoMEo2tYoAMOEX0miRrfll/VxkbxXiIikwX1Bb0dV1DZ+xJ7yDIyZQNfCZNy8EgRy81MLK&#10;us5lZSBBMLS27l137tG1RhksDn3fHw3A5Gy/5+Fof7CWSj+jokJmEjsl40ZYHOHVc6WBOqTuU8wy&#10;FzNWlrY5So6a2OmPA9+3J5QoGTG7Jk/JxTwpJVph01/2Z4QAtIM0KZacWLSCYpLu5hqzcjuH/JIb&#10;PGpbdksJorWGqV2HGm07vTv2j9NxOg7dsDdM3dCfTt2zWRK6w1kwGkz70ySZBu8N0SCMCkYI5Ybr&#10;vrWD8N9aZ3fJtk3ZNXenineIbgsGsodMz2YDfxT2x+5oNOi7YT/13fPxLHHPkmA4HKXnyXn6gGlq&#10;q1ePQ7aT0rASS03lZUEaRJjxvz847gUOBPAU9EZb3xAuF/CGZVo6SAr9hunCtqtpNINx4PXYN/+d&#10;1x36Voi9hybqXNjVdi8VeL73194C0/jbKzQX5PpCmjYyFwIuvj20e6TMy/JnbLPun9LJbwAAAP//&#10;AwBQSwMEFAAGAAgAAAAhAHaAuKvaAAAACAEAAA8AAABkcnMvZG93bnJldi54bWxMj8FOwzAQRO9I&#10;/IO1SNxaOzQqbYhTISRucKDlA7axidPa6yh228DXs4gDHHdmNPum3kzBi7MdUx9JQzFXICy10fTU&#10;aXjfPc9WIFJGMugjWQ2fNsGmub6qsTLxQm/2vM2d4BJKFWpwOQ+VlKl1NmCax8ESex9xDJj5HDtp&#10;RrxwefDyTqmlDNgTf3A42Cdn2+P2FDS8lMX6VUk3LFbGozx8tcmPSevbm+nxAUS2U/4Lww8+o0PD&#10;TPt4IpOE1zBbLDnJuroHwf66LEoQ+19BNrX8P6D5BgAA//8DAFBLAQItABQABgAIAAAAIQC2gziS&#10;/gAAAOEBAAATAAAAAAAAAAAAAAAAAAAAAABbQ29udGVudF9UeXBlc10ueG1sUEsBAi0AFAAGAAgA&#10;AAAhADj9If/WAAAAlAEAAAsAAAAAAAAAAAAAAAAALwEAAF9yZWxzLy5yZWxzUEsBAi0AFAAGAAgA&#10;AAAhAK/DHb3HAgAAkgUAAA4AAAAAAAAAAAAAAAAALgIAAGRycy9lMm9Eb2MueG1sUEsBAi0AFAAG&#10;AAgAAAAhAHaAuKvaAAAACAEAAA8AAAAAAAAAAAAAAAAAIQUAAGRycy9kb3ducmV2LnhtbFBLBQYA&#10;AAAABAAEAPMAAAAoBgAAAAA=&#10;" o:allowincell="f" strokeweight="3pt"/>
            </w:pict>
          </mc:Fallback>
        </mc:AlternateContent>
      </w:r>
    </w:p>
    <w:p w:rsidR="008E1B9A" w:rsidRPr="009C6F48" w:rsidRDefault="00D47F77" w:rsidP="00BA6FB0">
      <w:pPr>
        <w:contextualSpacing/>
        <w:jc w:val="center"/>
        <w:rPr>
          <w:b/>
          <w:bCs/>
          <w:sz w:val="24"/>
          <w:szCs w:val="24"/>
        </w:rPr>
      </w:pPr>
      <w:proofErr w:type="gramStart"/>
      <w:r w:rsidRPr="009C6F48">
        <w:rPr>
          <w:b/>
          <w:bCs/>
          <w:sz w:val="24"/>
          <w:szCs w:val="24"/>
        </w:rPr>
        <w:t>З</w:t>
      </w:r>
      <w:proofErr w:type="gramEnd"/>
      <w:r w:rsidRPr="009C6F48">
        <w:rPr>
          <w:b/>
          <w:bCs/>
          <w:sz w:val="24"/>
          <w:szCs w:val="24"/>
        </w:rPr>
        <w:t xml:space="preserve"> А К Л Ю Ч </w:t>
      </w:r>
      <w:r w:rsidRPr="00111DB8">
        <w:rPr>
          <w:b/>
          <w:bCs/>
          <w:sz w:val="24"/>
          <w:szCs w:val="24"/>
        </w:rPr>
        <w:t>Е Н И Е № 01</w:t>
      </w:r>
      <w:r w:rsidR="00A44615" w:rsidRPr="00111DB8">
        <w:rPr>
          <w:b/>
          <w:bCs/>
          <w:sz w:val="24"/>
          <w:szCs w:val="24"/>
        </w:rPr>
        <w:t>/</w:t>
      </w:r>
      <w:r w:rsidR="00111DB8" w:rsidRPr="00111DB8">
        <w:rPr>
          <w:b/>
          <w:bCs/>
          <w:sz w:val="24"/>
          <w:szCs w:val="24"/>
        </w:rPr>
        <w:t>1</w:t>
      </w:r>
      <w:r w:rsidR="006553D6">
        <w:rPr>
          <w:b/>
          <w:bCs/>
          <w:sz w:val="24"/>
          <w:szCs w:val="24"/>
        </w:rPr>
        <w:t>9</w:t>
      </w:r>
      <w:r w:rsidRPr="00111DB8">
        <w:rPr>
          <w:b/>
          <w:bCs/>
          <w:sz w:val="24"/>
          <w:szCs w:val="24"/>
        </w:rPr>
        <w:t>-з</w:t>
      </w:r>
    </w:p>
    <w:p w:rsidR="008E1B9A" w:rsidRPr="009C6F48" w:rsidRDefault="008E1B9A" w:rsidP="003235A9">
      <w:pPr>
        <w:ind w:left="-567" w:firstLine="851"/>
        <w:contextualSpacing/>
        <w:jc w:val="center"/>
        <w:rPr>
          <w:sz w:val="24"/>
          <w:szCs w:val="24"/>
        </w:rPr>
      </w:pPr>
      <w:r w:rsidRPr="009C6F48">
        <w:rPr>
          <w:sz w:val="24"/>
          <w:szCs w:val="24"/>
        </w:rPr>
        <w:t>Контрольно-счетной палаты МО «</w:t>
      </w:r>
      <w:proofErr w:type="spellStart"/>
      <w:r w:rsidRPr="009C6F48">
        <w:rPr>
          <w:sz w:val="24"/>
          <w:szCs w:val="24"/>
        </w:rPr>
        <w:t>Заларинский</w:t>
      </w:r>
      <w:proofErr w:type="spellEnd"/>
      <w:r w:rsidRPr="009C6F48">
        <w:rPr>
          <w:sz w:val="24"/>
          <w:szCs w:val="24"/>
        </w:rPr>
        <w:t xml:space="preserve"> район»  по результатам</w:t>
      </w:r>
    </w:p>
    <w:p w:rsidR="00996913" w:rsidRPr="009C6F48" w:rsidRDefault="00340D0F" w:rsidP="003235A9">
      <w:pPr>
        <w:pStyle w:val="1"/>
        <w:ind w:left="-567" w:firstLine="851"/>
        <w:contextualSpacing/>
        <w:jc w:val="center"/>
        <w:rPr>
          <w:sz w:val="24"/>
          <w:szCs w:val="24"/>
        </w:rPr>
      </w:pPr>
      <w:r w:rsidRPr="009C6F48">
        <w:rPr>
          <w:sz w:val="24"/>
          <w:szCs w:val="24"/>
        </w:rPr>
        <w:t>экспертизы проекта решения районной Думы</w:t>
      </w:r>
      <w:r w:rsidR="008E1B9A" w:rsidRPr="009C6F48">
        <w:rPr>
          <w:sz w:val="24"/>
          <w:szCs w:val="24"/>
        </w:rPr>
        <w:t xml:space="preserve"> </w:t>
      </w:r>
      <w:r w:rsidR="00996913" w:rsidRPr="009C6F48">
        <w:rPr>
          <w:sz w:val="24"/>
          <w:szCs w:val="24"/>
        </w:rPr>
        <w:t xml:space="preserve">«О внесении изменений и дополнений в решение районной Думы от </w:t>
      </w:r>
      <w:r w:rsidR="002942F9" w:rsidRPr="009C6F48">
        <w:rPr>
          <w:sz w:val="24"/>
          <w:szCs w:val="24"/>
        </w:rPr>
        <w:t>26.12.2019</w:t>
      </w:r>
      <w:r w:rsidR="00996913" w:rsidRPr="009C6F48">
        <w:rPr>
          <w:sz w:val="24"/>
          <w:szCs w:val="24"/>
        </w:rPr>
        <w:t xml:space="preserve"> года № </w:t>
      </w:r>
      <w:r w:rsidR="002942F9" w:rsidRPr="009C6F48">
        <w:rPr>
          <w:sz w:val="24"/>
          <w:szCs w:val="24"/>
        </w:rPr>
        <w:t>44/241</w:t>
      </w:r>
      <w:r w:rsidR="00996913" w:rsidRPr="009C6F48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996913" w:rsidRPr="009C6F48">
        <w:rPr>
          <w:sz w:val="24"/>
          <w:szCs w:val="24"/>
        </w:rPr>
        <w:t>Заларинский</w:t>
      </w:r>
      <w:proofErr w:type="spellEnd"/>
      <w:r w:rsidR="00996913" w:rsidRPr="009C6F48">
        <w:rPr>
          <w:sz w:val="24"/>
          <w:szCs w:val="24"/>
        </w:rPr>
        <w:t xml:space="preserve"> район» на 20</w:t>
      </w:r>
      <w:r w:rsidR="002942F9" w:rsidRPr="009C6F48">
        <w:rPr>
          <w:sz w:val="24"/>
          <w:szCs w:val="24"/>
        </w:rPr>
        <w:t>20</w:t>
      </w:r>
      <w:r w:rsidR="00996913" w:rsidRPr="009C6F48">
        <w:rPr>
          <w:sz w:val="24"/>
          <w:szCs w:val="24"/>
        </w:rPr>
        <w:t xml:space="preserve"> год и на плановый период 202</w:t>
      </w:r>
      <w:r w:rsidR="002942F9" w:rsidRPr="009C6F48">
        <w:rPr>
          <w:sz w:val="24"/>
          <w:szCs w:val="24"/>
        </w:rPr>
        <w:t>1</w:t>
      </w:r>
      <w:r w:rsidR="00996913" w:rsidRPr="009C6F48">
        <w:rPr>
          <w:sz w:val="24"/>
          <w:szCs w:val="24"/>
        </w:rPr>
        <w:t xml:space="preserve"> и 202</w:t>
      </w:r>
      <w:r w:rsidR="002942F9" w:rsidRPr="009C6F48">
        <w:rPr>
          <w:sz w:val="24"/>
          <w:szCs w:val="24"/>
        </w:rPr>
        <w:t>2</w:t>
      </w:r>
      <w:r w:rsidR="00996913" w:rsidRPr="009C6F48">
        <w:rPr>
          <w:sz w:val="24"/>
          <w:szCs w:val="24"/>
        </w:rPr>
        <w:t xml:space="preserve"> годов»</w:t>
      </w:r>
    </w:p>
    <w:p w:rsidR="008E1B9A" w:rsidRPr="009C6F48" w:rsidRDefault="008E1B9A" w:rsidP="003235A9">
      <w:pPr>
        <w:ind w:left="-567" w:firstLine="851"/>
        <w:contextualSpacing/>
        <w:rPr>
          <w:sz w:val="24"/>
          <w:szCs w:val="24"/>
        </w:rPr>
      </w:pPr>
    </w:p>
    <w:p w:rsidR="008E1B9A" w:rsidRPr="009C6F48" w:rsidRDefault="000066EE" w:rsidP="003235A9">
      <w:pPr>
        <w:ind w:left="-567" w:firstLine="851"/>
        <w:contextualSpacing/>
        <w:rPr>
          <w:sz w:val="24"/>
          <w:szCs w:val="24"/>
        </w:rPr>
      </w:pPr>
      <w:r>
        <w:rPr>
          <w:sz w:val="24"/>
          <w:szCs w:val="24"/>
        </w:rPr>
        <w:t>03</w:t>
      </w:r>
      <w:r w:rsidR="001D656F" w:rsidRPr="009C6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ноября  </w:t>
      </w:r>
      <w:r w:rsidR="001D656F" w:rsidRPr="009C6F48">
        <w:rPr>
          <w:sz w:val="24"/>
          <w:szCs w:val="24"/>
        </w:rPr>
        <w:t xml:space="preserve"> 2020</w:t>
      </w:r>
      <w:r w:rsidR="008E1B9A" w:rsidRPr="009C6F48">
        <w:rPr>
          <w:sz w:val="24"/>
          <w:szCs w:val="24"/>
        </w:rPr>
        <w:t xml:space="preserve"> года              </w:t>
      </w:r>
      <w:r w:rsidR="005854E9" w:rsidRPr="009C6F48">
        <w:rPr>
          <w:sz w:val="24"/>
          <w:szCs w:val="24"/>
        </w:rPr>
        <w:t xml:space="preserve">                                                                                </w:t>
      </w:r>
      <w:r w:rsidR="008E1B9A" w:rsidRPr="009C6F48">
        <w:rPr>
          <w:sz w:val="24"/>
          <w:szCs w:val="24"/>
        </w:rPr>
        <w:t xml:space="preserve">   </w:t>
      </w:r>
      <w:proofErr w:type="spellStart"/>
      <w:r w:rsidR="008E1B9A" w:rsidRPr="009C6F48">
        <w:rPr>
          <w:sz w:val="24"/>
          <w:szCs w:val="24"/>
        </w:rPr>
        <w:t>п</w:t>
      </w:r>
      <w:proofErr w:type="gramStart"/>
      <w:r w:rsidR="008E1B9A" w:rsidRPr="009C6F48">
        <w:rPr>
          <w:sz w:val="24"/>
          <w:szCs w:val="24"/>
        </w:rPr>
        <w:t>.З</w:t>
      </w:r>
      <w:proofErr w:type="gramEnd"/>
      <w:r w:rsidR="008E1B9A" w:rsidRPr="009C6F48">
        <w:rPr>
          <w:sz w:val="24"/>
          <w:szCs w:val="24"/>
        </w:rPr>
        <w:t>алари</w:t>
      </w:r>
      <w:proofErr w:type="spellEnd"/>
    </w:p>
    <w:p w:rsidR="003244D5" w:rsidRPr="009C6F48" w:rsidRDefault="003244D5" w:rsidP="003235A9">
      <w:pPr>
        <w:ind w:left="-567" w:firstLine="851"/>
        <w:contextualSpacing/>
        <w:rPr>
          <w:sz w:val="24"/>
          <w:szCs w:val="24"/>
        </w:rPr>
      </w:pPr>
    </w:p>
    <w:p w:rsidR="00080D5E" w:rsidRPr="009C6F48" w:rsidRDefault="008E1B9A" w:rsidP="003235A9">
      <w:pPr>
        <w:ind w:left="-567" w:firstLine="851"/>
        <w:contextualSpacing/>
        <w:jc w:val="both"/>
        <w:rPr>
          <w:sz w:val="24"/>
          <w:szCs w:val="24"/>
        </w:rPr>
      </w:pPr>
      <w:proofErr w:type="gramStart"/>
      <w:r w:rsidRPr="009C6F48">
        <w:rPr>
          <w:sz w:val="24"/>
          <w:szCs w:val="24"/>
        </w:rPr>
        <w:t xml:space="preserve">Настоящее заключение на проект решения районной Думы  «О внесении изменений в решение районной Думы от </w:t>
      </w:r>
      <w:r w:rsidR="002942F9" w:rsidRPr="009C6F48">
        <w:rPr>
          <w:sz w:val="24"/>
          <w:szCs w:val="24"/>
        </w:rPr>
        <w:t>26.12.2019</w:t>
      </w:r>
      <w:r w:rsidRPr="009C6F48">
        <w:rPr>
          <w:sz w:val="24"/>
          <w:szCs w:val="24"/>
        </w:rPr>
        <w:t xml:space="preserve"> года  №</w:t>
      </w:r>
      <w:r w:rsidR="002942F9" w:rsidRPr="009C6F48">
        <w:rPr>
          <w:sz w:val="24"/>
          <w:szCs w:val="24"/>
        </w:rPr>
        <w:t>44/241</w:t>
      </w:r>
      <w:r w:rsidRPr="009C6F48">
        <w:rPr>
          <w:sz w:val="24"/>
          <w:szCs w:val="24"/>
        </w:rPr>
        <w:t xml:space="preserve"> «О бюджете </w:t>
      </w:r>
      <w:r w:rsidR="000C715C" w:rsidRPr="009C6F48">
        <w:rPr>
          <w:sz w:val="24"/>
          <w:szCs w:val="24"/>
        </w:rPr>
        <w:t xml:space="preserve"> муниципального образования</w:t>
      </w:r>
      <w:r w:rsidRPr="009C6F48">
        <w:rPr>
          <w:sz w:val="24"/>
          <w:szCs w:val="24"/>
        </w:rPr>
        <w:t xml:space="preserve"> «</w:t>
      </w:r>
      <w:proofErr w:type="spellStart"/>
      <w:r w:rsidRPr="009C6F48">
        <w:rPr>
          <w:sz w:val="24"/>
          <w:szCs w:val="24"/>
        </w:rPr>
        <w:t>Заларинский</w:t>
      </w:r>
      <w:proofErr w:type="spellEnd"/>
      <w:r w:rsidRPr="009C6F48">
        <w:rPr>
          <w:sz w:val="24"/>
          <w:szCs w:val="24"/>
        </w:rPr>
        <w:t xml:space="preserve"> район» на 20</w:t>
      </w:r>
      <w:r w:rsidR="002942F9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 xml:space="preserve"> год</w:t>
      </w:r>
      <w:r w:rsidR="005E0A2B" w:rsidRPr="009C6F48">
        <w:rPr>
          <w:sz w:val="24"/>
          <w:szCs w:val="24"/>
        </w:rPr>
        <w:t xml:space="preserve"> и плановый период 20</w:t>
      </w:r>
      <w:r w:rsidR="002942F9" w:rsidRPr="009C6F48">
        <w:rPr>
          <w:sz w:val="24"/>
          <w:szCs w:val="24"/>
        </w:rPr>
        <w:t>21</w:t>
      </w:r>
      <w:r w:rsidR="00194E47" w:rsidRPr="009C6F48">
        <w:rPr>
          <w:sz w:val="24"/>
          <w:szCs w:val="24"/>
        </w:rPr>
        <w:t>-20</w:t>
      </w:r>
      <w:r w:rsidR="003F3411" w:rsidRPr="009C6F48">
        <w:rPr>
          <w:sz w:val="24"/>
          <w:szCs w:val="24"/>
        </w:rPr>
        <w:t>2</w:t>
      </w:r>
      <w:r w:rsidR="002942F9" w:rsidRPr="009C6F48">
        <w:rPr>
          <w:sz w:val="24"/>
          <w:szCs w:val="24"/>
        </w:rPr>
        <w:t>2</w:t>
      </w:r>
      <w:r w:rsidR="00194E47" w:rsidRPr="009C6F48">
        <w:rPr>
          <w:sz w:val="24"/>
          <w:szCs w:val="24"/>
        </w:rPr>
        <w:t xml:space="preserve"> годов</w:t>
      </w:r>
      <w:r w:rsidRPr="009C6F48">
        <w:rPr>
          <w:sz w:val="24"/>
          <w:szCs w:val="24"/>
        </w:rPr>
        <w:t>», (далее – проект реше</w:t>
      </w:r>
      <w:r w:rsidR="00A93EAF" w:rsidRPr="009C6F48">
        <w:rPr>
          <w:sz w:val="24"/>
          <w:szCs w:val="24"/>
        </w:rPr>
        <w:t xml:space="preserve">ния), подготовлено </w:t>
      </w:r>
      <w:r w:rsidR="002942F9" w:rsidRPr="009C6F48">
        <w:rPr>
          <w:sz w:val="24"/>
          <w:szCs w:val="24"/>
        </w:rPr>
        <w:t>аудитором</w:t>
      </w:r>
      <w:r w:rsidR="009B55B8" w:rsidRPr="009C6F48">
        <w:rPr>
          <w:sz w:val="24"/>
          <w:szCs w:val="24"/>
        </w:rPr>
        <w:t xml:space="preserve"> </w:t>
      </w:r>
      <w:r w:rsidRPr="009C6F48">
        <w:rPr>
          <w:sz w:val="24"/>
          <w:szCs w:val="24"/>
        </w:rPr>
        <w:t xml:space="preserve">  КСП МО «</w:t>
      </w:r>
      <w:proofErr w:type="spellStart"/>
      <w:r w:rsidRPr="009C6F48">
        <w:rPr>
          <w:sz w:val="24"/>
          <w:szCs w:val="24"/>
        </w:rPr>
        <w:t>Заларинский</w:t>
      </w:r>
      <w:proofErr w:type="spellEnd"/>
      <w:r w:rsidRPr="009C6F48">
        <w:rPr>
          <w:sz w:val="24"/>
          <w:szCs w:val="24"/>
        </w:rPr>
        <w:t xml:space="preserve"> район» </w:t>
      </w:r>
      <w:r w:rsidR="002942F9" w:rsidRPr="009C6F48">
        <w:rPr>
          <w:sz w:val="24"/>
          <w:szCs w:val="24"/>
        </w:rPr>
        <w:t>Кантонист Т.С</w:t>
      </w:r>
      <w:r w:rsidR="009B6E0A" w:rsidRPr="009C6F48">
        <w:rPr>
          <w:sz w:val="24"/>
          <w:szCs w:val="24"/>
        </w:rPr>
        <w:t>.</w:t>
      </w:r>
      <w:r w:rsidRPr="009C6F48">
        <w:rPr>
          <w:sz w:val="24"/>
          <w:szCs w:val="24"/>
        </w:rPr>
        <w:t>,</w:t>
      </w:r>
      <w:r w:rsidR="005F3FDC" w:rsidRPr="009C6F48">
        <w:rPr>
          <w:sz w:val="24"/>
          <w:szCs w:val="24"/>
        </w:rPr>
        <w:t xml:space="preserve"> на основании поручения </w:t>
      </w:r>
      <w:r w:rsidR="005F3FDC" w:rsidRPr="00111DB8">
        <w:rPr>
          <w:sz w:val="24"/>
          <w:szCs w:val="24"/>
        </w:rPr>
        <w:t>Председателя КСП №</w:t>
      </w:r>
      <w:r w:rsidR="000066EE">
        <w:rPr>
          <w:sz w:val="24"/>
          <w:szCs w:val="24"/>
        </w:rPr>
        <w:t>29</w:t>
      </w:r>
      <w:r w:rsidR="005F3FDC" w:rsidRPr="00111DB8">
        <w:rPr>
          <w:sz w:val="24"/>
          <w:szCs w:val="24"/>
        </w:rPr>
        <w:t xml:space="preserve">-п от </w:t>
      </w:r>
      <w:r w:rsidR="000066EE">
        <w:rPr>
          <w:sz w:val="24"/>
          <w:szCs w:val="24"/>
        </w:rPr>
        <w:t>03.11</w:t>
      </w:r>
      <w:r w:rsidR="00111DB8" w:rsidRPr="00111DB8">
        <w:rPr>
          <w:sz w:val="24"/>
          <w:szCs w:val="24"/>
        </w:rPr>
        <w:t>.</w:t>
      </w:r>
      <w:r w:rsidR="002942F9" w:rsidRPr="00111DB8">
        <w:rPr>
          <w:sz w:val="24"/>
          <w:szCs w:val="24"/>
        </w:rPr>
        <w:t>2020</w:t>
      </w:r>
      <w:r w:rsidR="005F3FDC" w:rsidRPr="00111DB8">
        <w:rPr>
          <w:sz w:val="24"/>
          <w:szCs w:val="24"/>
        </w:rPr>
        <w:t>г.,</w:t>
      </w:r>
      <w:r w:rsidR="00996913" w:rsidRPr="00111DB8">
        <w:rPr>
          <w:sz w:val="24"/>
          <w:szCs w:val="24"/>
        </w:rPr>
        <w:t xml:space="preserve"> </w:t>
      </w:r>
      <w:r w:rsidR="006625D0" w:rsidRPr="00111DB8">
        <w:rPr>
          <w:sz w:val="24"/>
          <w:szCs w:val="24"/>
        </w:rPr>
        <w:t>в</w:t>
      </w:r>
      <w:r w:rsidR="006625D0" w:rsidRPr="009C6F48">
        <w:rPr>
          <w:sz w:val="24"/>
          <w:szCs w:val="24"/>
        </w:rPr>
        <w:t xml:space="preserve"> рамках исполнения полномочи</w:t>
      </w:r>
      <w:r w:rsidR="00B62233" w:rsidRPr="009C6F48">
        <w:rPr>
          <w:sz w:val="24"/>
          <w:szCs w:val="24"/>
        </w:rPr>
        <w:t>я</w:t>
      </w:r>
      <w:r w:rsidR="006625D0" w:rsidRPr="009C6F48">
        <w:rPr>
          <w:sz w:val="24"/>
          <w:szCs w:val="24"/>
        </w:rPr>
        <w:t xml:space="preserve"> по экспертизе</w:t>
      </w:r>
      <w:proofErr w:type="gramEnd"/>
      <w:r w:rsidR="005854E9" w:rsidRPr="009C6F48">
        <w:rPr>
          <w:sz w:val="24"/>
          <w:szCs w:val="24"/>
        </w:rPr>
        <w:t xml:space="preserve"> </w:t>
      </w:r>
      <w:proofErr w:type="gramStart"/>
      <w:r w:rsidR="006625D0" w:rsidRPr="009C6F48">
        <w:rPr>
          <w:sz w:val="24"/>
          <w:szCs w:val="24"/>
        </w:rPr>
        <w:t xml:space="preserve">проектов </w:t>
      </w:r>
      <w:r w:rsidR="00B62233" w:rsidRPr="009C6F48">
        <w:rPr>
          <w:sz w:val="24"/>
          <w:szCs w:val="24"/>
        </w:rPr>
        <w:t xml:space="preserve">решений Думы о местном бюджете, определенного  </w:t>
      </w:r>
      <w:r w:rsidR="006625D0" w:rsidRPr="009C6F48">
        <w:rPr>
          <w:sz w:val="24"/>
          <w:szCs w:val="24"/>
        </w:rPr>
        <w:t>ст</w:t>
      </w:r>
      <w:r w:rsidR="00162BAF" w:rsidRPr="009C6F48">
        <w:rPr>
          <w:sz w:val="24"/>
          <w:szCs w:val="24"/>
        </w:rPr>
        <w:t>.</w:t>
      </w:r>
      <w:r w:rsidR="00B62233" w:rsidRPr="009C6F48">
        <w:rPr>
          <w:sz w:val="24"/>
          <w:szCs w:val="24"/>
        </w:rPr>
        <w:t xml:space="preserve"> </w:t>
      </w:r>
      <w:r w:rsidR="008349A5" w:rsidRPr="009C6F48">
        <w:rPr>
          <w:sz w:val="24"/>
          <w:szCs w:val="24"/>
        </w:rPr>
        <w:t>7</w:t>
      </w:r>
      <w:r w:rsidRPr="009C6F48">
        <w:rPr>
          <w:sz w:val="24"/>
          <w:szCs w:val="24"/>
        </w:rPr>
        <w:t xml:space="preserve"> Положения о К</w:t>
      </w:r>
      <w:r w:rsidR="00996913" w:rsidRPr="009C6F48">
        <w:rPr>
          <w:sz w:val="24"/>
          <w:szCs w:val="24"/>
        </w:rPr>
        <w:t xml:space="preserve">онтрольно-счётной палате </w:t>
      </w:r>
      <w:r w:rsidR="005E0A2B" w:rsidRPr="009C6F48">
        <w:rPr>
          <w:sz w:val="24"/>
          <w:szCs w:val="24"/>
        </w:rPr>
        <w:t>муниципального образования «</w:t>
      </w:r>
      <w:proofErr w:type="spellStart"/>
      <w:r w:rsidR="005E0A2B" w:rsidRPr="009C6F48">
        <w:rPr>
          <w:sz w:val="24"/>
          <w:szCs w:val="24"/>
        </w:rPr>
        <w:t>Заларинский</w:t>
      </w:r>
      <w:proofErr w:type="spellEnd"/>
      <w:r w:rsidR="005E0A2B" w:rsidRPr="009C6F48">
        <w:rPr>
          <w:sz w:val="24"/>
          <w:szCs w:val="24"/>
        </w:rPr>
        <w:t xml:space="preserve"> район»</w:t>
      </w:r>
      <w:r w:rsidR="00996913" w:rsidRPr="009C6F48">
        <w:rPr>
          <w:sz w:val="24"/>
          <w:szCs w:val="24"/>
        </w:rPr>
        <w:t>, утверждённого решением Думы</w:t>
      </w:r>
      <w:r w:rsidR="002C4C65" w:rsidRPr="009C6F48">
        <w:rPr>
          <w:sz w:val="24"/>
          <w:szCs w:val="24"/>
        </w:rPr>
        <w:t xml:space="preserve"> </w:t>
      </w:r>
      <w:r w:rsidR="008349A5" w:rsidRPr="009C6F48">
        <w:rPr>
          <w:sz w:val="24"/>
          <w:szCs w:val="24"/>
        </w:rPr>
        <w:t>о</w:t>
      </w:r>
      <w:r w:rsidR="002C4C65" w:rsidRPr="009C6F48">
        <w:rPr>
          <w:sz w:val="24"/>
          <w:szCs w:val="24"/>
        </w:rPr>
        <w:t>т 21.02.2018г. № 24/142</w:t>
      </w:r>
      <w:r w:rsidR="008349A5" w:rsidRPr="009C6F48">
        <w:rPr>
          <w:sz w:val="24"/>
          <w:szCs w:val="24"/>
        </w:rPr>
        <w:t>,</w:t>
      </w:r>
      <w:r w:rsidRPr="009C6F48">
        <w:rPr>
          <w:sz w:val="24"/>
          <w:szCs w:val="24"/>
        </w:rPr>
        <w:t xml:space="preserve"> </w:t>
      </w:r>
      <w:r w:rsidR="001929DD" w:rsidRPr="009C6F48">
        <w:rPr>
          <w:sz w:val="24"/>
          <w:szCs w:val="24"/>
        </w:rPr>
        <w:t>П</w:t>
      </w:r>
      <w:r w:rsidRPr="009C6F48">
        <w:rPr>
          <w:sz w:val="24"/>
          <w:szCs w:val="24"/>
        </w:rPr>
        <w:t xml:space="preserve">лана работы КСП </w:t>
      </w:r>
      <w:r w:rsidR="008349A5" w:rsidRPr="009C6F48">
        <w:rPr>
          <w:sz w:val="24"/>
          <w:szCs w:val="24"/>
        </w:rPr>
        <w:t>муниципального образования «</w:t>
      </w:r>
      <w:proofErr w:type="spellStart"/>
      <w:r w:rsidR="008349A5" w:rsidRPr="009C6F48">
        <w:rPr>
          <w:sz w:val="24"/>
          <w:szCs w:val="24"/>
        </w:rPr>
        <w:t>Заларинский</w:t>
      </w:r>
      <w:proofErr w:type="spellEnd"/>
      <w:r w:rsidR="008349A5" w:rsidRPr="009C6F48">
        <w:rPr>
          <w:sz w:val="24"/>
          <w:szCs w:val="24"/>
        </w:rPr>
        <w:t xml:space="preserve"> район» </w:t>
      </w:r>
      <w:r w:rsidRPr="009C6F48">
        <w:rPr>
          <w:sz w:val="24"/>
          <w:szCs w:val="24"/>
        </w:rPr>
        <w:t>на 20</w:t>
      </w:r>
      <w:r w:rsidR="002942F9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 xml:space="preserve"> год</w:t>
      </w:r>
      <w:r w:rsidR="004E6681" w:rsidRPr="009C6F48">
        <w:rPr>
          <w:sz w:val="24"/>
          <w:szCs w:val="24"/>
        </w:rPr>
        <w:t xml:space="preserve"> и в соответствии с Положением о бюджетном процессе муниципального образования «</w:t>
      </w:r>
      <w:proofErr w:type="spellStart"/>
      <w:r w:rsidR="004E6681" w:rsidRPr="009C6F48">
        <w:rPr>
          <w:sz w:val="24"/>
          <w:szCs w:val="24"/>
        </w:rPr>
        <w:t>Заларинский</w:t>
      </w:r>
      <w:proofErr w:type="spellEnd"/>
      <w:r w:rsidR="004E6681" w:rsidRPr="009C6F48">
        <w:rPr>
          <w:sz w:val="24"/>
          <w:szCs w:val="24"/>
        </w:rPr>
        <w:t xml:space="preserve"> район», утвержденного решением Думы от 13.10.2016 го</w:t>
      </w:r>
      <w:r w:rsidR="002C4C65" w:rsidRPr="009C6F48">
        <w:rPr>
          <w:sz w:val="24"/>
          <w:szCs w:val="24"/>
        </w:rPr>
        <w:t>да № 12/74</w:t>
      </w:r>
      <w:r w:rsidR="003A14A2" w:rsidRPr="009C6F48">
        <w:rPr>
          <w:sz w:val="24"/>
          <w:szCs w:val="24"/>
        </w:rPr>
        <w:t>.</w:t>
      </w:r>
      <w:proofErr w:type="gramEnd"/>
    </w:p>
    <w:p w:rsidR="006C50A6" w:rsidRPr="009C6F48" w:rsidRDefault="004A561A" w:rsidP="003235A9">
      <w:pPr>
        <w:ind w:left="-567" w:firstLine="851"/>
        <w:contextualSpacing/>
        <w:jc w:val="both"/>
        <w:rPr>
          <w:b/>
          <w:bCs/>
          <w:sz w:val="24"/>
          <w:szCs w:val="24"/>
        </w:rPr>
      </w:pPr>
      <w:r w:rsidRPr="009C6F48">
        <w:rPr>
          <w:b/>
          <w:sz w:val="24"/>
          <w:szCs w:val="24"/>
        </w:rPr>
        <w:t xml:space="preserve"> </w:t>
      </w:r>
      <w:r w:rsidR="008C4D23" w:rsidRPr="009C6F48">
        <w:rPr>
          <w:b/>
          <w:sz w:val="24"/>
          <w:szCs w:val="24"/>
        </w:rPr>
        <w:t>Представлен</w:t>
      </w:r>
      <w:r w:rsidR="007730D7" w:rsidRPr="009C6F48">
        <w:rPr>
          <w:b/>
          <w:sz w:val="24"/>
          <w:szCs w:val="24"/>
        </w:rPr>
        <w:t>ы</w:t>
      </w:r>
      <w:r w:rsidR="008349A5" w:rsidRPr="009C6F48">
        <w:rPr>
          <w:b/>
          <w:sz w:val="24"/>
          <w:szCs w:val="24"/>
        </w:rPr>
        <w:t xml:space="preserve"> </w:t>
      </w:r>
      <w:r w:rsidR="006553D6">
        <w:rPr>
          <w:b/>
          <w:sz w:val="24"/>
          <w:szCs w:val="24"/>
        </w:rPr>
        <w:t>четвертые</w:t>
      </w:r>
      <w:r w:rsidR="009B55B8" w:rsidRPr="009C6F48">
        <w:rPr>
          <w:b/>
          <w:sz w:val="24"/>
          <w:szCs w:val="24"/>
        </w:rPr>
        <w:t xml:space="preserve"> </w:t>
      </w:r>
      <w:r w:rsidR="008E1B9A" w:rsidRPr="009C6F48">
        <w:rPr>
          <w:b/>
          <w:sz w:val="24"/>
          <w:szCs w:val="24"/>
        </w:rPr>
        <w:t>изменени</w:t>
      </w:r>
      <w:r w:rsidR="007730D7" w:rsidRPr="009C6F48">
        <w:rPr>
          <w:b/>
          <w:sz w:val="24"/>
          <w:szCs w:val="24"/>
        </w:rPr>
        <w:t>я</w:t>
      </w:r>
      <w:r w:rsidR="008E1B9A" w:rsidRPr="009C6F48">
        <w:rPr>
          <w:sz w:val="24"/>
          <w:szCs w:val="24"/>
        </w:rPr>
        <w:t>, вносимые в бюджет района на 20</w:t>
      </w:r>
      <w:r w:rsidR="002942F9" w:rsidRPr="009C6F48">
        <w:rPr>
          <w:sz w:val="24"/>
          <w:szCs w:val="24"/>
        </w:rPr>
        <w:t>20</w:t>
      </w:r>
      <w:r w:rsidR="008E1B9A" w:rsidRPr="009C6F48">
        <w:rPr>
          <w:sz w:val="24"/>
          <w:szCs w:val="24"/>
        </w:rPr>
        <w:t xml:space="preserve"> год</w:t>
      </w:r>
      <w:r w:rsidR="00AC7ABF" w:rsidRPr="009C6F48">
        <w:rPr>
          <w:sz w:val="24"/>
          <w:szCs w:val="24"/>
        </w:rPr>
        <w:t xml:space="preserve"> и плановый период 202</w:t>
      </w:r>
      <w:r w:rsidR="002942F9" w:rsidRPr="009C6F48">
        <w:rPr>
          <w:sz w:val="24"/>
          <w:szCs w:val="24"/>
        </w:rPr>
        <w:t>1</w:t>
      </w:r>
      <w:r w:rsidR="00DB344C" w:rsidRPr="009C6F48">
        <w:rPr>
          <w:sz w:val="24"/>
          <w:szCs w:val="24"/>
        </w:rPr>
        <w:t>-20</w:t>
      </w:r>
      <w:r w:rsidR="003F3411" w:rsidRPr="009C6F48">
        <w:rPr>
          <w:sz w:val="24"/>
          <w:szCs w:val="24"/>
        </w:rPr>
        <w:t>2</w:t>
      </w:r>
      <w:r w:rsidR="002942F9" w:rsidRPr="009C6F48">
        <w:rPr>
          <w:sz w:val="24"/>
          <w:szCs w:val="24"/>
        </w:rPr>
        <w:t>2</w:t>
      </w:r>
      <w:r w:rsidR="00DB344C" w:rsidRPr="009C6F48">
        <w:rPr>
          <w:sz w:val="24"/>
          <w:szCs w:val="24"/>
        </w:rPr>
        <w:t xml:space="preserve"> годов</w:t>
      </w:r>
      <w:r w:rsidR="006C50A6" w:rsidRPr="009C6F48">
        <w:rPr>
          <w:sz w:val="24"/>
          <w:szCs w:val="24"/>
        </w:rPr>
        <w:t xml:space="preserve"> на основании </w:t>
      </w:r>
      <w:r w:rsidR="00F60502" w:rsidRPr="009C6F48">
        <w:rPr>
          <w:sz w:val="24"/>
          <w:szCs w:val="24"/>
        </w:rPr>
        <w:t>корректировки бюджета по собственным доходам и безвозмездным поступлениям</w:t>
      </w:r>
      <w:r w:rsidR="008E1B9A" w:rsidRPr="009C6F48">
        <w:rPr>
          <w:b/>
          <w:bCs/>
          <w:sz w:val="24"/>
          <w:szCs w:val="24"/>
        </w:rPr>
        <w:t xml:space="preserve"> </w:t>
      </w:r>
    </w:p>
    <w:p w:rsidR="00A93EAF" w:rsidRPr="009C6F48" w:rsidRDefault="00BE1723" w:rsidP="003235A9">
      <w:pPr>
        <w:ind w:left="-567" w:firstLine="851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Настоящие  изменения уточняют  основные характеристики местного бюджета на 2020 год и предлагают утвердить</w:t>
      </w:r>
      <w:r w:rsidR="00A93EAF" w:rsidRPr="009C6F48">
        <w:rPr>
          <w:sz w:val="24"/>
          <w:szCs w:val="24"/>
        </w:rPr>
        <w:t>:</w:t>
      </w:r>
    </w:p>
    <w:p w:rsidR="0073227D" w:rsidRPr="009C6F48" w:rsidRDefault="003A5148" w:rsidP="003235A9">
      <w:pPr>
        <w:widowControl w:val="0"/>
        <w:autoSpaceDE w:val="0"/>
        <w:autoSpaceDN w:val="0"/>
        <w:adjustRightInd w:val="0"/>
        <w:ind w:left="-567" w:firstLine="851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</w:t>
      </w:r>
      <w:r w:rsidR="00F22848" w:rsidRPr="009C6F48">
        <w:rPr>
          <w:sz w:val="24"/>
          <w:szCs w:val="24"/>
        </w:rPr>
        <w:t xml:space="preserve"> </w:t>
      </w:r>
      <w:r w:rsidRPr="009C6F48">
        <w:rPr>
          <w:sz w:val="24"/>
          <w:szCs w:val="24"/>
        </w:rPr>
        <w:t xml:space="preserve">общий объем доходов местного бюджета в сумме </w:t>
      </w:r>
      <w:r w:rsidR="00F213F4">
        <w:rPr>
          <w:b/>
          <w:sz w:val="24"/>
          <w:szCs w:val="24"/>
        </w:rPr>
        <w:t>1 479 846,8</w:t>
      </w:r>
      <w:r w:rsidRPr="009C6F48">
        <w:rPr>
          <w:b/>
          <w:sz w:val="24"/>
          <w:szCs w:val="24"/>
        </w:rPr>
        <w:t>тыс. руб</w:t>
      </w:r>
      <w:r w:rsidR="00456743" w:rsidRPr="009C6F48">
        <w:rPr>
          <w:b/>
          <w:sz w:val="24"/>
          <w:szCs w:val="24"/>
        </w:rPr>
        <w:t>.</w:t>
      </w:r>
      <w:r w:rsidRPr="009C6F48">
        <w:rPr>
          <w:sz w:val="24"/>
          <w:szCs w:val="24"/>
        </w:rPr>
        <w:t xml:space="preserve">, из них объем межбюджетных трансфертов, получаемых из других бюджетов бюджетной системы Российской Федерации, в сумме </w:t>
      </w:r>
      <w:r w:rsidR="00F213F4">
        <w:rPr>
          <w:b/>
          <w:sz w:val="24"/>
          <w:szCs w:val="24"/>
        </w:rPr>
        <w:t>1 343 297,5</w:t>
      </w:r>
      <w:r w:rsidRPr="009C6F48">
        <w:rPr>
          <w:b/>
          <w:sz w:val="24"/>
          <w:szCs w:val="24"/>
        </w:rPr>
        <w:t xml:space="preserve"> тыс. руб</w:t>
      </w:r>
      <w:r w:rsidR="00456743" w:rsidRPr="009C6F48">
        <w:rPr>
          <w:b/>
          <w:sz w:val="24"/>
          <w:szCs w:val="24"/>
        </w:rPr>
        <w:t>.</w:t>
      </w:r>
      <w:r w:rsidRPr="009C6F48">
        <w:rPr>
          <w:sz w:val="24"/>
          <w:szCs w:val="24"/>
        </w:rPr>
        <w:t>;</w:t>
      </w:r>
    </w:p>
    <w:p w:rsidR="003A5148" w:rsidRPr="009C6F48" w:rsidRDefault="003A5148" w:rsidP="003235A9">
      <w:pPr>
        <w:widowControl w:val="0"/>
        <w:autoSpaceDE w:val="0"/>
        <w:autoSpaceDN w:val="0"/>
        <w:adjustRightInd w:val="0"/>
        <w:ind w:left="-567" w:firstLine="851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</w:t>
      </w:r>
      <w:r w:rsidR="00F22848" w:rsidRPr="009C6F48">
        <w:rPr>
          <w:sz w:val="24"/>
          <w:szCs w:val="24"/>
        </w:rPr>
        <w:t xml:space="preserve"> </w:t>
      </w:r>
      <w:r w:rsidRPr="009C6F48">
        <w:rPr>
          <w:sz w:val="24"/>
          <w:szCs w:val="24"/>
        </w:rPr>
        <w:t xml:space="preserve">общий объем расходов местного бюджета в сумме </w:t>
      </w:r>
      <w:r w:rsidR="00F213F4">
        <w:rPr>
          <w:b/>
          <w:sz w:val="24"/>
          <w:szCs w:val="24"/>
        </w:rPr>
        <w:t>1 493 033,2</w:t>
      </w:r>
      <w:r w:rsidRPr="009C6F48">
        <w:rPr>
          <w:b/>
          <w:sz w:val="24"/>
          <w:szCs w:val="24"/>
        </w:rPr>
        <w:t xml:space="preserve"> тыс. руб</w:t>
      </w:r>
      <w:r w:rsidR="00456743" w:rsidRPr="009C6F48">
        <w:rPr>
          <w:sz w:val="24"/>
          <w:szCs w:val="24"/>
        </w:rPr>
        <w:t>.</w:t>
      </w:r>
      <w:r w:rsidRPr="009C6F48">
        <w:rPr>
          <w:sz w:val="24"/>
          <w:szCs w:val="24"/>
        </w:rPr>
        <w:t>;</w:t>
      </w:r>
    </w:p>
    <w:p w:rsidR="003A5148" w:rsidRPr="009C6F48" w:rsidRDefault="003A5148" w:rsidP="003235A9">
      <w:pPr>
        <w:widowControl w:val="0"/>
        <w:autoSpaceDE w:val="0"/>
        <w:autoSpaceDN w:val="0"/>
        <w:adjustRightInd w:val="0"/>
        <w:ind w:left="-567" w:firstLine="851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</w:t>
      </w:r>
      <w:r w:rsidR="00F22848" w:rsidRPr="009C6F48">
        <w:rPr>
          <w:sz w:val="24"/>
          <w:szCs w:val="24"/>
        </w:rPr>
        <w:t xml:space="preserve"> </w:t>
      </w:r>
      <w:r w:rsidRPr="009C6F48">
        <w:rPr>
          <w:sz w:val="24"/>
          <w:szCs w:val="24"/>
        </w:rPr>
        <w:t xml:space="preserve">размер дефицита местного бюджета в сумме </w:t>
      </w:r>
      <w:r w:rsidR="002942F9" w:rsidRPr="009C6F48">
        <w:rPr>
          <w:b/>
          <w:sz w:val="24"/>
          <w:szCs w:val="24"/>
        </w:rPr>
        <w:t>13 186,4</w:t>
      </w:r>
      <w:r w:rsidRPr="009C6F48">
        <w:rPr>
          <w:b/>
          <w:sz w:val="24"/>
          <w:szCs w:val="24"/>
        </w:rPr>
        <w:t xml:space="preserve"> тыс. руб</w:t>
      </w:r>
      <w:r w:rsidR="00456743" w:rsidRPr="009C6F48">
        <w:rPr>
          <w:b/>
          <w:sz w:val="24"/>
          <w:szCs w:val="24"/>
        </w:rPr>
        <w:t xml:space="preserve">. </w:t>
      </w:r>
      <w:r w:rsidRPr="009C6F48">
        <w:rPr>
          <w:sz w:val="24"/>
          <w:szCs w:val="24"/>
        </w:rPr>
        <w:t xml:space="preserve"> или </w:t>
      </w:r>
      <w:r w:rsidR="002942F9" w:rsidRPr="009C6F48">
        <w:rPr>
          <w:b/>
          <w:sz w:val="24"/>
          <w:szCs w:val="24"/>
        </w:rPr>
        <w:t>9,0</w:t>
      </w:r>
      <w:r w:rsidRPr="009C6F48">
        <w:rPr>
          <w:b/>
          <w:sz w:val="24"/>
          <w:szCs w:val="24"/>
        </w:rPr>
        <w:t> %</w:t>
      </w:r>
      <w:r w:rsidRPr="009C6F48">
        <w:rPr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  <w:r w:rsidR="005B3F4E" w:rsidRPr="009C6F48">
        <w:rPr>
          <w:sz w:val="24"/>
          <w:szCs w:val="24"/>
        </w:rPr>
        <w:t xml:space="preserve"> Превышение дефицита местного бюджета над ограничениями, установленными статьёй 92.1 Бюджетного кодекса Российской Федерации, осуществлено в пределах снижения остатков средств на счетах по учёту средств местного бюджета в объёме </w:t>
      </w:r>
      <w:r w:rsidR="002942F9" w:rsidRPr="009C6F48">
        <w:rPr>
          <w:sz w:val="24"/>
          <w:szCs w:val="24"/>
        </w:rPr>
        <w:t>2 945,2</w:t>
      </w:r>
      <w:r w:rsidR="005B3F4E" w:rsidRPr="009C6F48">
        <w:rPr>
          <w:sz w:val="24"/>
          <w:szCs w:val="24"/>
        </w:rPr>
        <w:t xml:space="preserve">  тыс. рублей. Дефицит местного бюджета без учёта суммы остатков средств составит </w:t>
      </w:r>
      <w:r w:rsidR="002942F9" w:rsidRPr="009C6F48">
        <w:rPr>
          <w:sz w:val="24"/>
          <w:szCs w:val="24"/>
        </w:rPr>
        <w:t>10 241,2</w:t>
      </w:r>
      <w:r w:rsidR="005B3F4E" w:rsidRPr="009C6F48">
        <w:rPr>
          <w:sz w:val="24"/>
          <w:szCs w:val="24"/>
        </w:rPr>
        <w:t xml:space="preserve"> тыс. рублей или 7,5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2942F9" w:rsidRPr="009C6F48" w:rsidRDefault="002942F9" w:rsidP="003235A9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  <w:sz w:val="24"/>
          <w:szCs w:val="24"/>
        </w:rPr>
      </w:pPr>
    </w:p>
    <w:p w:rsidR="003A14A2" w:rsidRPr="009C6F48" w:rsidRDefault="00671964" w:rsidP="003A14A2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b/>
          <w:i/>
          <w:sz w:val="24"/>
          <w:szCs w:val="24"/>
        </w:rPr>
      </w:pPr>
      <w:r w:rsidRPr="009C6F48">
        <w:rPr>
          <w:b/>
          <w:i/>
          <w:sz w:val="24"/>
          <w:szCs w:val="24"/>
        </w:rPr>
        <w:t>Доходы</w:t>
      </w:r>
    </w:p>
    <w:p w:rsidR="0034291D" w:rsidRPr="009C6F48" w:rsidRDefault="0034291D" w:rsidP="003235A9">
      <w:pPr>
        <w:ind w:left="-567" w:firstLine="851"/>
        <w:contextualSpacing/>
        <w:jc w:val="both"/>
        <w:rPr>
          <w:sz w:val="24"/>
          <w:szCs w:val="24"/>
        </w:rPr>
      </w:pPr>
    </w:p>
    <w:p w:rsidR="0034291D" w:rsidRPr="009C6F48" w:rsidRDefault="0034291D" w:rsidP="0034291D">
      <w:pPr>
        <w:ind w:left="-567" w:firstLine="851"/>
        <w:contextualSpacing/>
        <w:jc w:val="center"/>
        <w:rPr>
          <w:b/>
          <w:sz w:val="24"/>
          <w:szCs w:val="24"/>
        </w:rPr>
      </w:pPr>
      <w:r w:rsidRPr="009C6F48">
        <w:rPr>
          <w:b/>
          <w:sz w:val="24"/>
          <w:szCs w:val="24"/>
        </w:rPr>
        <w:t>Основные параметры бюджета  МО «</w:t>
      </w:r>
      <w:proofErr w:type="spellStart"/>
      <w:r w:rsidRPr="009C6F48">
        <w:rPr>
          <w:b/>
          <w:sz w:val="24"/>
          <w:szCs w:val="24"/>
        </w:rPr>
        <w:t>Заларинский</w:t>
      </w:r>
      <w:proofErr w:type="spellEnd"/>
      <w:r w:rsidRPr="009C6F48">
        <w:rPr>
          <w:b/>
          <w:sz w:val="24"/>
          <w:szCs w:val="24"/>
        </w:rPr>
        <w:t xml:space="preserve"> район» на 2020 год</w:t>
      </w:r>
    </w:p>
    <w:tbl>
      <w:tblPr>
        <w:tblStyle w:val="a6"/>
        <w:tblW w:w="0" w:type="auto"/>
        <w:tblInd w:w="-567" w:type="dxa"/>
        <w:tblLook w:val="04A0" w:firstRow="1" w:lastRow="0" w:firstColumn="1" w:lastColumn="0" w:noHBand="0" w:noVBand="1"/>
      </w:tblPr>
      <w:tblGrid>
        <w:gridCol w:w="1418"/>
        <w:gridCol w:w="1525"/>
        <w:gridCol w:w="1134"/>
        <w:gridCol w:w="1276"/>
        <w:gridCol w:w="1134"/>
        <w:gridCol w:w="1559"/>
        <w:gridCol w:w="1342"/>
        <w:gridCol w:w="1317"/>
      </w:tblGrid>
      <w:tr w:rsidR="00F213F4" w:rsidRPr="009C6F48" w:rsidTr="00F213F4">
        <w:tc>
          <w:tcPr>
            <w:tcW w:w="1418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25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 xml:space="preserve">Первоначальный бюджет </w:t>
            </w:r>
          </w:p>
        </w:tc>
        <w:tc>
          <w:tcPr>
            <w:tcW w:w="1134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Изменения февраль</w:t>
            </w:r>
          </w:p>
        </w:tc>
        <w:tc>
          <w:tcPr>
            <w:tcW w:w="1276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Изменения июнь</w:t>
            </w:r>
          </w:p>
        </w:tc>
        <w:tc>
          <w:tcPr>
            <w:tcW w:w="1134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Изменения сентябрь</w:t>
            </w:r>
          </w:p>
        </w:tc>
        <w:tc>
          <w:tcPr>
            <w:tcW w:w="1559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Изменения ноябрь</w:t>
            </w:r>
          </w:p>
        </w:tc>
        <w:tc>
          <w:tcPr>
            <w:tcW w:w="1342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% отклонения</w:t>
            </w:r>
          </w:p>
        </w:tc>
      </w:tr>
      <w:tr w:rsidR="00F213F4" w:rsidRPr="009C6F48" w:rsidTr="00F213F4">
        <w:tc>
          <w:tcPr>
            <w:tcW w:w="1418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Доходы</w:t>
            </w:r>
          </w:p>
        </w:tc>
        <w:tc>
          <w:tcPr>
            <w:tcW w:w="1525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1 390 348,9</w:t>
            </w:r>
          </w:p>
        </w:tc>
        <w:tc>
          <w:tcPr>
            <w:tcW w:w="1134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1 403 630,4</w:t>
            </w:r>
          </w:p>
        </w:tc>
        <w:tc>
          <w:tcPr>
            <w:tcW w:w="1276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1 436 383,8</w:t>
            </w:r>
          </w:p>
        </w:tc>
        <w:tc>
          <w:tcPr>
            <w:tcW w:w="1134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1 467 084,4</w:t>
            </w:r>
          </w:p>
        </w:tc>
        <w:tc>
          <w:tcPr>
            <w:tcW w:w="1559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1 479 846,8</w:t>
            </w:r>
          </w:p>
        </w:tc>
        <w:tc>
          <w:tcPr>
            <w:tcW w:w="1342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12 762,4</w:t>
            </w:r>
          </w:p>
        </w:tc>
        <w:tc>
          <w:tcPr>
            <w:tcW w:w="1317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</w:tr>
      <w:tr w:rsidR="00F213F4" w:rsidRPr="009C6F48" w:rsidTr="00F213F4">
        <w:tc>
          <w:tcPr>
            <w:tcW w:w="1418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Расходы</w:t>
            </w:r>
          </w:p>
        </w:tc>
        <w:tc>
          <w:tcPr>
            <w:tcW w:w="1525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1 400 247,1</w:t>
            </w:r>
          </w:p>
        </w:tc>
        <w:tc>
          <w:tcPr>
            <w:tcW w:w="1134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1 416 816,8</w:t>
            </w:r>
          </w:p>
        </w:tc>
        <w:tc>
          <w:tcPr>
            <w:tcW w:w="1276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1 449 570,2</w:t>
            </w:r>
          </w:p>
        </w:tc>
        <w:tc>
          <w:tcPr>
            <w:tcW w:w="1134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1 480 270,8</w:t>
            </w:r>
          </w:p>
        </w:tc>
        <w:tc>
          <w:tcPr>
            <w:tcW w:w="1559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1 493 033,2</w:t>
            </w:r>
          </w:p>
        </w:tc>
        <w:tc>
          <w:tcPr>
            <w:tcW w:w="1342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12 762,4</w:t>
            </w:r>
          </w:p>
        </w:tc>
        <w:tc>
          <w:tcPr>
            <w:tcW w:w="1317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</w:tr>
      <w:tr w:rsidR="00F213F4" w:rsidRPr="009C6F48" w:rsidTr="00F213F4">
        <w:tc>
          <w:tcPr>
            <w:tcW w:w="1418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Дефицит</w:t>
            </w:r>
          </w:p>
        </w:tc>
        <w:tc>
          <w:tcPr>
            <w:tcW w:w="1525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9 898,2</w:t>
            </w:r>
          </w:p>
        </w:tc>
        <w:tc>
          <w:tcPr>
            <w:tcW w:w="1134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13 186,4</w:t>
            </w:r>
          </w:p>
        </w:tc>
        <w:tc>
          <w:tcPr>
            <w:tcW w:w="1276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13 186,4</w:t>
            </w:r>
          </w:p>
        </w:tc>
        <w:tc>
          <w:tcPr>
            <w:tcW w:w="1134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13 186,4</w:t>
            </w:r>
          </w:p>
        </w:tc>
        <w:tc>
          <w:tcPr>
            <w:tcW w:w="1559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13 186.4</w:t>
            </w:r>
          </w:p>
        </w:tc>
        <w:tc>
          <w:tcPr>
            <w:tcW w:w="1342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17" w:type="dxa"/>
          </w:tcPr>
          <w:p w:rsidR="00F213F4" w:rsidRPr="009C6F48" w:rsidRDefault="00F213F4" w:rsidP="003235A9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9C6F48">
              <w:rPr>
                <w:sz w:val="18"/>
                <w:szCs w:val="18"/>
              </w:rPr>
              <w:t>0</w:t>
            </w:r>
          </w:p>
        </w:tc>
      </w:tr>
    </w:tbl>
    <w:p w:rsidR="00EE51FF" w:rsidRPr="009C6F48" w:rsidRDefault="00EE51FF" w:rsidP="00EE51FF">
      <w:pPr>
        <w:ind w:left="-567" w:firstLine="851"/>
        <w:contextualSpacing/>
        <w:jc w:val="both"/>
        <w:rPr>
          <w:sz w:val="20"/>
          <w:szCs w:val="20"/>
        </w:rPr>
      </w:pPr>
    </w:p>
    <w:p w:rsidR="00EE51FF" w:rsidRPr="009C6F48" w:rsidRDefault="00EE51FF" w:rsidP="00EE51FF">
      <w:pPr>
        <w:ind w:left="-567" w:firstLine="851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 xml:space="preserve">Доходная часть бюджета увеличится на 2020 год на  </w:t>
      </w:r>
      <w:r w:rsidR="00B704CC">
        <w:rPr>
          <w:sz w:val="24"/>
          <w:szCs w:val="24"/>
        </w:rPr>
        <w:t>12 762,4</w:t>
      </w:r>
      <w:r w:rsidRPr="009C6F48">
        <w:rPr>
          <w:b/>
          <w:sz w:val="24"/>
          <w:szCs w:val="24"/>
        </w:rPr>
        <w:t xml:space="preserve"> </w:t>
      </w:r>
      <w:proofErr w:type="spellStart"/>
      <w:r w:rsidRPr="009C6F48">
        <w:rPr>
          <w:b/>
          <w:sz w:val="24"/>
          <w:szCs w:val="24"/>
        </w:rPr>
        <w:t>тыс</w:t>
      </w:r>
      <w:proofErr w:type="gramStart"/>
      <w:r w:rsidRPr="009C6F48">
        <w:rPr>
          <w:b/>
          <w:sz w:val="24"/>
          <w:szCs w:val="24"/>
        </w:rPr>
        <w:t>.р</w:t>
      </w:r>
      <w:proofErr w:type="gramEnd"/>
      <w:r w:rsidRPr="009C6F48">
        <w:rPr>
          <w:b/>
          <w:sz w:val="24"/>
          <w:szCs w:val="24"/>
        </w:rPr>
        <w:t>у</w:t>
      </w:r>
      <w:r w:rsidRPr="009C6F48">
        <w:rPr>
          <w:sz w:val="24"/>
          <w:szCs w:val="24"/>
        </w:rPr>
        <w:t>б</w:t>
      </w:r>
      <w:proofErr w:type="spellEnd"/>
      <w:r w:rsidRPr="009C6F48">
        <w:rPr>
          <w:sz w:val="24"/>
          <w:szCs w:val="24"/>
        </w:rPr>
        <w:t xml:space="preserve">. </w:t>
      </w:r>
      <w:r w:rsidR="00B704CC">
        <w:rPr>
          <w:sz w:val="24"/>
          <w:szCs w:val="24"/>
        </w:rPr>
        <w:t xml:space="preserve">0,8 % </w:t>
      </w:r>
      <w:r w:rsidR="00160C07" w:rsidRPr="009C6F48">
        <w:rPr>
          <w:sz w:val="24"/>
          <w:szCs w:val="24"/>
        </w:rPr>
        <w:t>и составит</w:t>
      </w:r>
      <w:r w:rsidRPr="009C6F48">
        <w:rPr>
          <w:sz w:val="24"/>
          <w:szCs w:val="24"/>
        </w:rPr>
        <w:t xml:space="preserve"> </w:t>
      </w:r>
      <w:r w:rsidR="00B704CC">
        <w:rPr>
          <w:sz w:val="24"/>
          <w:szCs w:val="24"/>
        </w:rPr>
        <w:t>1 479 846,8</w:t>
      </w:r>
      <w:r w:rsidRPr="009C6F48">
        <w:rPr>
          <w:sz w:val="24"/>
          <w:szCs w:val="24"/>
        </w:rPr>
        <w:t xml:space="preserve">  </w:t>
      </w:r>
      <w:proofErr w:type="spellStart"/>
      <w:r w:rsidRPr="009C6F48">
        <w:rPr>
          <w:sz w:val="24"/>
          <w:szCs w:val="24"/>
        </w:rPr>
        <w:t>тыс.рубл</w:t>
      </w:r>
      <w:proofErr w:type="spellEnd"/>
      <w:r w:rsidRPr="009C6F48">
        <w:rPr>
          <w:sz w:val="24"/>
          <w:szCs w:val="24"/>
        </w:rPr>
        <w:t>.</w:t>
      </w:r>
    </w:p>
    <w:p w:rsidR="0034291D" w:rsidRPr="009C6F48" w:rsidRDefault="0034291D" w:rsidP="003235A9">
      <w:pPr>
        <w:ind w:left="-567" w:firstLine="851"/>
        <w:contextualSpacing/>
        <w:jc w:val="both"/>
        <w:rPr>
          <w:sz w:val="24"/>
          <w:szCs w:val="24"/>
        </w:rPr>
      </w:pPr>
    </w:p>
    <w:p w:rsidR="0034291D" w:rsidRPr="009C6F48" w:rsidRDefault="0034291D" w:rsidP="003235A9">
      <w:pPr>
        <w:ind w:left="-567" w:firstLine="851"/>
        <w:contextualSpacing/>
        <w:jc w:val="both"/>
        <w:rPr>
          <w:sz w:val="24"/>
          <w:szCs w:val="24"/>
        </w:rPr>
      </w:pPr>
    </w:p>
    <w:p w:rsidR="0034291D" w:rsidRPr="009C6F48" w:rsidRDefault="0034291D" w:rsidP="003235A9">
      <w:pPr>
        <w:ind w:left="-567" w:firstLine="851"/>
        <w:contextualSpacing/>
        <w:jc w:val="both"/>
        <w:rPr>
          <w:sz w:val="24"/>
          <w:szCs w:val="24"/>
        </w:rPr>
      </w:pPr>
    </w:p>
    <w:p w:rsidR="008005C1" w:rsidRPr="009C6F48" w:rsidRDefault="005006E0" w:rsidP="00160C07">
      <w:pPr>
        <w:tabs>
          <w:tab w:val="left" w:pos="142"/>
        </w:tabs>
        <w:ind w:left="-567" w:firstLine="851"/>
        <w:contextualSpacing/>
        <w:rPr>
          <w:b/>
          <w:sz w:val="24"/>
          <w:szCs w:val="24"/>
        </w:rPr>
      </w:pPr>
      <w:r w:rsidRPr="009C6F48">
        <w:rPr>
          <w:b/>
          <w:sz w:val="24"/>
          <w:szCs w:val="24"/>
        </w:rPr>
        <w:t>Собственные доходы</w:t>
      </w:r>
      <w:r w:rsidRPr="009C6F48">
        <w:rPr>
          <w:sz w:val="24"/>
          <w:szCs w:val="24"/>
        </w:rPr>
        <w:t xml:space="preserve"> </w:t>
      </w:r>
      <w:r w:rsidR="00160C07" w:rsidRPr="009C6F48">
        <w:rPr>
          <w:sz w:val="24"/>
          <w:szCs w:val="24"/>
        </w:rPr>
        <w:t xml:space="preserve"> не изменились</w:t>
      </w:r>
      <w:r w:rsidRPr="009C6F48">
        <w:rPr>
          <w:sz w:val="24"/>
          <w:szCs w:val="24"/>
        </w:rPr>
        <w:t xml:space="preserve"> </w:t>
      </w:r>
      <w:r w:rsidR="00160C07" w:rsidRPr="009C6F48">
        <w:rPr>
          <w:sz w:val="24"/>
          <w:szCs w:val="24"/>
        </w:rPr>
        <w:t xml:space="preserve"> и составили </w:t>
      </w:r>
      <w:r w:rsidR="00160C07" w:rsidRPr="009C6F48">
        <w:rPr>
          <w:b/>
          <w:sz w:val="24"/>
          <w:szCs w:val="24"/>
        </w:rPr>
        <w:t xml:space="preserve">136 549,3 </w:t>
      </w:r>
      <w:proofErr w:type="spellStart"/>
      <w:r w:rsidR="00160C07" w:rsidRPr="009C6F48">
        <w:rPr>
          <w:b/>
          <w:sz w:val="24"/>
          <w:szCs w:val="24"/>
        </w:rPr>
        <w:t>тыс</w:t>
      </w:r>
      <w:proofErr w:type="gramStart"/>
      <w:r w:rsidR="00160C07" w:rsidRPr="009C6F48">
        <w:rPr>
          <w:b/>
          <w:sz w:val="24"/>
          <w:szCs w:val="24"/>
        </w:rPr>
        <w:t>.р</w:t>
      </w:r>
      <w:proofErr w:type="gramEnd"/>
      <w:r w:rsidR="00160C07" w:rsidRPr="009C6F48">
        <w:rPr>
          <w:b/>
          <w:sz w:val="24"/>
          <w:szCs w:val="24"/>
        </w:rPr>
        <w:t>убл</w:t>
      </w:r>
      <w:proofErr w:type="spellEnd"/>
      <w:r w:rsidR="00160C07" w:rsidRPr="009C6F48">
        <w:rPr>
          <w:b/>
          <w:sz w:val="24"/>
          <w:szCs w:val="24"/>
        </w:rPr>
        <w:t>.</w:t>
      </w:r>
    </w:p>
    <w:p w:rsidR="00DD7C80" w:rsidRPr="009C6F48" w:rsidRDefault="00FC473F" w:rsidP="003235A9">
      <w:pPr>
        <w:ind w:left="-567" w:firstLine="851"/>
        <w:contextualSpacing/>
        <w:jc w:val="both"/>
        <w:rPr>
          <w:sz w:val="24"/>
          <w:szCs w:val="24"/>
        </w:rPr>
      </w:pPr>
      <w:r w:rsidRPr="009C6F48">
        <w:rPr>
          <w:b/>
          <w:sz w:val="24"/>
          <w:szCs w:val="24"/>
        </w:rPr>
        <w:lastRenderedPageBreak/>
        <w:t xml:space="preserve">Увеличение </w:t>
      </w:r>
      <w:r w:rsidR="00003BE2" w:rsidRPr="009C6F48">
        <w:rPr>
          <w:b/>
          <w:sz w:val="24"/>
          <w:szCs w:val="24"/>
        </w:rPr>
        <w:t xml:space="preserve"> безвозмездн</w:t>
      </w:r>
      <w:r w:rsidRPr="009C6F48">
        <w:rPr>
          <w:b/>
          <w:sz w:val="24"/>
          <w:szCs w:val="24"/>
        </w:rPr>
        <w:t>ых</w:t>
      </w:r>
      <w:r w:rsidR="005006E0" w:rsidRPr="009C6F48">
        <w:rPr>
          <w:b/>
          <w:sz w:val="24"/>
          <w:szCs w:val="24"/>
        </w:rPr>
        <w:t xml:space="preserve"> поступлений</w:t>
      </w:r>
      <w:r w:rsidR="005006E0" w:rsidRPr="009C6F48">
        <w:rPr>
          <w:b/>
          <w:i/>
          <w:sz w:val="24"/>
          <w:szCs w:val="24"/>
        </w:rPr>
        <w:t xml:space="preserve"> </w:t>
      </w:r>
      <w:r w:rsidR="008005C1" w:rsidRPr="009C6F48">
        <w:rPr>
          <w:b/>
          <w:i/>
          <w:sz w:val="24"/>
          <w:szCs w:val="24"/>
        </w:rPr>
        <w:t xml:space="preserve"> </w:t>
      </w:r>
      <w:r w:rsidR="004F0A8A" w:rsidRPr="009C6F48">
        <w:rPr>
          <w:sz w:val="24"/>
          <w:szCs w:val="24"/>
        </w:rPr>
        <w:t>от утверждённой редакции бюджета</w:t>
      </w:r>
      <w:r w:rsidR="00081E5A" w:rsidRPr="009C6F48">
        <w:rPr>
          <w:sz w:val="24"/>
          <w:szCs w:val="24"/>
        </w:rPr>
        <w:t xml:space="preserve"> составит </w:t>
      </w:r>
      <w:r w:rsidR="00B704CC">
        <w:rPr>
          <w:b/>
          <w:sz w:val="24"/>
          <w:szCs w:val="24"/>
        </w:rPr>
        <w:t>12 762,4</w:t>
      </w:r>
      <w:r w:rsidR="00081E5A" w:rsidRPr="009C6F48">
        <w:rPr>
          <w:b/>
          <w:sz w:val="24"/>
          <w:szCs w:val="24"/>
        </w:rPr>
        <w:t xml:space="preserve"> </w:t>
      </w:r>
      <w:proofErr w:type="spellStart"/>
      <w:r w:rsidR="00081E5A" w:rsidRPr="009C6F48">
        <w:rPr>
          <w:b/>
          <w:sz w:val="24"/>
          <w:szCs w:val="24"/>
        </w:rPr>
        <w:t>тыс</w:t>
      </w:r>
      <w:proofErr w:type="gramStart"/>
      <w:r w:rsidR="00081E5A" w:rsidRPr="009C6F48">
        <w:rPr>
          <w:b/>
          <w:sz w:val="24"/>
          <w:szCs w:val="24"/>
        </w:rPr>
        <w:t>.р</w:t>
      </w:r>
      <w:proofErr w:type="gramEnd"/>
      <w:r w:rsidR="00081E5A" w:rsidRPr="009C6F48">
        <w:rPr>
          <w:b/>
          <w:sz w:val="24"/>
          <w:szCs w:val="24"/>
        </w:rPr>
        <w:t>уб</w:t>
      </w:r>
      <w:proofErr w:type="spellEnd"/>
      <w:r w:rsidR="00081E5A" w:rsidRPr="009C6F48">
        <w:rPr>
          <w:b/>
          <w:sz w:val="24"/>
          <w:szCs w:val="24"/>
        </w:rPr>
        <w:t>.</w:t>
      </w:r>
      <w:r w:rsidR="00510CEF" w:rsidRPr="009C6F48">
        <w:rPr>
          <w:sz w:val="24"/>
          <w:szCs w:val="24"/>
        </w:rPr>
        <w:t>, в том числе</w:t>
      </w:r>
      <w:r w:rsidR="00806657" w:rsidRPr="009C6F48">
        <w:rPr>
          <w:sz w:val="24"/>
          <w:szCs w:val="24"/>
        </w:rPr>
        <w:t>:</w:t>
      </w:r>
      <w:r w:rsidR="00510CEF" w:rsidRPr="009C6F48">
        <w:rPr>
          <w:sz w:val="24"/>
          <w:szCs w:val="24"/>
        </w:rPr>
        <w:t xml:space="preserve"> </w:t>
      </w:r>
    </w:p>
    <w:p w:rsidR="007103A6" w:rsidRDefault="00B704CC" w:rsidP="00B704CC">
      <w:pPr>
        <w:tabs>
          <w:tab w:val="left" w:pos="270"/>
        </w:tabs>
        <w:ind w:firstLine="709"/>
        <w:jc w:val="both"/>
        <w:rPr>
          <w:sz w:val="27"/>
          <w:szCs w:val="27"/>
        </w:rPr>
      </w:pPr>
      <w:r w:rsidRPr="007103A6">
        <w:rPr>
          <w:b/>
          <w:sz w:val="27"/>
          <w:szCs w:val="27"/>
        </w:rPr>
        <w:t xml:space="preserve">-455,0 тыс. </w:t>
      </w:r>
      <w:proofErr w:type="spellStart"/>
      <w:r w:rsidRPr="007103A6">
        <w:rPr>
          <w:b/>
          <w:sz w:val="27"/>
          <w:szCs w:val="27"/>
        </w:rPr>
        <w:t>рубл</w:t>
      </w:r>
      <w:proofErr w:type="spellEnd"/>
      <w:r w:rsidRPr="007103A6">
        <w:rPr>
          <w:b/>
          <w:sz w:val="27"/>
          <w:szCs w:val="27"/>
        </w:rPr>
        <w:t>.</w:t>
      </w:r>
      <w:r>
        <w:rPr>
          <w:sz w:val="27"/>
          <w:szCs w:val="27"/>
        </w:rPr>
        <w:t xml:space="preserve"> с</w:t>
      </w:r>
      <w:r w:rsidRPr="002E243F">
        <w:rPr>
          <w:sz w:val="27"/>
          <w:szCs w:val="27"/>
        </w:rPr>
        <w:t>убвенци</w:t>
      </w:r>
      <w:r>
        <w:rPr>
          <w:sz w:val="27"/>
          <w:szCs w:val="27"/>
        </w:rPr>
        <w:t>я</w:t>
      </w:r>
      <w:r w:rsidRPr="002E243F">
        <w:rPr>
          <w:sz w:val="27"/>
          <w:szCs w:val="27"/>
        </w:rPr>
        <w:t xml:space="preserve">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</w:r>
      <w:r>
        <w:rPr>
          <w:sz w:val="27"/>
          <w:szCs w:val="27"/>
        </w:rPr>
        <w:t xml:space="preserve"> </w:t>
      </w:r>
    </w:p>
    <w:p w:rsidR="00B704CC" w:rsidRDefault="00B704CC" w:rsidP="00B704CC">
      <w:pPr>
        <w:tabs>
          <w:tab w:val="left" w:pos="270"/>
        </w:tabs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-</w:t>
      </w:r>
      <w:r w:rsidR="007103A6">
        <w:rPr>
          <w:b/>
          <w:sz w:val="27"/>
          <w:szCs w:val="27"/>
        </w:rPr>
        <w:t xml:space="preserve">12 147,7 тыс. </w:t>
      </w:r>
      <w:proofErr w:type="spellStart"/>
      <w:r w:rsidR="007103A6">
        <w:rPr>
          <w:b/>
          <w:sz w:val="27"/>
          <w:szCs w:val="27"/>
        </w:rPr>
        <w:t>рубл</w:t>
      </w:r>
      <w:proofErr w:type="spellEnd"/>
      <w:r w:rsidR="007103A6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="007103A6">
        <w:rPr>
          <w:sz w:val="27"/>
          <w:szCs w:val="27"/>
        </w:rPr>
        <w:t>м</w:t>
      </w:r>
      <w:r w:rsidRPr="002E243F">
        <w:rPr>
          <w:sz w:val="27"/>
          <w:szCs w:val="27"/>
        </w:rPr>
        <w:t>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b/>
          <w:sz w:val="27"/>
          <w:szCs w:val="27"/>
        </w:rPr>
        <w:t xml:space="preserve"> </w:t>
      </w:r>
    </w:p>
    <w:p w:rsidR="00B704CC" w:rsidRPr="00125CEC" w:rsidRDefault="007103A6" w:rsidP="00B704CC">
      <w:pPr>
        <w:tabs>
          <w:tab w:val="left" w:pos="270"/>
        </w:tabs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-159,7 тыс. руб.</w:t>
      </w:r>
      <w:r w:rsidR="00B704CC">
        <w:rPr>
          <w:b/>
          <w:sz w:val="27"/>
          <w:szCs w:val="27"/>
        </w:rPr>
        <w:t xml:space="preserve"> </w:t>
      </w:r>
      <w:r w:rsidR="00B704CC">
        <w:rPr>
          <w:sz w:val="27"/>
          <w:szCs w:val="27"/>
        </w:rPr>
        <w:t>с</w:t>
      </w:r>
      <w:r w:rsidR="00B704CC" w:rsidRPr="002E243F">
        <w:rPr>
          <w:sz w:val="27"/>
          <w:szCs w:val="27"/>
        </w:rPr>
        <w:t>убвенци</w:t>
      </w:r>
      <w:r w:rsidR="00B704CC">
        <w:rPr>
          <w:sz w:val="27"/>
          <w:szCs w:val="27"/>
        </w:rPr>
        <w:t>я</w:t>
      </w:r>
      <w:r w:rsidR="00B704CC" w:rsidRPr="002E243F">
        <w:rPr>
          <w:sz w:val="27"/>
          <w:szCs w:val="27"/>
        </w:rPr>
        <w:t xml:space="preserve">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</w:r>
      <w:r>
        <w:rPr>
          <w:sz w:val="27"/>
          <w:szCs w:val="27"/>
        </w:rPr>
        <w:t>.</w:t>
      </w:r>
    </w:p>
    <w:p w:rsidR="00081E5A" w:rsidRPr="009C6F48" w:rsidRDefault="00081E5A" w:rsidP="003235A9">
      <w:pPr>
        <w:tabs>
          <w:tab w:val="left" w:pos="270"/>
        </w:tabs>
        <w:ind w:left="-567" w:firstLine="851"/>
        <w:jc w:val="both"/>
        <w:rPr>
          <w:b/>
          <w:sz w:val="24"/>
          <w:szCs w:val="24"/>
        </w:rPr>
      </w:pPr>
    </w:p>
    <w:p w:rsidR="00082631" w:rsidRPr="009C6F48" w:rsidRDefault="00671964" w:rsidP="003235A9">
      <w:pPr>
        <w:tabs>
          <w:tab w:val="left" w:pos="142"/>
          <w:tab w:val="left" w:pos="270"/>
        </w:tabs>
        <w:ind w:left="-567" w:firstLine="851"/>
        <w:contextualSpacing/>
        <w:jc w:val="center"/>
        <w:rPr>
          <w:b/>
          <w:i/>
          <w:sz w:val="24"/>
          <w:szCs w:val="24"/>
        </w:rPr>
      </w:pPr>
      <w:r w:rsidRPr="009C6F48">
        <w:rPr>
          <w:b/>
          <w:i/>
          <w:sz w:val="24"/>
          <w:szCs w:val="24"/>
        </w:rPr>
        <w:t>Расходы</w:t>
      </w:r>
    </w:p>
    <w:p w:rsidR="00A93EAF" w:rsidRPr="007103A6" w:rsidRDefault="006A7948" w:rsidP="003235A9">
      <w:pPr>
        <w:ind w:left="-567" w:firstLine="851"/>
        <w:contextualSpacing/>
        <w:jc w:val="both"/>
        <w:rPr>
          <w:b/>
          <w:sz w:val="24"/>
          <w:szCs w:val="24"/>
        </w:rPr>
      </w:pPr>
      <w:r w:rsidRPr="009C6F48">
        <w:rPr>
          <w:sz w:val="24"/>
          <w:szCs w:val="24"/>
        </w:rPr>
        <w:t>Расходная часть бюджета на 20</w:t>
      </w:r>
      <w:r w:rsidR="00081E5A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 xml:space="preserve"> год с учетом изменений составит </w:t>
      </w:r>
      <w:r w:rsidR="007103A6">
        <w:rPr>
          <w:sz w:val="24"/>
          <w:szCs w:val="24"/>
        </w:rPr>
        <w:t xml:space="preserve">1 492 033,2 </w:t>
      </w:r>
      <w:r w:rsidR="006208B1" w:rsidRPr="009C6F48">
        <w:rPr>
          <w:sz w:val="24"/>
          <w:szCs w:val="24"/>
        </w:rPr>
        <w:t xml:space="preserve"> </w:t>
      </w:r>
      <w:r w:rsidR="001929DD" w:rsidRPr="009C6F48">
        <w:rPr>
          <w:b/>
          <w:sz w:val="24"/>
          <w:szCs w:val="24"/>
        </w:rPr>
        <w:t xml:space="preserve"> </w:t>
      </w:r>
      <w:proofErr w:type="spellStart"/>
      <w:r w:rsidRPr="009C6F48">
        <w:rPr>
          <w:b/>
          <w:sz w:val="24"/>
          <w:szCs w:val="24"/>
        </w:rPr>
        <w:t>тыс</w:t>
      </w:r>
      <w:proofErr w:type="gramStart"/>
      <w:r w:rsidRPr="009C6F48">
        <w:rPr>
          <w:b/>
          <w:sz w:val="24"/>
          <w:szCs w:val="24"/>
        </w:rPr>
        <w:t>.р</w:t>
      </w:r>
      <w:proofErr w:type="gramEnd"/>
      <w:r w:rsidRPr="009C6F48">
        <w:rPr>
          <w:b/>
          <w:sz w:val="24"/>
          <w:szCs w:val="24"/>
        </w:rPr>
        <w:t>уб</w:t>
      </w:r>
      <w:proofErr w:type="spellEnd"/>
      <w:r w:rsidRPr="009C6F48">
        <w:rPr>
          <w:sz w:val="24"/>
          <w:szCs w:val="24"/>
        </w:rPr>
        <w:t>. Р</w:t>
      </w:r>
      <w:r w:rsidR="003B0E7D" w:rsidRPr="009C6F48">
        <w:rPr>
          <w:sz w:val="24"/>
          <w:szCs w:val="24"/>
        </w:rPr>
        <w:t>асход</w:t>
      </w:r>
      <w:r w:rsidRPr="009C6F48">
        <w:rPr>
          <w:sz w:val="24"/>
          <w:szCs w:val="24"/>
        </w:rPr>
        <w:t>ы увеличились</w:t>
      </w:r>
      <w:r w:rsidR="001929DD" w:rsidRPr="009C6F48">
        <w:rPr>
          <w:sz w:val="24"/>
          <w:szCs w:val="24"/>
        </w:rPr>
        <w:t xml:space="preserve"> </w:t>
      </w:r>
      <w:r w:rsidR="007543FF" w:rsidRPr="009C6F48">
        <w:rPr>
          <w:sz w:val="24"/>
          <w:szCs w:val="24"/>
        </w:rPr>
        <w:t>на</w:t>
      </w:r>
      <w:r w:rsidR="001929DD" w:rsidRPr="009C6F48">
        <w:rPr>
          <w:sz w:val="24"/>
          <w:szCs w:val="24"/>
        </w:rPr>
        <w:t xml:space="preserve"> </w:t>
      </w:r>
      <w:r w:rsidR="007103A6">
        <w:rPr>
          <w:sz w:val="24"/>
          <w:szCs w:val="24"/>
        </w:rPr>
        <w:t>12 762,4</w:t>
      </w:r>
      <w:r w:rsidR="006208B1" w:rsidRPr="009C6F48">
        <w:rPr>
          <w:sz w:val="24"/>
          <w:szCs w:val="24"/>
        </w:rPr>
        <w:t xml:space="preserve"> </w:t>
      </w:r>
      <w:r w:rsidR="000F5F95" w:rsidRPr="009C6F48">
        <w:rPr>
          <w:b/>
          <w:sz w:val="24"/>
          <w:szCs w:val="24"/>
        </w:rPr>
        <w:t xml:space="preserve"> </w:t>
      </w:r>
      <w:proofErr w:type="spellStart"/>
      <w:r w:rsidR="003B0E7D" w:rsidRPr="009C6F48">
        <w:rPr>
          <w:b/>
          <w:sz w:val="24"/>
          <w:szCs w:val="24"/>
        </w:rPr>
        <w:t>тыс.руб</w:t>
      </w:r>
      <w:proofErr w:type="spellEnd"/>
      <w:r w:rsidR="003B0E7D" w:rsidRPr="009C6F48">
        <w:rPr>
          <w:sz w:val="24"/>
          <w:szCs w:val="24"/>
        </w:rPr>
        <w:t xml:space="preserve">. или </w:t>
      </w:r>
      <w:r w:rsidR="00F75B5F" w:rsidRPr="009C6F48">
        <w:rPr>
          <w:sz w:val="24"/>
          <w:szCs w:val="24"/>
        </w:rPr>
        <w:t xml:space="preserve">на </w:t>
      </w:r>
      <w:r w:rsidR="007103A6">
        <w:rPr>
          <w:sz w:val="24"/>
          <w:szCs w:val="24"/>
        </w:rPr>
        <w:t>0,8</w:t>
      </w:r>
      <w:r w:rsidR="006D10A4" w:rsidRPr="009C6F48">
        <w:rPr>
          <w:b/>
          <w:sz w:val="24"/>
          <w:szCs w:val="24"/>
        </w:rPr>
        <w:t>%</w:t>
      </w:r>
      <w:r w:rsidR="006D10A4" w:rsidRPr="009C6F48">
        <w:rPr>
          <w:sz w:val="24"/>
          <w:szCs w:val="24"/>
        </w:rPr>
        <w:t xml:space="preserve"> </w:t>
      </w:r>
      <w:r w:rsidR="000F5F95" w:rsidRPr="009C6F48">
        <w:rPr>
          <w:sz w:val="24"/>
          <w:szCs w:val="24"/>
        </w:rPr>
        <w:t xml:space="preserve">по сравнению с </w:t>
      </w:r>
      <w:r w:rsidR="004F0A8A" w:rsidRPr="009C6F48">
        <w:rPr>
          <w:sz w:val="24"/>
          <w:szCs w:val="24"/>
        </w:rPr>
        <w:t>утверждённой  редакцией</w:t>
      </w:r>
      <w:r w:rsidR="003B0E7D" w:rsidRPr="009C6F48">
        <w:rPr>
          <w:sz w:val="24"/>
          <w:szCs w:val="24"/>
        </w:rPr>
        <w:t xml:space="preserve"> местного бюджета</w:t>
      </w:r>
      <w:r w:rsidR="000F5F95" w:rsidRPr="009C6F48">
        <w:rPr>
          <w:sz w:val="24"/>
          <w:szCs w:val="24"/>
        </w:rPr>
        <w:t>.</w:t>
      </w:r>
      <w:r w:rsidR="00117061" w:rsidRPr="009C6F48">
        <w:rPr>
          <w:sz w:val="24"/>
          <w:szCs w:val="24"/>
        </w:rPr>
        <w:t xml:space="preserve"> </w:t>
      </w:r>
      <w:r w:rsidR="00D744EF" w:rsidRPr="007103A6">
        <w:rPr>
          <w:b/>
          <w:sz w:val="24"/>
          <w:szCs w:val="24"/>
        </w:rPr>
        <w:t xml:space="preserve">Изменения произошли </w:t>
      </w:r>
      <w:r w:rsidR="003B0E7D" w:rsidRPr="007103A6">
        <w:rPr>
          <w:b/>
          <w:sz w:val="24"/>
          <w:szCs w:val="24"/>
        </w:rPr>
        <w:t>по</w:t>
      </w:r>
      <w:r w:rsidR="00510CEF" w:rsidRPr="007103A6">
        <w:rPr>
          <w:b/>
          <w:sz w:val="24"/>
          <w:szCs w:val="24"/>
        </w:rPr>
        <w:t xml:space="preserve"> </w:t>
      </w:r>
      <w:r w:rsidR="007103A6" w:rsidRPr="007103A6">
        <w:rPr>
          <w:b/>
          <w:sz w:val="24"/>
          <w:szCs w:val="24"/>
        </w:rPr>
        <w:t>4</w:t>
      </w:r>
      <w:r w:rsidR="003B0E7D" w:rsidRPr="007103A6">
        <w:rPr>
          <w:b/>
          <w:sz w:val="24"/>
          <w:szCs w:val="24"/>
        </w:rPr>
        <w:t xml:space="preserve"> муниципальным </w:t>
      </w:r>
      <w:r w:rsidR="00043070" w:rsidRPr="007103A6">
        <w:rPr>
          <w:b/>
          <w:sz w:val="24"/>
          <w:szCs w:val="24"/>
        </w:rPr>
        <w:t>програ</w:t>
      </w:r>
      <w:r w:rsidR="00E85496" w:rsidRPr="007103A6">
        <w:rPr>
          <w:b/>
          <w:sz w:val="24"/>
          <w:szCs w:val="24"/>
        </w:rPr>
        <w:t>ммам</w:t>
      </w:r>
      <w:r w:rsidR="00ED21C4" w:rsidRPr="007103A6">
        <w:rPr>
          <w:b/>
          <w:sz w:val="24"/>
          <w:szCs w:val="24"/>
        </w:rPr>
        <w:t xml:space="preserve"> из</w:t>
      </w:r>
      <w:r w:rsidR="007103A6">
        <w:rPr>
          <w:b/>
          <w:sz w:val="24"/>
          <w:szCs w:val="24"/>
        </w:rPr>
        <w:t xml:space="preserve"> </w:t>
      </w:r>
      <w:r w:rsidR="00ED21C4" w:rsidRPr="007103A6">
        <w:rPr>
          <w:b/>
          <w:sz w:val="24"/>
          <w:szCs w:val="24"/>
        </w:rPr>
        <w:t>19</w:t>
      </w:r>
      <w:r w:rsidR="00E85496" w:rsidRPr="007103A6">
        <w:rPr>
          <w:b/>
          <w:sz w:val="24"/>
          <w:szCs w:val="24"/>
        </w:rPr>
        <w:t>.</w:t>
      </w:r>
    </w:p>
    <w:p w:rsidR="007103A6" w:rsidRDefault="007103A6" w:rsidP="002E757E">
      <w:pPr>
        <w:ind w:left="-567" w:firstLine="851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E757E" w:rsidRPr="009C6F48" w:rsidRDefault="002E757E" w:rsidP="002E757E">
      <w:pPr>
        <w:ind w:left="-567" w:firstLine="851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C6F48">
        <w:rPr>
          <w:rFonts w:eastAsia="Times New Roman"/>
          <w:b/>
          <w:bCs/>
          <w:sz w:val="24"/>
          <w:szCs w:val="24"/>
          <w:lang w:eastAsia="ru-RU"/>
        </w:rPr>
        <w:t>Расходы бюджета МО "</w:t>
      </w:r>
      <w:proofErr w:type="spellStart"/>
      <w:r w:rsidRPr="009C6F48">
        <w:rPr>
          <w:rFonts w:eastAsia="Times New Roman"/>
          <w:b/>
          <w:bCs/>
          <w:sz w:val="24"/>
          <w:szCs w:val="24"/>
          <w:lang w:eastAsia="ru-RU"/>
        </w:rPr>
        <w:t>Заларинский</w:t>
      </w:r>
      <w:proofErr w:type="spellEnd"/>
      <w:r w:rsidRPr="009C6F48">
        <w:rPr>
          <w:rFonts w:eastAsia="Times New Roman"/>
          <w:b/>
          <w:bCs/>
          <w:sz w:val="24"/>
          <w:szCs w:val="24"/>
          <w:lang w:eastAsia="ru-RU"/>
        </w:rPr>
        <w:t xml:space="preserve"> район" на   2020 год</w:t>
      </w:r>
    </w:p>
    <w:p w:rsidR="002E757E" w:rsidRDefault="002E757E" w:rsidP="002E757E">
      <w:pPr>
        <w:ind w:left="-567" w:firstLine="851"/>
        <w:contextualSpacing/>
        <w:jc w:val="center"/>
        <w:rPr>
          <w:sz w:val="24"/>
          <w:szCs w:val="24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276"/>
        <w:gridCol w:w="1134"/>
        <w:gridCol w:w="992"/>
        <w:gridCol w:w="1134"/>
        <w:gridCol w:w="1134"/>
        <w:gridCol w:w="1276"/>
      </w:tblGrid>
      <w:tr w:rsidR="007103A6" w:rsidRPr="00254600" w:rsidTr="007103A6">
        <w:trPr>
          <w:trHeight w:val="720"/>
        </w:trPr>
        <w:tc>
          <w:tcPr>
            <w:tcW w:w="568" w:type="dxa"/>
          </w:tcPr>
          <w:p w:rsidR="007103A6" w:rsidRPr="002E757E" w:rsidRDefault="007103A6" w:rsidP="005042E1">
            <w:pPr>
              <w:ind w:left="-1134" w:firstLine="743"/>
              <w:contextualSpacing/>
              <w:jc w:val="right"/>
              <w:rPr>
                <w:b/>
                <w:bCs/>
                <w:sz w:val="16"/>
                <w:szCs w:val="16"/>
              </w:rPr>
            </w:pPr>
            <w:r w:rsidRPr="002E757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2E757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2E757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2835" w:type="dxa"/>
          </w:tcPr>
          <w:p w:rsidR="007103A6" w:rsidRPr="002E757E" w:rsidRDefault="007103A6" w:rsidP="005042E1">
            <w:pPr>
              <w:ind w:left="-567" w:firstLine="851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E757E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65" w:right="-108" w:hanging="45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E757E">
              <w:rPr>
                <w:b/>
                <w:bCs/>
                <w:sz w:val="16"/>
                <w:szCs w:val="16"/>
              </w:rPr>
              <w:t>Первоначальный  бюджет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firstLine="15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Изменения</w:t>
            </w:r>
            <w:r w:rsidRPr="002E757E">
              <w:rPr>
                <w:b/>
                <w:bCs/>
                <w:sz w:val="16"/>
                <w:szCs w:val="16"/>
              </w:rPr>
              <w:t xml:space="preserve"> (февраль)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7103A6" w:rsidRDefault="007103A6" w:rsidP="002E757E">
            <w:pPr>
              <w:ind w:left="-108" w:right="-108" w:firstLine="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Изменения</w:t>
            </w:r>
            <w:r w:rsidRPr="002E757E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июнь</w:t>
            </w:r>
            <w:r w:rsidRPr="002E757E">
              <w:rPr>
                <w:b/>
                <w:bCs/>
                <w:sz w:val="16"/>
                <w:szCs w:val="16"/>
              </w:rPr>
              <w:t>)</w:t>
            </w:r>
          </w:p>
          <w:p w:rsidR="007103A6" w:rsidRPr="002E757E" w:rsidRDefault="007103A6" w:rsidP="002E757E">
            <w:pPr>
              <w:ind w:left="-108" w:right="-108" w:firstLine="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103A6" w:rsidRPr="002E757E" w:rsidRDefault="007103A6" w:rsidP="002E757E">
            <w:pPr>
              <w:ind w:left="-108" w:right="-108" w:firstLine="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Изменения</w:t>
            </w:r>
            <w:r w:rsidRPr="002E757E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сентябрь</w:t>
            </w:r>
            <w:r w:rsidRPr="002E757E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103A6" w:rsidRDefault="007103A6" w:rsidP="007103A6">
            <w:pPr>
              <w:ind w:left="-108" w:right="-108" w:firstLine="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Изменения</w:t>
            </w:r>
            <w:r w:rsidRPr="002E757E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ноябрь</w:t>
            </w:r>
            <w:r w:rsidRPr="002E757E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7103A6" w:rsidRPr="002E757E" w:rsidRDefault="007103A6" w:rsidP="007103A6">
            <w:pPr>
              <w:ind w:left="-108" w:right="-108" w:firstLine="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108" w:right="-108" w:firstLine="108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E757E">
              <w:rPr>
                <w:b/>
                <w:bCs/>
                <w:sz w:val="16"/>
                <w:szCs w:val="16"/>
              </w:rPr>
              <w:t>Суммы изменений</w:t>
            </w:r>
            <w:r>
              <w:rPr>
                <w:b/>
                <w:bCs/>
                <w:sz w:val="16"/>
                <w:szCs w:val="16"/>
              </w:rPr>
              <w:t xml:space="preserve"> от утвержденного бюджета</w:t>
            </w:r>
            <w:r w:rsidRPr="002E757E">
              <w:rPr>
                <w:b/>
                <w:bCs/>
                <w:sz w:val="16"/>
                <w:szCs w:val="16"/>
              </w:rPr>
              <w:t xml:space="preserve"> (+/-) в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7103A6" w:rsidRPr="00254600" w:rsidTr="007103A6">
        <w:trPr>
          <w:trHeight w:val="1005"/>
        </w:trPr>
        <w:tc>
          <w:tcPr>
            <w:tcW w:w="568" w:type="dxa"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«Обеспечение деятельности администрации муниципального образования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по выполнению муниципальных функций и государственных полномочий на 2020-2022 годы»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89 389,7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89 428,7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89 428,7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 xml:space="preserve"> </w:t>
            </w:r>
            <w:r w:rsidRPr="002E757E">
              <w:rPr>
                <w:sz w:val="18"/>
                <w:szCs w:val="18"/>
              </w:rPr>
              <w:t>246,5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90 229,7</w:t>
            </w:r>
          </w:p>
        </w:tc>
        <w:tc>
          <w:tcPr>
            <w:tcW w:w="1276" w:type="dxa"/>
            <w:noWrap/>
          </w:tcPr>
          <w:p w:rsidR="007103A6" w:rsidRPr="002E757E" w:rsidRDefault="007103A6" w:rsidP="007103A6">
            <w:pPr>
              <w:ind w:left="-56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-16,8</w:t>
            </w:r>
          </w:p>
        </w:tc>
      </w:tr>
      <w:tr w:rsidR="007103A6" w:rsidRPr="00254600" w:rsidTr="007103A6">
        <w:trPr>
          <w:trHeight w:val="630"/>
        </w:trPr>
        <w:tc>
          <w:tcPr>
            <w:tcW w:w="568" w:type="dxa"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2E757E">
              <w:rPr>
                <w:sz w:val="18"/>
                <w:szCs w:val="18"/>
              </w:rPr>
              <w:t>Заларинском</w:t>
            </w:r>
            <w:proofErr w:type="spellEnd"/>
            <w:r w:rsidRPr="002E757E">
              <w:rPr>
                <w:sz w:val="18"/>
                <w:szCs w:val="18"/>
              </w:rPr>
              <w:t xml:space="preserve"> районе на 2020-2022 гг.»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7103A6" w:rsidRDefault="007103A6">
            <w:r w:rsidRPr="00DD100B">
              <w:rPr>
                <w:sz w:val="18"/>
                <w:szCs w:val="18"/>
              </w:rPr>
              <w:t>0</w:t>
            </w:r>
          </w:p>
        </w:tc>
      </w:tr>
      <w:tr w:rsidR="007103A6" w:rsidRPr="00254600" w:rsidTr="007103A6">
        <w:trPr>
          <w:trHeight w:val="630"/>
        </w:trPr>
        <w:tc>
          <w:tcPr>
            <w:tcW w:w="568" w:type="dxa"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«Управление муниципальными  финансами муниципального образования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206 258,7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206 450,6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208 450,7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217</w:t>
            </w:r>
            <w:r>
              <w:rPr>
                <w:sz w:val="18"/>
                <w:szCs w:val="18"/>
              </w:rPr>
              <w:t xml:space="preserve"> </w:t>
            </w:r>
            <w:r w:rsidRPr="002E757E">
              <w:rPr>
                <w:sz w:val="18"/>
                <w:szCs w:val="18"/>
              </w:rPr>
              <w:t>041,6</w:t>
            </w:r>
          </w:p>
        </w:tc>
        <w:tc>
          <w:tcPr>
            <w:tcW w:w="1134" w:type="dxa"/>
          </w:tcPr>
          <w:p w:rsidR="007103A6" w:rsidRPr="002E757E" w:rsidRDefault="007103A6" w:rsidP="007103A6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217</w:t>
            </w:r>
            <w:r>
              <w:rPr>
                <w:sz w:val="18"/>
                <w:szCs w:val="18"/>
              </w:rPr>
              <w:t xml:space="preserve"> </w:t>
            </w:r>
            <w:r w:rsidRPr="002E757E">
              <w:rPr>
                <w:sz w:val="18"/>
                <w:szCs w:val="18"/>
              </w:rPr>
              <w:t>041,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103A6" w:rsidRDefault="007103A6">
            <w:r>
              <w:rPr>
                <w:sz w:val="18"/>
                <w:szCs w:val="18"/>
              </w:rPr>
              <w:t>+0,1</w:t>
            </w:r>
          </w:p>
        </w:tc>
      </w:tr>
      <w:tr w:rsidR="007103A6" w:rsidRPr="00254600" w:rsidTr="007103A6">
        <w:trPr>
          <w:trHeight w:val="690"/>
        </w:trPr>
        <w:tc>
          <w:tcPr>
            <w:tcW w:w="568" w:type="dxa"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«Поддержка и развитие малого и среднего предпринимательства в муниципальном образовании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505,0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505,0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</w:t>
            </w:r>
          </w:p>
        </w:tc>
        <w:tc>
          <w:tcPr>
            <w:tcW w:w="1276" w:type="dxa"/>
          </w:tcPr>
          <w:p w:rsidR="007103A6" w:rsidRDefault="007103A6">
            <w:r w:rsidRPr="00DD100B">
              <w:rPr>
                <w:sz w:val="18"/>
                <w:szCs w:val="18"/>
              </w:rPr>
              <w:t>0</w:t>
            </w:r>
          </w:p>
        </w:tc>
      </w:tr>
      <w:tr w:rsidR="007103A6" w:rsidRPr="00254600" w:rsidTr="007103A6">
        <w:trPr>
          <w:trHeight w:val="682"/>
        </w:trPr>
        <w:tc>
          <w:tcPr>
            <w:tcW w:w="568" w:type="dxa"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 xml:space="preserve">Муниципальная программа «Развитие образования в </w:t>
            </w:r>
            <w:proofErr w:type="spellStart"/>
            <w:r w:rsidRPr="002E757E">
              <w:rPr>
                <w:sz w:val="18"/>
                <w:szCs w:val="18"/>
              </w:rPr>
              <w:t>Заларинском</w:t>
            </w:r>
            <w:proofErr w:type="spellEnd"/>
            <w:r w:rsidRPr="002E757E">
              <w:rPr>
                <w:sz w:val="18"/>
                <w:szCs w:val="18"/>
              </w:rPr>
              <w:t xml:space="preserve"> районе на 2020-2022 гг.»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854139,6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855 337,7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857 449,5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872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629,3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886 182,0</w:t>
            </w:r>
          </w:p>
        </w:tc>
        <w:tc>
          <w:tcPr>
            <w:tcW w:w="1276" w:type="dxa"/>
          </w:tcPr>
          <w:p w:rsidR="007103A6" w:rsidRDefault="007103A6" w:rsidP="007103A6">
            <w:pPr>
              <w:ind w:firstLine="176"/>
            </w:pPr>
            <w:r>
              <w:rPr>
                <w:sz w:val="18"/>
                <w:szCs w:val="18"/>
              </w:rPr>
              <w:t>+13 552,7</w:t>
            </w:r>
          </w:p>
        </w:tc>
      </w:tr>
      <w:tr w:rsidR="007103A6" w:rsidRPr="00254600" w:rsidTr="007103A6">
        <w:trPr>
          <w:trHeight w:val="315"/>
        </w:trPr>
        <w:tc>
          <w:tcPr>
            <w:tcW w:w="568" w:type="dxa"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 xml:space="preserve">Муниципальная программа «Развитие культуры в </w:t>
            </w:r>
            <w:proofErr w:type="spellStart"/>
            <w:r w:rsidRPr="002E757E">
              <w:rPr>
                <w:sz w:val="18"/>
                <w:szCs w:val="18"/>
              </w:rPr>
              <w:t>Заларинском</w:t>
            </w:r>
            <w:proofErr w:type="spellEnd"/>
            <w:r w:rsidRPr="002E757E">
              <w:rPr>
                <w:sz w:val="18"/>
                <w:szCs w:val="18"/>
              </w:rPr>
              <w:t xml:space="preserve"> районе на 2020-2022 гг.»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70826,9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74 215,7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74 215,7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421,7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421,7</w:t>
            </w:r>
          </w:p>
        </w:tc>
        <w:tc>
          <w:tcPr>
            <w:tcW w:w="1276" w:type="dxa"/>
          </w:tcPr>
          <w:p w:rsidR="007103A6" w:rsidRDefault="007103A6">
            <w:r w:rsidRPr="00DD100B">
              <w:rPr>
                <w:sz w:val="18"/>
                <w:szCs w:val="18"/>
              </w:rPr>
              <w:t>0</w:t>
            </w:r>
          </w:p>
        </w:tc>
      </w:tr>
      <w:tr w:rsidR="007103A6" w:rsidRPr="00254600" w:rsidTr="007103A6">
        <w:trPr>
          <w:trHeight w:val="630"/>
        </w:trPr>
        <w:tc>
          <w:tcPr>
            <w:tcW w:w="568" w:type="dxa"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 xml:space="preserve">Муниципальная программа «Развитие физической культуры, спорта и молодежной политики в </w:t>
            </w:r>
            <w:proofErr w:type="spellStart"/>
            <w:r w:rsidRPr="002E757E">
              <w:rPr>
                <w:sz w:val="18"/>
                <w:szCs w:val="18"/>
              </w:rPr>
              <w:t>Заларинском</w:t>
            </w:r>
            <w:proofErr w:type="spellEnd"/>
            <w:r w:rsidRPr="002E757E">
              <w:rPr>
                <w:sz w:val="18"/>
                <w:szCs w:val="18"/>
              </w:rPr>
              <w:t xml:space="preserve"> районе на 2020-2022 гг.» 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13979,2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1 185,0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1 490,2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449,2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449,2</w:t>
            </w:r>
          </w:p>
        </w:tc>
        <w:tc>
          <w:tcPr>
            <w:tcW w:w="1276" w:type="dxa"/>
          </w:tcPr>
          <w:p w:rsidR="007103A6" w:rsidRDefault="007103A6">
            <w:r w:rsidRPr="00DD100B">
              <w:rPr>
                <w:sz w:val="18"/>
                <w:szCs w:val="18"/>
              </w:rPr>
              <w:t>0</w:t>
            </w:r>
          </w:p>
        </w:tc>
      </w:tr>
      <w:tr w:rsidR="007103A6" w:rsidRPr="00254600" w:rsidTr="007103A6">
        <w:trPr>
          <w:trHeight w:val="720"/>
        </w:trPr>
        <w:tc>
          <w:tcPr>
            <w:tcW w:w="568" w:type="dxa"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«Доступная среда для инвалидов и других маломобильных групп населения в муниципальном образовании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7103A6" w:rsidRDefault="007103A6">
            <w:r w:rsidRPr="00DD100B">
              <w:rPr>
                <w:sz w:val="18"/>
                <w:szCs w:val="18"/>
              </w:rPr>
              <w:t>0</w:t>
            </w:r>
          </w:p>
        </w:tc>
      </w:tr>
      <w:tr w:rsidR="007103A6" w:rsidRPr="00254600" w:rsidTr="007103A6">
        <w:trPr>
          <w:trHeight w:val="630"/>
        </w:trPr>
        <w:tc>
          <w:tcPr>
            <w:tcW w:w="568" w:type="dxa"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«Улучшению условий и охраны труда» в муниципальном образовании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670,9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674,9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674,9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787,9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787,9</w:t>
            </w:r>
          </w:p>
        </w:tc>
        <w:tc>
          <w:tcPr>
            <w:tcW w:w="1276" w:type="dxa"/>
          </w:tcPr>
          <w:p w:rsidR="007103A6" w:rsidRDefault="007103A6">
            <w:r w:rsidRPr="00DD100B">
              <w:rPr>
                <w:sz w:val="18"/>
                <w:szCs w:val="18"/>
              </w:rPr>
              <w:t>0</w:t>
            </w:r>
          </w:p>
        </w:tc>
      </w:tr>
      <w:tr w:rsidR="007103A6" w:rsidRPr="00254600" w:rsidTr="007103A6">
        <w:trPr>
          <w:trHeight w:val="630"/>
        </w:trPr>
        <w:tc>
          <w:tcPr>
            <w:tcW w:w="568" w:type="dxa"/>
          </w:tcPr>
          <w:p w:rsidR="007103A6" w:rsidRPr="002E757E" w:rsidRDefault="007103A6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«Противодействие экстремизму и терроризму на территории муниципального образования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:rsidR="007103A6" w:rsidRDefault="007103A6">
            <w:r w:rsidRPr="00DD100B">
              <w:rPr>
                <w:sz w:val="18"/>
                <w:szCs w:val="18"/>
              </w:rPr>
              <w:t>0</w:t>
            </w:r>
          </w:p>
        </w:tc>
      </w:tr>
      <w:tr w:rsidR="007103A6" w:rsidRPr="00254600" w:rsidTr="007103A6">
        <w:trPr>
          <w:trHeight w:val="630"/>
        </w:trPr>
        <w:tc>
          <w:tcPr>
            <w:tcW w:w="568" w:type="dxa"/>
          </w:tcPr>
          <w:p w:rsidR="007103A6" w:rsidRPr="002E757E" w:rsidRDefault="007103A6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«Профилактика правонарушений в муниципальном образовании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7103A6" w:rsidRDefault="007103A6">
            <w:r w:rsidRPr="00DD100B">
              <w:rPr>
                <w:sz w:val="18"/>
                <w:szCs w:val="18"/>
              </w:rPr>
              <w:t>0</w:t>
            </w:r>
          </w:p>
        </w:tc>
      </w:tr>
      <w:tr w:rsidR="007103A6" w:rsidRPr="00254600" w:rsidTr="007103A6">
        <w:trPr>
          <w:trHeight w:val="630"/>
        </w:trPr>
        <w:tc>
          <w:tcPr>
            <w:tcW w:w="568" w:type="dxa"/>
          </w:tcPr>
          <w:p w:rsidR="007103A6" w:rsidRPr="002E757E" w:rsidRDefault="007103A6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12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 подпрограмма  «Повышение безопасности дорожного движения в муниципальном образовании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2019-2021 гг.»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7103A6" w:rsidRDefault="007103A6">
            <w:r w:rsidRPr="00DD100B">
              <w:rPr>
                <w:sz w:val="18"/>
                <w:szCs w:val="18"/>
              </w:rPr>
              <w:t>0</w:t>
            </w:r>
          </w:p>
        </w:tc>
      </w:tr>
      <w:tr w:rsidR="007103A6" w:rsidRPr="00254600" w:rsidTr="007103A6">
        <w:trPr>
          <w:trHeight w:val="765"/>
        </w:trPr>
        <w:tc>
          <w:tcPr>
            <w:tcW w:w="568" w:type="dxa"/>
          </w:tcPr>
          <w:p w:rsidR="007103A6" w:rsidRPr="002E757E" w:rsidRDefault="007103A6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13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 xml:space="preserve">Муниципальная программа  «Совершенствование управления в сфере муниципального имущества на 2020-2022 </w:t>
            </w:r>
            <w:proofErr w:type="spellStart"/>
            <w:proofErr w:type="gramStart"/>
            <w:r w:rsidRPr="002E757E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2E757E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32869,7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34 584,4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34 535,2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022,7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022,7</w:t>
            </w:r>
          </w:p>
        </w:tc>
        <w:tc>
          <w:tcPr>
            <w:tcW w:w="1276" w:type="dxa"/>
          </w:tcPr>
          <w:p w:rsidR="007103A6" w:rsidRDefault="007103A6">
            <w:r w:rsidRPr="00DD100B">
              <w:rPr>
                <w:sz w:val="18"/>
                <w:szCs w:val="18"/>
              </w:rPr>
              <w:t>0</w:t>
            </w:r>
          </w:p>
        </w:tc>
      </w:tr>
      <w:tr w:rsidR="007103A6" w:rsidRPr="00254600" w:rsidTr="007103A6">
        <w:trPr>
          <w:trHeight w:val="630"/>
        </w:trPr>
        <w:tc>
          <w:tcPr>
            <w:tcW w:w="568" w:type="dxa"/>
          </w:tcPr>
          <w:p w:rsidR="007103A6" w:rsidRPr="002E757E" w:rsidRDefault="007103A6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 в муниципальных учреждениях муниципального образования 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 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3500,0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3 726,2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3 726,2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726,2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726,2</w:t>
            </w:r>
          </w:p>
        </w:tc>
        <w:tc>
          <w:tcPr>
            <w:tcW w:w="1276" w:type="dxa"/>
          </w:tcPr>
          <w:p w:rsidR="007103A6" w:rsidRDefault="007103A6">
            <w:r w:rsidRPr="00DD100B">
              <w:rPr>
                <w:sz w:val="18"/>
                <w:szCs w:val="18"/>
              </w:rPr>
              <w:t>0</w:t>
            </w:r>
          </w:p>
        </w:tc>
      </w:tr>
      <w:tr w:rsidR="007103A6" w:rsidRPr="00254600" w:rsidTr="007103A6">
        <w:trPr>
          <w:trHeight w:val="720"/>
        </w:trPr>
        <w:tc>
          <w:tcPr>
            <w:tcW w:w="568" w:type="dxa"/>
          </w:tcPr>
          <w:p w:rsidR="007103A6" w:rsidRPr="002E757E" w:rsidRDefault="007103A6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«Развитие автомобильных дорог общего пользования местного значения муниципального образования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 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93727,4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94 077,4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121 853,2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122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127,2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122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127,2</w:t>
            </w:r>
          </w:p>
        </w:tc>
        <w:tc>
          <w:tcPr>
            <w:tcW w:w="1276" w:type="dxa"/>
          </w:tcPr>
          <w:p w:rsidR="007103A6" w:rsidRDefault="007103A6">
            <w:r w:rsidRPr="00DD100B">
              <w:rPr>
                <w:sz w:val="18"/>
                <w:szCs w:val="18"/>
              </w:rPr>
              <w:t>0</w:t>
            </w:r>
          </w:p>
        </w:tc>
      </w:tr>
      <w:tr w:rsidR="007103A6" w:rsidRPr="00254600" w:rsidTr="007103A6">
        <w:trPr>
          <w:trHeight w:val="690"/>
        </w:trPr>
        <w:tc>
          <w:tcPr>
            <w:tcW w:w="568" w:type="dxa"/>
          </w:tcPr>
          <w:p w:rsidR="007103A6" w:rsidRPr="002E757E" w:rsidRDefault="007103A6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 xml:space="preserve">Муниципальная программа «Охрана окружающей среды на территории </w:t>
            </w:r>
            <w:proofErr w:type="spellStart"/>
            <w:r w:rsidRPr="002E757E">
              <w:rPr>
                <w:sz w:val="18"/>
                <w:szCs w:val="18"/>
              </w:rPr>
              <w:t>Заларинского</w:t>
            </w:r>
            <w:proofErr w:type="spellEnd"/>
            <w:r w:rsidRPr="002E757E">
              <w:rPr>
                <w:sz w:val="18"/>
                <w:szCs w:val="18"/>
              </w:rPr>
              <w:t xml:space="preserve"> района на 2020-2022 гг.»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1338,4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1 835,7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1 835,8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203,2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203,2</w:t>
            </w:r>
          </w:p>
        </w:tc>
        <w:tc>
          <w:tcPr>
            <w:tcW w:w="1276" w:type="dxa"/>
          </w:tcPr>
          <w:p w:rsidR="007103A6" w:rsidRDefault="007103A6">
            <w:r w:rsidRPr="00DD100B">
              <w:rPr>
                <w:sz w:val="18"/>
                <w:szCs w:val="18"/>
              </w:rPr>
              <w:t>0</w:t>
            </w:r>
          </w:p>
        </w:tc>
      </w:tr>
      <w:tr w:rsidR="007103A6" w:rsidRPr="00254600" w:rsidTr="007103A6">
        <w:trPr>
          <w:trHeight w:val="690"/>
        </w:trPr>
        <w:tc>
          <w:tcPr>
            <w:tcW w:w="568" w:type="dxa"/>
          </w:tcPr>
          <w:p w:rsidR="007103A6" w:rsidRPr="002E757E" w:rsidRDefault="007103A6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программа «Подготовка документов для проектно-изыскательских работ по объектам образования, физкультуры и спорта на 2020-2022 гг.»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5500,0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13 855,4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13 855,4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423,2</w:t>
            </w:r>
          </w:p>
        </w:tc>
        <w:tc>
          <w:tcPr>
            <w:tcW w:w="1134" w:type="dxa"/>
          </w:tcPr>
          <w:p w:rsidR="007103A6" w:rsidRPr="002E757E" w:rsidRDefault="004C5483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13 473,2</w:t>
            </w:r>
          </w:p>
        </w:tc>
        <w:tc>
          <w:tcPr>
            <w:tcW w:w="1276" w:type="dxa"/>
          </w:tcPr>
          <w:p w:rsidR="007103A6" w:rsidRDefault="004C5483">
            <w:r>
              <w:rPr>
                <w:sz w:val="18"/>
                <w:szCs w:val="18"/>
              </w:rPr>
              <w:t>-950,0</w:t>
            </w:r>
          </w:p>
        </w:tc>
      </w:tr>
      <w:tr w:rsidR="007103A6" w:rsidRPr="00254600" w:rsidTr="007103A6">
        <w:trPr>
          <w:trHeight w:val="469"/>
        </w:trPr>
        <w:tc>
          <w:tcPr>
            <w:tcW w:w="568" w:type="dxa"/>
          </w:tcPr>
          <w:p w:rsidR="007103A6" w:rsidRPr="002E757E" w:rsidRDefault="007103A6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Муниципальная  программа  «Создание благоприятных условий в целях привлечения работников бюджетной сферы для работы на территории  муниципального образования «</w:t>
            </w:r>
            <w:proofErr w:type="spellStart"/>
            <w:r w:rsidRPr="002E757E">
              <w:rPr>
                <w:sz w:val="18"/>
                <w:szCs w:val="18"/>
              </w:rPr>
              <w:t>Заларинский</w:t>
            </w:r>
            <w:proofErr w:type="spellEnd"/>
            <w:r w:rsidRPr="002E757E">
              <w:rPr>
                <w:sz w:val="18"/>
                <w:szCs w:val="18"/>
              </w:rPr>
              <w:t xml:space="preserve"> район» на 2020-2022 гг.»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200,0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900,0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76" w:type="dxa"/>
          </w:tcPr>
          <w:p w:rsidR="007103A6" w:rsidRDefault="007103A6">
            <w:r w:rsidRPr="00DD100B">
              <w:rPr>
                <w:sz w:val="18"/>
                <w:szCs w:val="18"/>
              </w:rPr>
              <w:t>0</w:t>
            </w:r>
          </w:p>
        </w:tc>
      </w:tr>
      <w:tr w:rsidR="007103A6" w:rsidRPr="00254600" w:rsidTr="007103A6">
        <w:trPr>
          <w:trHeight w:val="630"/>
        </w:trPr>
        <w:tc>
          <w:tcPr>
            <w:tcW w:w="568" w:type="dxa"/>
          </w:tcPr>
          <w:p w:rsidR="007103A6" w:rsidRPr="002E757E" w:rsidRDefault="007103A6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19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 xml:space="preserve">Муниципальная программа  «Комплексное и устойчивое развитие сельских территорий </w:t>
            </w:r>
            <w:proofErr w:type="spellStart"/>
            <w:r w:rsidRPr="002E757E">
              <w:rPr>
                <w:sz w:val="18"/>
                <w:szCs w:val="18"/>
              </w:rPr>
              <w:t>Заларинского</w:t>
            </w:r>
            <w:proofErr w:type="spellEnd"/>
            <w:r w:rsidRPr="002E757E">
              <w:rPr>
                <w:sz w:val="18"/>
                <w:szCs w:val="18"/>
              </w:rPr>
              <w:t xml:space="preserve"> района на 2020-2022 гг.»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19699,2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31 797,7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 w:right="-109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32 407,4</w:t>
            </w:r>
          </w:p>
        </w:tc>
        <w:tc>
          <w:tcPr>
            <w:tcW w:w="1134" w:type="dxa"/>
          </w:tcPr>
          <w:p w:rsidR="007103A6" w:rsidRPr="002E757E" w:rsidRDefault="007103A6" w:rsidP="005042E1">
            <w:pPr>
              <w:ind w:left="-567" w:right="-109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689,7</w:t>
            </w:r>
          </w:p>
        </w:tc>
        <w:tc>
          <w:tcPr>
            <w:tcW w:w="1134" w:type="dxa"/>
          </w:tcPr>
          <w:p w:rsidR="007103A6" w:rsidRPr="002E757E" w:rsidRDefault="007103A6" w:rsidP="001372FE">
            <w:pPr>
              <w:ind w:left="-567" w:right="-109"/>
              <w:contextualSpacing/>
              <w:jc w:val="both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r w:rsidRPr="00E85496">
              <w:rPr>
                <w:sz w:val="18"/>
                <w:szCs w:val="18"/>
              </w:rPr>
              <w:t>689,7</w:t>
            </w:r>
          </w:p>
        </w:tc>
        <w:tc>
          <w:tcPr>
            <w:tcW w:w="1276" w:type="dxa"/>
          </w:tcPr>
          <w:p w:rsidR="007103A6" w:rsidRDefault="007103A6">
            <w:r w:rsidRPr="00DD100B">
              <w:rPr>
                <w:sz w:val="18"/>
                <w:szCs w:val="18"/>
              </w:rPr>
              <w:t>0</w:t>
            </w:r>
          </w:p>
        </w:tc>
      </w:tr>
      <w:tr w:rsidR="007103A6" w:rsidRPr="00254600" w:rsidTr="007103A6">
        <w:trPr>
          <w:trHeight w:val="315"/>
        </w:trPr>
        <w:tc>
          <w:tcPr>
            <w:tcW w:w="568" w:type="dxa"/>
          </w:tcPr>
          <w:p w:rsidR="007103A6" w:rsidRPr="002E757E" w:rsidRDefault="007103A6" w:rsidP="005042E1">
            <w:pPr>
              <w:ind w:firstLine="0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  <w:hideMark/>
          </w:tcPr>
          <w:p w:rsidR="007103A6" w:rsidRPr="002E757E" w:rsidRDefault="007103A6" w:rsidP="005042E1">
            <w:pPr>
              <w:ind w:firstLine="284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7622,4</w:t>
            </w:r>
          </w:p>
        </w:tc>
        <w:tc>
          <w:tcPr>
            <w:tcW w:w="1134" w:type="dxa"/>
            <w:hideMark/>
          </w:tcPr>
          <w:p w:rsidR="007103A6" w:rsidRPr="002E757E" w:rsidRDefault="007103A6" w:rsidP="005042E1">
            <w:pPr>
              <w:ind w:left="-567" w:firstLine="599"/>
              <w:contextualSpacing/>
              <w:jc w:val="both"/>
              <w:rPr>
                <w:sz w:val="18"/>
                <w:szCs w:val="18"/>
              </w:rPr>
            </w:pPr>
            <w:r w:rsidRPr="002E757E">
              <w:rPr>
                <w:sz w:val="18"/>
                <w:szCs w:val="18"/>
              </w:rPr>
              <w:t>7 622,4</w:t>
            </w:r>
          </w:p>
        </w:tc>
        <w:tc>
          <w:tcPr>
            <w:tcW w:w="992" w:type="dxa"/>
          </w:tcPr>
          <w:p w:rsidR="007103A6" w:rsidRPr="002E757E" w:rsidRDefault="007103A6" w:rsidP="005042E1">
            <w:pPr>
              <w:ind w:left="-567" w:firstLine="851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7622,4</w:t>
            </w:r>
          </w:p>
        </w:tc>
        <w:tc>
          <w:tcPr>
            <w:tcW w:w="1134" w:type="dxa"/>
          </w:tcPr>
          <w:p w:rsidR="007103A6" w:rsidRPr="002E757E" w:rsidRDefault="007103A6" w:rsidP="00E85496">
            <w:pPr>
              <w:ind w:left="-567" w:firstLine="0"/>
              <w:contextualSpacing/>
              <w:jc w:val="right"/>
              <w:rPr>
                <w:sz w:val="18"/>
                <w:szCs w:val="18"/>
              </w:rPr>
            </w:pPr>
            <w:r w:rsidRPr="00E85496">
              <w:rPr>
                <w:sz w:val="18"/>
                <w:szCs w:val="18"/>
              </w:rPr>
              <w:t>7 622,4</w:t>
            </w:r>
          </w:p>
        </w:tc>
        <w:tc>
          <w:tcPr>
            <w:tcW w:w="1134" w:type="dxa"/>
          </w:tcPr>
          <w:p w:rsidR="007103A6" w:rsidRPr="002E757E" w:rsidRDefault="004C5483" w:rsidP="001372FE">
            <w:pPr>
              <w:ind w:left="-567" w:firstLine="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7798,9</w:t>
            </w:r>
          </w:p>
        </w:tc>
        <w:tc>
          <w:tcPr>
            <w:tcW w:w="1276" w:type="dxa"/>
          </w:tcPr>
          <w:p w:rsidR="007103A6" w:rsidRDefault="004C5483" w:rsidP="004C5483">
            <w:pPr>
              <w:ind w:firstLine="317"/>
            </w:pPr>
            <w:r>
              <w:rPr>
                <w:sz w:val="18"/>
                <w:szCs w:val="18"/>
              </w:rPr>
              <w:t>+176,5</w:t>
            </w:r>
          </w:p>
        </w:tc>
      </w:tr>
    </w:tbl>
    <w:p w:rsidR="00237A97" w:rsidRPr="009C6F48" w:rsidRDefault="00237A97" w:rsidP="009C6F48">
      <w:pPr>
        <w:ind w:firstLine="0"/>
        <w:contextualSpacing/>
        <w:rPr>
          <w:b/>
          <w:sz w:val="24"/>
          <w:szCs w:val="24"/>
          <w:highlight w:val="yellow"/>
        </w:rPr>
      </w:pPr>
    </w:p>
    <w:p w:rsidR="004C5483" w:rsidRPr="004C5483" w:rsidRDefault="004C5483" w:rsidP="004C5483">
      <w:pPr>
        <w:tabs>
          <w:tab w:val="left" w:pos="142"/>
          <w:tab w:val="left" w:pos="270"/>
        </w:tabs>
        <w:ind w:firstLine="0"/>
        <w:jc w:val="both"/>
        <w:rPr>
          <w:sz w:val="24"/>
          <w:szCs w:val="24"/>
        </w:rPr>
      </w:pPr>
      <w:r w:rsidRPr="004C5483">
        <w:rPr>
          <w:b/>
          <w:bCs/>
          <w:sz w:val="24"/>
          <w:szCs w:val="24"/>
        </w:rPr>
        <w:t xml:space="preserve">Муниципальная программа «Развитие образования в </w:t>
      </w:r>
      <w:proofErr w:type="spellStart"/>
      <w:r w:rsidRPr="004C5483">
        <w:rPr>
          <w:b/>
          <w:bCs/>
          <w:sz w:val="24"/>
          <w:szCs w:val="24"/>
        </w:rPr>
        <w:t>Заларинском</w:t>
      </w:r>
      <w:proofErr w:type="spellEnd"/>
      <w:r w:rsidRPr="004C5483">
        <w:rPr>
          <w:b/>
          <w:bCs/>
          <w:sz w:val="24"/>
          <w:szCs w:val="24"/>
        </w:rPr>
        <w:t xml:space="preserve"> районе на 2020-2022 гг.»</w:t>
      </w:r>
      <w:r>
        <w:rPr>
          <w:b/>
          <w:bCs/>
          <w:sz w:val="24"/>
          <w:szCs w:val="24"/>
        </w:rPr>
        <w:t xml:space="preserve"> </w:t>
      </w:r>
      <w:r w:rsidRPr="004C5483">
        <w:rPr>
          <w:sz w:val="24"/>
          <w:szCs w:val="24"/>
        </w:rPr>
        <w:t xml:space="preserve">Объём ассигнований на 2020 год составит </w:t>
      </w:r>
      <w:r w:rsidRPr="004C5483">
        <w:rPr>
          <w:color w:val="000000"/>
          <w:sz w:val="24"/>
          <w:szCs w:val="24"/>
        </w:rPr>
        <w:t xml:space="preserve">886 182,0 </w:t>
      </w:r>
      <w:r w:rsidRPr="004C5483">
        <w:rPr>
          <w:sz w:val="24"/>
          <w:szCs w:val="24"/>
        </w:rPr>
        <w:t xml:space="preserve">тыс. рублей, увеличение на </w:t>
      </w:r>
      <w:r w:rsidRPr="004C5483">
        <w:rPr>
          <w:color w:val="000000"/>
          <w:sz w:val="24"/>
          <w:szCs w:val="24"/>
        </w:rPr>
        <w:t xml:space="preserve">13 552,7 </w:t>
      </w:r>
      <w:r w:rsidRPr="004C5483">
        <w:rPr>
          <w:sz w:val="24"/>
          <w:szCs w:val="24"/>
        </w:rPr>
        <w:t>тыс. руб., в том числе:</w:t>
      </w:r>
    </w:p>
    <w:p w:rsidR="004C5483" w:rsidRPr="004C5483" w:rsidRDefault="004C5483" w:rsidP="004C5483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4C5483">
        <w:rPr>
          <w:sz w:val="24"/>
          <w:szCs w:val="24"/>
        </w:rPr>
        <w:t xml:space="preserve">Увеличение по субвенции на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в сумме 455,0 </w:t>
      </w:r>
      <w:proofErr w:type="spellStart"/>
      <w:r w:rsidRPr="004C5483">
        <w:rPr>
          <w:sz w:val="24"/>
          <w:szCs w:val="24"/>
        </w:rPr>
        <w:t>тыс</w:t>
      </w:r>
      <w:proofErr w:type="gramStart"/>
      <w:r w:rsidRPr="004C5483">
        <w:rPr>
          <w:sz w:val="24"/>
          <w:szCs w:val="24"/>
        </w:rPr>
        <w:t>.р</w:t>
      </w:r>
      <w:proofErr w:type="gramEnd"/>
      <w:r w:rsidRPr="004C5483">
        <w:rPr>
          <w:sz w:val="24"/>
          <w:szCs w:val="24"/>
        </w:rPr>
        <w:t>уб</w:t>
      </w:r>
      <w:proofErr w:type="spellEnd"/>
      <w:r w:rsidRPr="004C5483">
        <w:rPr>
          <w:sz w:val="24"/>
          <w:szCs w:val="24"/>
        </w:rPr>
        <w:t>.;</w:t>
      </w:r>
    </w:p>
    <w:p w:rsidR="004C5483" w:rsidRPr="004C5483" w:rsidRDefault="004C5483" w:rsidP="004C5483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4C5483">
        <w:rPr>
          <w:sz w:val="24"/>
          <w:szCs w:val="24"/>
        </w:rPr>
        <w:t xml:space="preserve">Увеличение по прочим МБТ на ежемесячное денежное вознаграждение за классное руководство педагогическим работникам муниципальных общеобразовательных организаций за счет средств федерального бюджета в сумме 12 147,7 </w:t>
      </w:r>
      <w:proofErr w:type="spellStart"/>
      <w:r w:rsidRPr="004C5483">
        <w:rPr>
          <w:sz w:val="24"/>
          <w:szCs w:val="24"/>
        </w:rPr>
        <w:t>тыс</w:t>
      </w:r>
      <w:proofErr w:type="gramStart"/>
      <w:r w:rsidRPr="004C5483">
        <w:rPr>
          <w:sz w:val="24"/>
          <w:szCs w:val="24"/>
        </w:rPr>
        <w:t>.р</w:t>
      </w:r>
      <w:proofErr w:type="gramEnd"/>
      <w:r w:rsidRPr="004C5483">
        <w:rPr>
          <w:sz w:val="24"/>
          <w:szCs w:val="24"/>
        </w:rPr>
        <w:t>уб</w:t>
      </w:r>
      <w:proofErr w:type="spellEnd"/>
      <w:r w:rsidRPr="004C5483">
        <w:rPr>
          <w:sz w:val="24"/>
          <w:szCs w:val="24"/>
        </w:rPr>
        <w:t>.</w:t>
      </w:r>
    </w:p>
    <w:p w:rsidR="004C5483" w:rsidRPr="004C5483" w:rsidRDefault="004C5483" w:rsidP="004C5483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  <w:r w:rsidRPr="004C5483">
        <w:rPr>
          <w:sz w:val="24"/>
          <w:szCs w:val="24"/>
        </w:rPr>
        <w:t xml:space="preserve">Увеличены ассигнования на первоочередные расходы  образовательных учреждений в сумме 950,0 </w:t>
      </w:r>
      <w:proofErr w:type="spellStart"/>
      <w:r w:rsidRPr="004C5483">
        <w:rPr>
          <w:sz w:val="24"/>
          <w:szCs w:val="24"/>
        </w:rPr>
        <w:t>тыс</w:t>
      </w:r>
      <w:proofErr w:type="gramStart"/>
      <w:r w:rsidRPr="004C5483">
        <w:rPr>
          <w:sz w:val="24"/>
          <w:szCs w:val="24"/>
        </w:rPr>
        <w:t>.р</w:t>
      </w:r>
      <w:proofErr w:type="gramEnd"/>
      <w:r w:rsidRPr="004C5483">
        <w:rPr>
          <w:sz w:val="24"/>
          <w:szCs w:val="24"/>
        </w:rPr>
        <w:t>уб</w:t>
      </w:r>
      <w:proofErr w:type="spellEnd"/>
      <w:r w:rsidRPr="004C5483">
        <w:rPr>
          <w:sz w:val="24"/>
          <w:szCs w:val="24"/>
        </w:rPr>
        <w:t>.(ассигнования перенесены из муниципальной программы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2020-2022 гг.»</w:t>
      </w:r>
    </w:p>
    <w:p w:rsidR="004C5483" w:rsidRDefault="004C5483" w:rsidP="004C5483">
      <w:pPr>
        <w:tabs>
          <w:tab w:val="left" w:pos="142"/>
        </w:tabs>
        <w:ind w:firstLine="0"/>
        <w:jc w:val="both"/>
        <w:outlineLvl w:val="2"/>
        <w:rPr>
          <w:b/>
          <w:sz w:val="24"/>
          <w:szCs w:val="24"/>
        </w:rPr>
      </w:pPr>
      <w:r w:rsidRPr="004C5483">
        <w:rPr>
          <w:b/>
          <w:sz w:val="24"/>
          <w:szCs w:val="24"/>
        </w:rPr>
        <w:t>Муниципальная программа «Управление финансами в муниципальном образовании «</w:t>
      </w:r>
      <w:proofErr w:type="spellStart"/>
      <w:r w:rsidRPr="004C5483">
        <w:rPr>
          <w:b/>
          <w:sz w:val="24"/>
          <w:szCs w:val="24"/>
        </w:rPr>
        <w:t>Заларинский</w:t>
      </w:r>
      <w:proofErr w:type="spellEnd"/>
      <w:r w:rsidRPr="004C5483">
        <w:rPr>
          <w:b/>
          <w:sz w:val="24"/>
          <w:szCs w:val="24"/>
        </w:rPr>
        <w:t xml:space="preserve"> район» на 2020-2022г</w:t>
      </w:r>
      <w:r>
        <w:rPr>
          <w:b/>
          <w:sz w:val="24"/>
          <w:szCs w:val="24"/>
        </w:rPr>
        <w:t>г.</w:t>
      </w:r>
      <w:r w:rsidRPr="004C5483">
        <w:rPr>
          <w:sz w:val="24"/>
          <w:szCs w:val="24"/>
        </w:rPr>
        <w:t xml:space="preserve"> Объём расходов программы составит 217 041,7 тыс. руб., Перераспределены ассигнования между поселениями по субсидии на выравнивание уровня бюджетной обеспеченности поселений Иркутской области, входящих в состав муниципального района Иркутской области в связи с внесениями изменений в методику расчета, а именно перераспределения весомости коэффициентов.</w:t>
      </w:r>
    </w:p>
    <w:p w:rsidR="004C5483" w:rsidRPr="004C5483" w:rsidRDefault="004C5483" w:rsidP="004C5483">
      <w:pPr>
        <w:tabs>
          <w:tab w:val="left" w:pos="142"/>
        </w:tabs>
        <w:ind w:firstLine="0"/>
        <w:jc w:val="both"/>
        <w:outlineLvl w:val="2"/>
        <w:rPr>
          <w:bCs/>
          <w:sz w:val="24"/>
          <w:szCs w:val="24"/>
        </w:rPr>
      </w:pPr>
      <w:r w:rsidRPr="004C5483">
        <w:rPr>
          <w:b/>
          <w:sz w:val="24"/>
          <w:szCs w:val="24"/>
        </w:rPr>
        <w:t xml:space="preserve">Муниципальная программа «Подготовка документов для проектно-изыскательских работ по объектам образования, физкультуры, спорта и документов территориального планирования на 2020-2022 </w:t>
      </w:r>
      <w:proofErr w:type="spellStart"/>
      <w:r w:rsidRPr="004C5483">
        <w:rPr>
          <w:b/>
          <w:sz w:val="24"/>
          <w:szCs w:val="24"/>
        </w:rPr>
        <w:t>гг</w:t>
      </w:r>
      <w:proofErr w:type="gramStart"/>
      <w:r w:rsidRPr="004C5483">
        <w:rPr>
          <w:b/>
          <w:sz w:val="24"/>
          <w:szCs w:val="24"/>
        </w:rPr>
        <w:t>.»</w:t>
      </w:r>
      <w:proofErr w:type="gramEnd"/>
      <w:r w:rsidRPr="004C5483">
        <w:rPr>
          <w:sz w:val="24"/>
          <w:szCs w:val="24"/>
        </w:rPr>
        <w:t>Объём</w:t>
      </w:r>
      <w:proofErr w:type="spellEnd"/>
      <w:r w:rsidRPr="004C5483">
        <w:rPr>
          <w:sz w:val="24"/>
          <w:szCs w:val="24"/>
        </w:rPr>
        <w:t xml:space="preserve"> ассигнований на 2020 год составит 13 473,2 тыс. рублей, уменьшение на 950,0 тыс. руб. Расходы перенесены в  м</w:t>
      </w:r>
      <w:r w:rsidRPr="004C5483">
        <w:rPr>
          <w:bCs/>
          <w:sz w:val="24"/>
          <w:szCs w:val="24"/>
        </w:rPr>
        <w:t xml:space="preserve">униципальную программу «Развитие образования в </w:t>
      </w:r>
      <w:proofErr w:type="spellStart"/>
      <w:r w:rsidRPr="004C5483">
        <w:rPr>
          <w:bCs/>
          <w:sz w:val="24"/>
          <w:szCs w:val="24"/>
        </w:rPr>
        <w:t>Заларинском</w:t>
      </w:r>
      <w:proofErr w:type="spellEnd"/>
      <w:r w:rsidRPr="004C5483">
        <w:rPr>
          <w:bCs/>
          <w:sz w:val="24"/>
          <w:szCs w:val="24"/>
        </w:rPr>
        <w:t xml:space="preserve"> районе на 2020-2022 гг.» для обеспечения первоочередных затрат образовательных организаций.</w:t>
      </w:r>
    </w:p>
    <w:p w:rsidR="004C5483" w:rsidRPr="004C5483" w:rsidRDefault="004C5483" w:rsidP="004C5483">
      <w:pPr>
        <w:tabs>
          <w:tab w:val="left" w:pos="142"/>
          <w:tab w:val="left" w:pos="270"/>
        </w:tabs>
        <w:ind w:firstLine="709"/>
        <w:jc w:val="both"/>
        <w:rPr>
          <w:sz w:val="24"/>
          <w:szCs w:val="24"/>
        </w:rPr>
      </w:pPr>
    </w:p>
    <w:p w:rsidR="004C5483" w:rsidRPr="004C5483" w:rsidRDefault="004C5483" w:rsidP="004C5483">
      <w:pPr>
        <w:tabs>
          <w:tab w:val="left" w:pos="142"/>
          <w:tab w:val="left" w:pos="270"/>
        </w:tabs>
        <w:ind w:firstLine="0"/>
        <w:jc w:val="both"/>
        <w:rPr>
          <w:sz w:val="24"/>
          <w:szCs w:val="24"/>
        </w:rPr>
      </w:pPr>
      <w:r w:rsidRPr="004C5483">
        <w:rPr>
          <w:b/>
          <w:sz w:val="24"/>
          <w:szCs w:val="24"/>
        </w:rPr>
        <w:t>Непрограммные расходы</w:t>
      </w:r>
      <w:r w:rsidRPr="004C5483">
        <w:rPr>
          <w:b/>
          <w:sz w:val="24"/>
          <w:szCs w:val="24"/>
        </w:rPr>
        <w:t xml:space="preserve"> составят </w:t>
      </w:r>
      <w:r w:rsidRPr="004C5483">
        <w:rPr>
          <w:b/>
          <w:sz w:val="24"/>
          <w:szCs w:val="24"/>
        </w:rPr>
        <w:t>7798,9</w:t>
      </w:r>
      <w:r w:rsidRPr="004C5483">
        <w:rPr>
          <w:b/>
          <w:sz w:val="24"/>
          <w:szCs w:val="24"/>
        </w:rPr>
        <w:t xml:space="preserve"> </w:t>
      </w:r>
      <w:proofErr w:type="spellStart"/>
      <w:r w:rsidRPr="004C5483">
        <w:rPr>
          <w:b/>
          <w:sz w:val="24"/>
          <w:szCs w:val="24"/>
        </w:rPr>
        <w:t>тыс</w:t>
      </w:r>
      <w:proofErr w:type="gramStart"/>
      <w:r w:rsidRPr="004C5483">
        <w:rPr>
          <w:b/>
          <w:sz w:val="24"/>
          <w:szCs w:val="24"/>
        </w:rPr>
        <w:t>.р</w:t>
      </w:r>
      <w:proofErr w:type="gramEnd"/>
      <w:r w:rsidRPr="004C5483">
        <w:rPr>
          <w:b/>
          <w:sz w:val="24"/>
          <w:szCs w:val="24"/>
        </w:rPr>
        <w:t>уб</w:t>
      </w:r>
      <w:proofErr w:type="spellEnd"/>
      <w:r w:rsidRPr="004C5483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C5483">
        <w:rPr>
          <w:sz w:val="24"/>
          <w:szCs w:val="24"/>
        </w:rPr>
        <w:t xml:space="preserve">Увеличены ассигнования на заработную плату и начисление на нее в сумме 176,5 </w:t>
      </w:r>
      <w:proofErr w:type="spellStart"/>
      <w:r w:rsidRPr="004C5483">
        <w:rPr>
          <w:sz w:val="24"/>
          <w:szCs w:val="24"/>
        </w:rPr>
        <w:t>тыс.руб</w:t>
      </w:r>
      <w:proofErr w:type="spellEnd"/>
      <w:r w:rsidRPr="004C5483">
        <w:rPr>
          <w:sz w:val="24"/>
          <w:szCs w:val="24"/>
        </w:rPr>
        <w:t>. (ассигнования перенесены с м</w:t>
      </w:r>
      <w:r w:rsidRPr="004C5483">
        <w:rPr>
          <w:bCs/>
          <w:sz w:val="24"/>
          <w:szCs w:val="24"/>
        </w:rPr>
        <w:t>униципальной программы «Обеспечение деятельности администрации МО «</w:t>
      </w:r>
      <w:proofErr w:type="spellStart"/>
      <w:r w:rsidRPr="004C5483">
        <w:rPr>
          <w:bCs/>
          <w:sz w:val="24"/>
          <w:szCs w:val="24"/>
        </w:rPr>
        <w:t>Заларинский</w:t>
      </w:r>
      <w:proofErr w:type="spellEnd"/>
      <w:r w:rsidRPr="004C5483">
        <w:rPr>
          <w:bCs/>
          <w:sz w:val="24"/>
          <w:szCs w:val="24"/>
        </w:rPr>
        <w:t xml:space="preserve"> район» по выполнению муниципальных функций и государственных полномочий на 2020-2022 гг.»)</w:t>
      </w:r>
    </w:p>
    <w:p w:rsidR="004C5483" w:rsidRDefault="004C5483" w:rsidP="00F7497C">
      <w:pPr>
        <w:tabs>
          <w:tab w:val="left" w:pos="142"/>
          <w:tab w:val="left" w:pos="270"/>
        </w:tabs>
        <w:ind w:firstLine="709"/>
        <w:jc w:val="both"/>
        <w:rPr>
          <w:b/>
          <w:sz w:val="24"/>
          <w:szCs w:val="24"/>
        </w:rPr>
      </w:pPr>
    </w:p>
    <w:p w:rsidR="00FF393A" w:rsidRPr="009C6F48" w:rsidRDefault="00FF393A" w:rsidP="003235A9">
      <w:pPr>
        <w:ind w:left="-567"/>
        <w:contextualSpacing/>
        <w:rPr>
          <w:b/>
          <w:i/>
          <w:sz w:val="24"/>
          <w:szCs w:val="24"/>
          <w:u w:val="single"/>
        </w:rPr>
      </w:pPr>
      <w:r w:rsidRPr="009C6F48">
        <w:rPr>
          <w:b/>
          <w:i/>
          <w:sz w:val="24"/>
          <w:szCs w:val="24"/>
          <w:u w:val="single"/>
        </w:rPr>
        <w:t>Анализ проекта решения районной Думы данных изменений показал:</w:t>
      </w:r>
    </w:p>
    <w:p w:rsidR="00FF393A" w:rsidRPr="009C6F48" w:rsidRDefault="00FF393A" w:rsidP="003235A9">
      <w:pPr>
        <w:ind w:left="-567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Плановые назначения на 20</w:t>
      </w:r>
      <w:r w:rsidR="00192373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>-202</w:t>
      </w:r>
      <w:r w:rsidR="00192373" w:rsidRPr="009C6F48">
        <w:rPr>
          <w:sz w:val="24"/>
          <w:szCs w:val="24"/>
        </w:rPr>
        <w:t>2</w:t>
      </w:r>
      <w:r w:rsidRPr="009C6F48">
        <w:rPr>
          <w:sz w:val="24"/>
          <w:szCs w:val="24"/>
        </w:rPr>
        <w:t xml:space="preserve"> годы по основным показателям бюджета района предлагается утвердить в объеме:</w:t>
      </w:r>
    </w:p>
    <w:p w:rsidR="00FF393A" w:rsidRPr="009C6F48" w:rsidRDefault="00FF393A" w:rsidP="003235A9">
      <w:pPr>
        <w:ind w:left="-567"/>
        <w:contextualSpacing/>
        <w:jc w:val="both"/>
        <w:rPr>
          <w:sz w:val="24"/>
          <w:szCs w:val="24"/>
        </w:rPr>
      </w:pPr>
      <w:r w:rsidRPr="009C6F48">
        <w:rPr>
          <w:b/>
          <w:i/>
          <w:sz w:val="24"/>
          <w:szCs w:val="24"/>
        </w:rPr>
        <w:t xml:space="preserve">Доходы </w:t>
      </w:r>
      <w:r w:rsidRPr="009C6F48">
        <w:rPr>
          <w:sz w:val="24"/>
          <w:szCs w:val="24"/>
        </w:rPr>
        <w:t xml:space="preserve"> на 20</w:t>
      </w:r>
      <w:r w:rsidR="00192373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 xml:space="preserve"> год в сумме </w:t>
      </w:r>
      <w:r w:rsidR="004C5483">
        <w:rPr>
          <w:b/>
          <w:sz w:val="24"/>
          <w:szCs w:val="24"/>
        </w:rPr>
        <w:t>1 479 846,8</w:t>
      </w:r>
      <w:r w:rsidRPr="009C6F48">
        <w:rPr>
          <w:b/>
          <w:sz w:val="24"/>
          <w:szCs w:val="24"/>
        </w:rPr>
        <w:t xml:space="preserve">  </w:t>
      </w:r>
      <w:proofErr w:type="spellStart"/>
      <w:r w:rsidRPr="009C6F48">
        <w:rPr>
          <w:b/>
          <w:sz w:val="24"/>
          <w:szCs w:val="24"/>
        </w:rPr>
        <w:t>тыс</w:t>
      </w:r>
      <w:proofErr w:type="gramStart"/>
      <w:r w:rsidRPr="009C6F48">
        <w:rPr>
          <w:b/>
          <w:sz w:val="24"/>
          <w:szCs w:val="24"/>
        </w:rPr>
        <w:t>.р</w:t>
      </w:r>
      <w:proofErr w:type="gramEnd"/>
      <w:r w:rsidRPr="009C6F48">
        <w:rPr>
          <w:b/>
          <w:sz w:val="24"/>
          <w:szCs w:val="24"/>
        </w:rPr>
        <w:t>уб</w:t>
      </w:r>
      <w:proofErr w:type="spellEnd"/>
      <w:r w:rsidRPr="009C6F48">
        <w:rPr>
          <w:sz w:val="24"/>
          <w:szCs w:val="24"/>
        </w:rPr>
        <w:t>., из них:</w:t>
      </w:r>
    </w:p>
    <w:p w:rsidR="000B056F" w:rsidRPr="009C6F48" w:rsidRDefault="00FF393A" w:rsidP="003235A9">
      <w:pPr>
        <w:ind w:left="-567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 собственные доходы на 20</w:t>
      </w:r>
      <w:r w:rsidR="000B056F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 xml:space="preserve"> год </w:t>
      </w:r>
      <w:r w:rsidR="000B056F" w:rsidRPr="009C6F48">
        <w:rPr>
          <w:b/>
          <w:sz w:val="24"/>
          <w:szCs w:val="24"/>
        </w:rPr>
        <w:t>136 549,3</w:t>
      </w:r>
      <w:r w:rsidRPr="009C6F48">
        <w:rPr>
          <w:b/>
          <w:sz w:val="24"/>
          <w:szCs w:val="24"/>
        </w:rPr>
        <w:t xml:space="preserve"> </w:t>
      </w:r>
      <w:proofErr w:type="spellStart"/>
      <w:r w:rsidRPr="009C6F48">
        <w:rPr>
          <w:b/>
          <w:sz w:val="24"/>
          <w:szCs w:val="24"/>
        </w:rPr>
        <w:t>тыс</w:t>
      </w:r>
      <w:proofErr w:type="gramStart"/>
      <w:r w:rsidRPr="009C6F48">
        <w:rPr>
          <w:b/>
          <w:sz w:val="24"/>
          <w:szCs w:val="24"/>
        </w:rPr>
        <w:t>.р</w:t>
      </w:r>
      <w:proofErr w:type="gramEnd"/>
      <w:r w:rsidRPr="009C6F48">
        <w:rPr>
          <w:b/>
          <w:sz w:val="24"/>
          <w:szCs w:val="24"/>
        </w:rPr>
        <w:t>уб</w:t>
      </w:r>
      <w:proofErr w:type="spellEnd"/>
      <w:r w:rsidRPr="009C6F48">
        <w:rPr>
          <w:sz w:val="24"/>
          <w:szCs w:val="24"/>
        </w:rPr>
        <w:t xml:space="preserve">. </w:t>
      </w:r>
    </w:p>
    <w:p w:rsidR="00FF393A" w:rsidRPr="009C6F48" w:rsidRDefault="00FF393A" w:rsidP="003235A9">
      <w:pPr>
        <w:ind w:left="-567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 безвозмездные поступления из областного бюджета  на 20</w:t>
      </w:r>
      <w:r w:rsidR="000B056F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 xml:space="preserve"> год в сумме </w:t>
      </w:r>
      <w:r w:rsidR="004C5483">
        <w:rPr>
          <w:b/>
          <w:sz w:val="24"/>
          <w:szCs w:val="24"/>
        </w:rPr>
        <w:t>1 343 297,5</w:t>
      </w:r>
      <w:r w:rsidRPr="009C6F48">
        <w:rPr>
          <w:b/>
          <w:sz w:val="24"/>
          <w:szCs w:val="24"/>
        </w:rPr>
        <w:t xml:space="preserve"> </w:t>
      </w:r>
      <w:proofErr w:type="spellStart"/>
      <w:r w:rsidRPr="009C6F48">
        <w:rPr>
          <w:b/>
          <w:sz w:val="24"/>
          <w:szCs w:val="24"/>
        </w:rPr>
        <w:t>т</w:t>
      </w:r>
      <w:r w:rsidRPr="009C6F48">
        <w:rPr>
          <w:b/>
          <w:bCs/>
          <w:sz w:val="24"/>
          <w:szCs w:val="24"/>
        </w:rPr>
        <w:t>ыс</w:t>
      </w:r>
      <w:proofErr w:type="gramStart"/>
      <w:r w:rsidRPr="009C6F48">
        <w:rPr>
          <w:b/>
          <w:bCs/>
          <w:sz w:val="24"/>
          <w:szCs w:val="24"/>
        </w:rPr>
        <w:t>.р</w:t>
      </w:r>
      <w:proofErr w:type="gramEnd"/>
      <w:r w:rsidRPr="009C6F48">
        <w:rPr>
          <w:b/>
          <w:bCs/>
          <w:sz w:val="24"/>
          <w:szCs w:val="24"/>
        </w:rPr>
        <w:t>уб</w:t>
      </w:r>
      <w:proofErr w:type="spellEnd"/>
      <w:r w:rsidR="000B056F" w:rsidRPr="009C6F48">
        <w:rPr>
          <w:bCs/>
          <w:sz w:val="24"/>
          <w:szCs w:val="24"/>
        </w:rPr>
        <w:t>.</w:t>
      </w:r>
    </w:p>
    <w:p w:rsidR="00FF393A" w:rsidRPr="00111DB8" w:rsidRDefault="00FF393A" w:rsidP="003235A9">
      <w:pPr>
        <w:ind w:left="-567"/>
        <w:contextualSpacing/>
        <w:jc w:val="both"/>
        <w:rPr>
          <w:b/>
          <w:sz w:val="24"/>
          <w:szCs w:val="24"/>
        </w:rPr>
      </w:pPr>
      <w:r w:rsidRPr="009C6F48">
        <w:rPr>
          <w:b/>
          <w:i/>
          <w:sz w:val="24"/>
          <w:szCs w:val="24"/>
        </w:rPr>
        <w:t>Дефицит бюджета</w:t>
      </w:r>
      <w:r w:rsidRPr="009C6F48">
        <w:rPr>
          <w:sz w:val="24"/>
          <w:szCs w:val="24"/>
        </w:rPr>
        <w:t xml:space="preserve"> на 20</w:t>
      </w:r>
      <w:r w:rsidR="000B056F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 xml:space="preserve"> год</w:t>
      </w:r>
      <w:r w:rsidR="000B056F" w:rsidRPr="009C6F48">
        <w:rPr>
          <w:sz w:val="24"/>
          <w:szCs w:val="24"/>
        </w:rPr>
        <w:t xml:space="preserve"> составит</w:t>
      </w:r>
      <w:r w:rsidRPr="009C6F48">
        <w:rPr>
          <w:sz w:val="24"/>
          <w:szCs w:val="24"/>
        </w:rPr>
        <w:t xml:space="preserve"> </w:t>
      </w:r>
      <w:r w:rsidR="000B056F" w:rsidRPr="009C6F48">
        <w:rPr>
          <w:b/>
          <w:sz w:val="24"/>
          <w:szCs w:val="24"/>
        </w:rPr>
        <w:t>13 186,4</w:t>
      </w:r>
      <w:r w:rsidRPr="009C6F48">
        <w:rPr>
          <w:b/>
          <w:sz w:val="24"/>
          <w:szCs w:val="24"/>
        </w:rPr>
        <w:t xml:space="preserve"> </w:t>
      </w:r>
      <w:proofErr w:type="spellStart"/>
      <w:r w:rsidRPr="009C6F48">
        <w:rPr>
          <w:b/>
          <w:sz w:val="24"/>
          <w:szCs w:val="24"/>
        </w:rPr>
        <w:t>тыс</w:t>
      </w:r>
      <w:proofErr w:type="gramStart"/>
      <w:r w:rsidRPr="009C6F48">
        <w:rPr>
          <w:b/>
          <w:sz w:val="24"/>
          <w:szCs w:val="24"/>
        </w:rPr>
        <w:t>.р</w:t>
      </w:r>
      <w:proofErr w:type="gramEnd"/>
      <w:r w:rsidRPr="009C6F48">
        <w:rPr>
          <w:b/>
          <w:sz w:val="24"/>
          <w:szCs w:val="24"/>
        </w:rPr>
        <w:t>уб</w:t>
      </w:r>
      <w:proofErr w:type="spellEnd"/>
      <w:r w:rsidRPr="009C6F48">
        <w:rPr>
          <w:sz w:val="24"/>
          <w:szCs w:val="24"/>
        </w:rPr>
        <w:t xml:space="preserve">. или </w:t>
      </w:r>
      <w:r w:rsidR="000B056F" w:rsidRPr="009C6F48">
        <w:rPr>
          <w:b/>
          <w:sz w:val="24"/>
          <w:szCs w:val="24"/>
        </w:rPr>
        <w:t>9</w:t>
      </w:r>
      <w:r w:rsidRPr="009C6F48">
        <w:rPr>
          <w:b/>
          <w:sz w:val="24"/>
          <w:szCs w:val="24"/>
        </w:rPr>
        <w:t>%</w:t>
      </w:r>
      <w:r w:rsidRPr="009C6F48">
        <w:rPr>
          <w:sz w:val="24"/>
          <w:szCs w:val="24"/>
        </w:rPr>
        <w:t xml:space="preserve"> от собственных доходов</w:t>
      </w:r>
      <w:r w:rsidRPr="009C6F48">
        <w:rPr>
          <w:b/>
          <w:sz w:val="24"/>
          <w:szCs w:val="24"/>
        </w:rPr>
        <w:t xml:space="preserve">. Нарушения требований ст.92.1 Бюджетного Кодекса Российской Федерации  к размеру дефицита не </w:t>
      </w:r>
      <w:r w:rsidRPr="00111DB8">
        <w:rPr>
          <w:b/>
          <w:sz w:val="24"/>
          <w:szCs w:val="24"/>
        </w:rPr>
        <w:t>установлено.</w:t>
      </w:r>
    </w:p>
    <w:p w:rsidR="004C5483" w:rsidRPr="004C5483" w:rsidRDefault="00FF393A" w:rsidP="003235A9">
      <w:pPr>
        <w:ind w:left="-567"/>
        <w:contextualSpacing/>
        <w:jc w:val="both"/>
        <w:rPr>
          <w:sz w:val="24"/>
          <w:szCs w:val="24"/>
        </w:rPr>
      </w:pPr>
      <w:r w:rsidRPr="004C5483">
        <w:rPr>
          <w:b/>
          <w:i/>
          <w:sz w:val="24"/>
          <w:szCs w:val="24"/>
        </w:rPr>
        <w:t>Публичные нормативные обязательства</w:t>
      </w:r>
      <w:r w:rsidRPr="004C5483">
        <w:rPr>
          <w:b/>
          <w:sz w:val="24"/>
          <w:szCs w:val="24"/>
        </w:rPr>
        <w:t xml:space="preserve"> </w:t>
      </w:r>
      <w:r w:rsidRPr="004C5483">
        <w:rPr>
          <w:sz w:val="24"/>
          <w:szCs w:val="24"/>
        </w:rPr>
        <w:t>на 20</w:t>
      </w:r>
      <w:r w:rsidR="00BE1723" w:rsidRPr="004C5483">
        <w:rPr>
          <w:sz w:val="24"/>
          <w:szCs w:val="24"/>
        </w:rPr>
        <w:t>20</w:t>
      </w:r>
      <w:r w:rsidRPr="004C5483">
        <w:rPr>
          <w:sz w:val="24"/>
          <w:szCs w:val="24"/>
        </w:rPr>
        <w:t xml:space="preserve"> год </w:t>
      </w:r>
      <w:r w:rsidR="00111DB8" w:rsidRPr="004C5483">
        <w:rPr>
          <w:sz w:val="24"/>
          <w:szCs w:val="24"/>
        </w:rPr>
        <w:t xml:space="preserve">  изменились и </w:t>
      </w:r>
      <w:r w:rsidRPr="004C5483">
        <w:rPr>
          <w:sz w:val="24"/>
          <w:szCs w:val="24"/>
        </w:rPr>
        <w:t>составили</w:t>
      </w:r>
    </w:p>
    <w:p w:rsidR="004C5483" w:rsidRPr="004C5483" w:rsidRDefault="00FF393A" w:rsidP="004C5483">
      <w:pPr>
        <w:ind w:firstLine="709"/>
        <w:jc w:val="both"/>
        <w:rPr>
          <w:sz w:val="24"/>
          <w:szCs w:val="24"/>
        </w:rPr>
      </w:pPr>
      <w:r w:rsidRPr="004C5483">
        <w:rPr>
          <w:sz w:val="24"/>
          <w:szCs w:val="24"/>
        </w:rPr>
        <w:t xml:space="preserve"> </w:t>
      </w:r>
      <w:r w:rsidR="004C5483" w:rsidRPr="004C5483">
        <w:rPr>
          <w:sz w:val="24"/>
          <w:szCs w:val="24"/>
        </w:rPr>
        <w:t>на 2020 год в сумме 69 313,3</w:t>
      </w:r>
      <w:r w:rsidR="004C5483" w:rsidRPr="004C5483">
        <w:rPr>
          <w:bCs/>
          <w:sz w:val="24"/>
          <w:szCs w:val="24"/>
        </w:rPr>
        <w:t xml:space="preserve"> </w:t>
      </w:r>
      <w:r w:rsidR="004C5483" w:rsidRPr="004C5483">
        <w:rPr>
          <w:sz w:val="24"/>
          <w:szCs w:val="24"/>
        </w:rPr>
        <w:t xml:space="preserve">тыс. рублей; </w:t>
      </w:r>
    </w:p>
    <w:p w:rsidR="004C5483" w:rsidRPr="004C5483" w:rsidRDefault="004C5483" w:rsidP="004C548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C5483">
        <w:rPr>
          <w:sz w:val="24"/>
          <w:szCs w:val="24"/>
        </w:rPr>
        <w:t>на 2021 год в сумм</w:t>
      </w:r>
      <w:bookmarkStart w:id="0" w:name="_GoBack"/>
      <w:bookmarkEnd w:id="0"/>
      <w:r w:rsidRPr="004C5483">
        <w:rPr>
          <w:sz w:val="24"/>
          <w:szCs w:val="24"/>
        </w:rPr>
        <w:t>е 66 696,4</w:t>
      </w:r>
      <w:r w:rsidRPr="004C5483">
        <w:rPr>
          <w:bCs/>
          <w:sz w:val="24"/>
          <w:szCs w:val="24"/>
        </w:rPr>
        <w:t xml:space="preserve"> </w:t>
      </w:r>
      <w:r w:rsidRPr="004C5483">
        <w:rPr>
          <w:sz w:val="24"/>
          <w:szCs w:val="24"/>
        </w:rPr>
        <w:t xml:space="preserve">тыс. рублей; </w:t>
      </w:r>
    </w:p>
    <w:p w:rsidR="00FF393A" w:rsidRPr="00111DB8" w:rsidRDefault="004C5483" w:rsidP="004C548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C5483">
        <w:rPr>
          <w:sz w:val="24"/>
          <w:szCs w:val="24"/>
        </w:rPr>
        <w:t>на 2022 год в сумме 66 696,4</w:t>
      </w:r>
      <w:r w:rsidRPr="004C5483">
        <w:rPr>
          <w:bCs/>
          <w:sz w:val="24"/>
          <w:szCs w:val="24"/>
        </w:rPr>
        <w:t xml:space="preserve"> </w:t>
      </w:r>
      <w:r w:rsidRPr="004C5483">
        <w:rPr>
          <w:sz w:val="24"/>
          <w:szCs w:val="24"/>
        </w:rPr>
        <w:t>тыс. рублей.</w:t>
      </w:r>
    </w:p>
    <w:p w:rsidR="00FF393A" w:rsidRPr="009C6F48" w:rsidRDefault="00FF393A" w:rsidP="009C6F48">
      <w:pPr>
        <w:ind w:left="-567"/>
        <w:contextualSpacing/>
        <w:jc w:val="both"/>
        <w:rPr>
          <w:b/>
          <w:sz w:val="24"/>
          <w:szCs w:val="24"/>
        </w:rPr>
      </w:pPr>
      <w:r w:rsidRPr="00111DB8">
        <w:rPr>
          <w:b/>
          <w:i/>
          <w:sz w:val="24"/>
          <w:szCs w:val="24"/>
        </w:rPr>
        <w:t xml:space="preserve">Муниципальный дорожный фонд </w:t>
      </w:r>
      <w:r w:rsidRPr="00111DB8">
        <w:rPr>
          <w:sz w:val="24"/>
          <w:szCs w:val="24"/>
        </w:rPr>
        <w:t>на 20</w:t>
      </w:r>
      <w:r w:rsidR="007B61C9" w:rsidRPr="00111DB8">
        <w:rPr>
          <w:sz w:val="24"/>
          <w:szCs w:val="24"/>
        </w:rPr>
        <w:t>20</w:t>
      </w:r>
      <w:r w:rsidRPr="00111DB8">
        <w:rPr>
          <w:sz w:val="24"/>
          <w:szCs w:val="24"/>
        </w:rPr>
        <w:t xml:space="preserve"> год</w:t>
      </w:r>
      <w:r w:rsidRPr="00111DB8">
        <w:rPr>
          <w:b/>
          <w:i/>
          <w:sz w:val="24"/>
          <w:szCs w:val="24"/>
        </w:rPr>
        <w:t xml:space="preserve"> </w:t>
      </w:r>
      <w:r w:rsidRPr="00111DB8">
        <w:rPr>
          <w:sz w:val="24"/>
          <w:szCs w:val="24"/>
        </w:rPr>
        <w:t xml:space="preserve">составит </w:t>
      </w:r>
      <w:r w:rsidRPr="00111DB8">
        <w:rPr>
          <w:b/>
          <w:sz w:val="24"/>
          <w:szCs w:val="24"/>
        </w:rPr>
        <w:t xml:space="preserve">178 609,1 </w:t>
      </w:r>
      <w:proofErr w:type="spellStart"/>
      <w:r w:rsidRPr="00111DB8">
        <w:rPr>
          <w:b/>
          <w:sz w:val="24"/>
          <w:szCs w:val="24"/>
        </w:rPr>
        <w:t>тыс</w:t>
      </w:r>
      <w:proofErr w:type="gramStart"/>
      <w:r w:rsidRPr="00111DB8">
        <w:rPr>
          <w:b/>
          <w:sz w:val="24"/>
          <w:szCs w:val="24"/>
        </w:rPr>
        <w:t>.р</w:t>
      </w:r>
      <w:proofErr w:type="gramEnd"/>
      <w:r w:rsidRPr="00111DB8">
        <w:rPr>
          <w:b/>
          <w:sz w:val="24"/>
          <w:szCs w:val="24"/>
        </w:rPr>
        <w:t>уб</w:t>
      </w:r>
      <w:proofErr w:type="spellEnd"/>
      <w:r w:rsidR="00111DB8" w:rsidRPr="00111DB8">
        <w:rPr>
          <w:sz w:val="24"/>
          <w:szCs w:val="24"/>
        </w:rPr>
        <w:t>.</w:t>
      </w:r>
      <w:r w:rsidR="00C239D8" w:rsidRPr="00111DB8">
        <w:rPr>
          <w:b/>
          <w:sz w:val="24"/>
          <w:szCs w:val="24"/>
        </w:rPr>
        <w:t xml:space="preserve"> Дорожный</w:t>
      </w:r>
      <w:r w:rsidR="00C239D8" w:rsidRPr="009C6F48">
        <w:rPr>
          <w:b/>
          <w:sz w:val="24"/>
          <w:szCs w:val="24"/>
        </w:rPr>
        <w:t xml:space="preserve"> фонд утвержден решением районной Думы  в соответствии со ст.184.1 Бюджетного Кодекса Российской Федерации.</w:t>
      </w:r>
    </w:p>
    <w:p w:rsidR="007B61C9" w:rsidRPr="009C6F48" w:rsidRDefault="00FF393A" w:rsidP="007B61C9">
      <w:pPr>
        <w:ind w:left="-567"/>
        <w:contextualSpacing/>
        <w:jc w:val="both"/>
        <w:rPr>
          <w:b/>
          <w:sz w:val="24"/>
          <w:szCs w:val="24"/>
        </w:rPr>
      </w:pPr>
      <w:r w:rsidRPr="009C6F48">
        <w:rPr>
          <w:b/>
          <w:i/>
          <w:sz w:val="24"/>
          <w:szCs w:val="24"/>
        </w:rPr>
        <w:t>Предельный объем муниципального долга</w:t>
      </w:r>
      <w:r w:rsidRPr="009C6F48">
        <w:rPr>
          <w:sz w:val="24"/>
          <w:szCs w:val="24"/>
        </w:rPr>
        <w:t xml:space="preserve"> </w:t>
      </w:r>
      <w:r w:rsidR="007B61C9" w:rsidRPr="009C6F48">
        <w:rPr>
          <w:sz w:val="24"/>
          <w:szCs w:val="24"/>
        </w:rPr>
        <w:t xml:space="preserve"> не изменился  и состави</w:t>
      </w:r>
      <w:r w:rsidR="00C239D8" w:rsidRPr="009C6F48">
        <w:rPr>
          <w:sz w:val="24"/>
          <w:szCs w:val="24"/>
        </w:rPr>
        <w:t>т</w:t>
      </w:r>
      <w:r w:rsidR="00F37A51" w:rsidRPr="009C6F48">
        <w:rPr>
          <w:sz w:val="24"/>
          <w:szCs w:val="24"/>
        </w:rPr>
        <w:t xml:space="preserve">: </w:t>
      </w:r>
      <w:r w:rsidR="007B61C9" w:rsidRPr="009C6F48">
        <w:rPr>
          <w:b/>
          <w:sz w:val="24"/>
          <w:szCs w:val="24"/>
        </w:rPr>
        <w:t xml:space="preserve">на 2020 год в размере 136 549,3 тыс. руб., обслуживание 13,8 тыс. руб.; на 2021 год в размере 128 794,5 тыс. руб., обслуживание 100,0 тыс. </w:t>
      </w:r>
      <w:proofErr w:type="spellStart"/>
      <w:r w:rsidR="007B61C9" w:rsidRPr="009C6F48">
        <w:rPr>
          <w:b/>
          <w:sz w:val="24"/>
          <w:szCs w:val="24"/>
        </w:rPr>
        <w:t>руб.</w:t>
      </w:r>
      <w:proofErr w:type="gramStart"/>
      <w:r w:rsidR="007B61C9" w:rsidRPr="009C6F48">
        <w:rPr>
          <w:b/>
          <w:sz w:val="24"/>
          <w:szCs w:val="24"/>
        </w:rPr>
        <w:t>;н</w:t>
      </w:r>
      <w:proofErr w:type="gramEnd"/>
      <w:r w:rsidR="007B61C9" w:rsidRPr="009C6F48">
        <w:rPr>
          <w:b/>
          <w:sz w:val="24"/>
          <w:szCs w:val="24"/>
        </w:rPr>
        <w:t>а</w:t>
      </w:r>
      <w:proofErr w:type="spellEnd"/>
      <w:r w:rsidR="007B61C9" w:rsidRPr="009C6F48">
        <w:rPr>
          <w:b/>
          <w:sz w:val="24"/>
          <w:szCs w:val="24"/>
        </w:rPr>
        <w:t xml:space="preserve"> 2022 год в размере 131 225,7 тыс. руб., обслуживание 100,0 тыс. руб.».</w:t>
      </w:r>
    </w:p>
    <w:p w:rsidR="00C239D8" w:rsidRPr="009C6F48" w:rsidRDefault="00FF393A" w:rsidP="00C239D8">
      <w:pPr>
        <w:ind w:left="-567"/>
        <w:contextualSpacing/>
        <w:jc w:val="both"/>
        <w:rPr>
          <w:sz w:val="24"/>
          <w:szCs w:val="24"/>
        </w:rPr>
      </w:pPr>
      <w:r w:rsidRPr="009C6F48">
        <w:rPr>
          <w:b/>
          <w:i/>
          <w:sz w:val="24"/>
          <w:szCs w:val="24"/>
        </w:rPr>
        <w:t>Верхний предел муниципального внутреннего долга</w:t>
      </w:r>
      <w:r w:rsidRPr="009C6F48">
        <w:rPr>
          <w:b/>
          <w:sz w:val="24"/>
          <w:szCs w:val="24"/>
        </w:rPr>
        <w:t xml:space="preserve"> </w:t>
      </w:r>
      <w:r w:rsidR="007B61C9" w:rsidRPr="009C6F48">
        <w:rPr>
          <w:b/>
          <w:sz w:val="24"/>
          <w:szCs w:val="24"/>
        </w:rPr>
        <w:t xml:space="preserve">также не изменился и </w:t>
      </w:r>
      <w:r w:rsidRPr="009C6F48">
        <w:rPr>
          <w:sz w:val="24"/>
          <w:szCs w:val="24"/>
        </w:rPr>
        <w:t xml:space="preserve">составит по состоянию </w:t>
      </w:r>
      <w:r w:rsidR="00C239D8" w:rsidRPr="009C6F48">
        <w:rPr>
          <w:sz w:val="24"/>
          <w:szCs w:val="24"/>
        </w:rPr>
        <w:t>на 1 января 2021 года в размере 23694,6 тыс. рублей, в том числе верхний предел долга по муниципальным гарантиям муниципального образования «</w:t>
      </w:r>
      <w:proofErr w:type="spellStart"/>
      <w:r w:rsidR="00C239D8" w:rsidRPr="009C6F48">
        <w:rPr>
          <w:sz w:val="24"/>
          <w:szCs w:val="24"/>
        </w:rPr>
        <w:t>Заларинский</w:t>
      </w:r>
      <w:proofErr w:type="spellEnd"/>
      <w:r w:rsidR="00C239D8" w:rsidRPr="009C6F48">
        <w:rPr>
          <w:sz w:val="24"/>
          <w:szCs w:val="24"/>
        </w:rPr>
        <w:t xml:space="preserve"> район» - 0 тыс. рублей;</w:t>
      </w:r>
    </w:p>
    <w:p w:rsidR="00C239D8" w:rsidRPr="009C6F48" w:rsidRDefault="00C239D8" w:rsidP="00C239D8">
      <w:pPr>
        <w:ind w:left="-567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- по состоянию на 1 января 2022 года в размере  33 354,2 тыс. рублей, в том числе верхний предел долга по муниципальным гарантиям муниципального образования «</w:t>
      </w:r>
      <w:proofErr w:type="spellStart"/>
      <w:r w:rsidRPr="009C6F48">
        <w:rPr>
          <w:sz w:val="24"/>
          <w:szCs w:val="24"/>
        </w:rPr>
        <w:t>Заларинский</w:t>
      </w:r>
      <w:proofErr w:type="spellEnd"/>
      <w:r w:rsidRPr="009C6F48">
        <w:rPr>
          <w:sz w:val="24"/>
          <w:szCs w:val="24"/>
        </w:rPr>
        <w:t xml:space="preserve"> район» - 0 тыс. рублей;</w:t>
      </w:r>
    </w:p>
    <w:p w:rsidR="00FF393A" w:rsidRPr="009C6F48" w:rsidRDefault="00C239D8" w:rsidP="00C239D8">
      <w:pPr>
        <w:ind w:left="-567"/>
        <w:contextualSpacing/>
        <w:jc w:val="both"/>
        <w:rPr>
          <w:b/>
          <w:sz w:val="24"/>
          <w:szCs w:val="24"/>
        </w:rPr>
      </w:pPr>
      <w:r w:rsidRPr="009C6F48">
        <w:rPr>
          <w:sz w:val="24"/>
          <w:szCs w:val="24"/>
        </w:rPr>
        <w:t>- по состоянию на 1 января 2023 года в размере 43 196,1 тыс. рублей, в том числе верхний предел долга по муниципальным гарантиям муниципального образования «</w:t>
      </w:r>
      <w:proofErr w:type="spellStart"/>
      <w:r w:rsidRPr="009C6F48">
        <w:rPr>
          <w:sz w:val="24"/>
          <w:szCs w:val="24"/>
        </w:rPr>
        <w:t>Заларинский</w:t>
      </w:r>
      <w:proofErr w:type="spellEnd"/>
      <w:r w:rsidRPr="009C6F48">
        <w:rPr>
          <w:sz w:val="24"/>
          <w:szCs w:val="24"/>
        </w:rPr>
        <w:t xml:space="preserve"> район» - 0 </w:t>
      </w:r>
      <w:r w:rsidR="00D82654">
        <w:rPr>
          <w:sz w:val="24"/>
          <w:szCs w:val="24"/>
        </w:rPr>
        <w:t>тыс. рублей</w:t>
      </w:r>
      <w:proofErr w:type="gramStart"/>
      <w:r w:rsidR="00D82654">
        <w:rPr>
          <w:sz w:val="24"/>
          <w:szCs w:val="24"/>
        </w:rPr>
        <w:t xml:space="preserve">.» </w:t>
      </w:r>
      <w:proofErr w:type="gramEnd"/>
      <w:r w:rsidR="00FF393A" w:rsidRPr="009C6F48">
        <w:rPr>
          <w:b/>
          <w:sz w:val="24"/>
          <w:szCs w:val="24"/>
        </w:rPr>
        <w:t>Верхний предел рассчитан в соответствии со ст.107 Бюджетного Кодекса Российской Федерации.</w:t>
      </w:r>
    </w:p>
    <w:p w:rsidR="00FF393A" w:rsidRPr="009C6F48" w:rsidRDefault="00FF393A" w:rsidP="003235A9">
      <w:pPr>
        <w:ind w:left="-567"/>
        <w:contextualSpacing/>
        <w:jc w:val="both"/>
        <w:rPr>
          <w:b/>
          <w:sz w:val="24"/>
          <w:szCs w:val="24"/>
        </w:rPr>
      </w:pPr>
      <w:r w:rsidRPr="009C6F48">
        <w:rPr>
          <w:b/>
          <w:sz w:val="24"/>
          <w:szCs w:val="24"/>
        </w:rPr>
        <w:t>Замечаний к  текстовой части данного проекта решения не установлено.</w:t>
      </w:r>
    </w:p>
    <w:p w:rsidR="00237A97" w:rsidRPr="009C6F48" w:rsidRDefault="00237A97" w:rsidP="003235A9">
      <w:pPr>
        <w:ind w:left="-567"/>
        <w:contextualSpacing/>
        <w:jc w:val="center"/>
        <w:rPr>
          <w:b/>
          <w:sz w:val="24"/>
          <w:szCs w:val="24"/>
        </w:rPr>
      </w:pPr>
    </w:p>
    <w:p w:rsidR="008E1B9A" w:rsidRPr="009C6F48" w:rsidRDefault="008E1B9A" w:rsidP="003235A9">
      <w:pPr>
        <w:ind w:left="-567"/>
        <w:contextualSpacing/>
        <w:jc w:val="both"/>
        <w:rPr>
          <w:b/>
          <w:i/>
          <w:sz w:val="24"/>
          <w:szCs w:val="24"/>
        </w:rPr>
      </w:pPr>
      <w:r w:rsidRPr="009C6F48">
        <w:rPr>
          <w:b/>
          <w:i/>
          <w:sz w:val="24"/>
          <w:szCs w:val="24"/>
        </w:rPr>
        <w:t>На основании выше</w:t>
      </w:r>
      <w:r w:rsidR="00996759" w:rsidRPr="009C6F48">
        <w:rPr>
          <w:b/>
          <w:i/>
          <w:sz w:val="24"/>
          <w:szCs w:val="24"/>
        </w:rPr>
        <w:t xml:space="preserve"> </w:t>
      </w:r>
      <w:r w:rsidRPr="009C6F48">
        <w:rPr>
          <w:b/>
          <w:i/>
          <w:sz w:val="24"/>
          <w:szCs w:val="24"/>
        </w:rPr>
        <w:t>изложенного, считаю возможным рекомендовать:</w:t>
      </w:r>
    </w:p>
    <w:p w:rsidR="008E1B9A" w:rsidRPr="009C6F48" w:rsidRDefault="008E1B9A" w:rsidP="003235A9">
      <w:pPr>
        <w:pStyle w:val="a3"/>
        <w:ind w:left="-567"/>
        <w:contextualSpacing/>
        <w:jc w:val="both"/>
        <w:rPr>
          <w:b/>
          <w:bCs/>
          <w:sz w:val="24"/>
          <w:szCs w:val="24"/>
        </w:rPr>
      </w:pPr>
      <w:r w:rsidRPr="009C6F48">
        <w:rPr>
          <w:sz w:val="24"/>
          <w:szCs w:val="24"/>
        </w:rPr>
        <w:t>Утвердить предлагаемые изменения, вносимые в бюджет района на 20</w:t>
      </w:r>
      <w:r w:rsidR="002942F9" w:rsidRPr="009C6F48">
        <w:rPr>
          <w:sz w:val="24"/>
          <w:szCs w:val="24"/>
        </w:rPr>
        <w:t>20</w:t>
      </w:r>
      <w:r w:rsidRPr="009C6F48">
        <w:rPr>
          <w:sz w:val="24"/>
          <w:szCs w:val="24"/>
        </w:rPr>
        <w:t xml:space="preserve"> год</w:t>
      </w:r>
      <w:r w:rsidR="006F4BE5" w:rsidRPr="009C6F48">
        <w:rPr>
          <w:sz w:val="24"/>
          <w:szCs w:val="24"/>
        </w:rPr>
        <w:t xml:space="preserve"> и плановый период 202</w:t>
      </w:r>
      <w:r w:rsidR="002942F9" w:rsidRPr="009C6F48">
        <w:rPr>
          <w:sz w:val="24"/>
          <w:szCs w:val="24"/>
        </w:rPr>
        <w:t>1</w:t>
      </w:r>
      <w:r w:rsidR="003A056E" w:rsidRPr="009C6F48">
        <w:rPr>
          <w:sz w:val="24"/>
          <w:szCs w:val="24"/>
        </w:rPr>
        <w:t>-20</w:t>
      </w:r>
      <w:r w:rsidR="006F4BE5" w:rsidRPr="009C6F48">
        <w:rPr>
          <w:sz w:val="24"/>
          <w:szCs w:val="24"/>
        </w:rPr>
        <w:t>2</w:t>
      </w:r>
      <w:r w:rsidR="002942F9" w:rsidRPr="009C6F48">
        <w:rPr>
          <w:sz w:val="24"/>
          <w:szCs w:val="24"/>
        </w:rPr>
        <w:t>2</w:t>
      </w:r>
      <w:r w:rsidR="003A056E" w:rsidRPr="009C6F48">
        <w:rPr>
          <w:sz w:val="24"/>
          <w:szCs w:val="24"/>
        </w:rPr>
        <w:t xml:space="preserve"> годов</w:t>
      </w:r>
      <w:r w:rsidRPr="009C6F48">
        <w:rPr>
          <w:sz w:val="24"/>
          <w:szCs w:val="24"/>
        </w:rPr>
        <w:t>, утвержденны</w:t>
      </w:r>
      <w:r w:rsidR="00F80A5F" w:rsidRPr="009C6F48">
        <w:rPr>
          <w:sz w:val="24"/>
          <w:szCs w:val="24"/>
        </w:rPr>
        <w:t>е</w:t>
      </w:r>
      <w:r w:rsidRPr="009C6F48">
        <w:rPr>
          <w:sz w:val="24"/>
          <w:szCs w:val="24"/>
        </w:rPr>
        <w:t xml:space="preserve"> решением районной Думы от </w:t>
      </w:r>
      <w:r w:rsidR="002942F9" w:rsidRPr="009C6F48">
        <w:rPr>
          <w:sz w:val="24"/>
          <w:szCs w:val="24"/>
        </w:rPr>
        <w:t>26.12.2019</w:t>
      </w:r>
      <w:r w:rsidRPr="009C6F48">
        <w:rPr>
          <w:sz w:val="24"/>
          <w:szCs w:val="24"/>
        </w:rPr>
        <w:t xml:space="preserve"> года № </w:t>
      </w:r>
      <w:r w:rsidR="002942F9" w:rsidRPr="009C6F48">
        <w:rPr>
          <w:sz w:val="24"/>
          <w:szCs w:val="24"/>
        </w:rPr>
        <w:t>44/241</w:t>
      </w:r>
      <w:r w:rsidR="008D75EB" w:rsidRPr="009C6F48">
        <w:rPr>
          <w:sz w:val="24"/>
          <w:szCs w:val="24"/>
        </w:rPr>
        <w:t>.</w:t>
      </w:r>
    </w:p>
    <w:p w:rsidR="00117061" w:rsidRPr="009C6F48" w:rsidRDefault="00806657" w:rsidP="003235A9">
      <w:pPr>
        <w:ind w:left="-567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 xml:space="preserve"> </w:t>
      </w:r>
    </w:p>
    <w:p w:rsidR="00AF032A" w:rsidRPr="009C6F48" w:rsidRDefault="00AF032A" w:rsidP="00E13F6A">
      <w:pPr>
        <w:ind w:firstLine="0"/>
        <w:contextualSpacing/>
        <w:jc w:val="both"/>
        <w:rPr>
          <w:sz w:val="24"/>
          <w:szCs w:val="24"/>
        </w:rPr>
      </w:pPr>
    </w:p>
    <w:p w:rsidR="00AF032A" w:rsidRPr="009C6F48" w:rsidRDefault="00AF032A" w:rsidP="003235A9">
      <w:pPr>
        <w:ind w:left="-567"/>
        <w:contextualSpacing/>
        <w:jc w:val="both"/>
        <w:rPr>
          <w:sz w:val="24"/>
          <w:szCs w:val="24"/>
        </w:rPr>
      </w:pPr>
    </w:p>
    <w:p w:rsidR="006C15B1" w:rsidRPr="009C6F48" w:rsidRDefault="002942F9" w:rsidP="003235A9">
      <w:pPr>
        <w:ind w:left="-567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Аудитор</w:t>
      </w:r>
      <w:r w:rsidR="00F30AB9" w:rsidRPr="009C6F48">
        <w:rPr>
          <w:sz w:val="24"/>
          <w:szCs w:val="24"/>
        </w:rPr>
        <w:t xml:space="preserve"> КСП</w:t>
      </w:r>
    </w:p>
    <w:p w:rsidR="00BA6FB0" w:rsidRPr="009C6F48" w:rsidRDefault="005E0A2B" w:rsidP="003235A9">
      <w:pPr>
        <w:ind w:left="-567"/>
        <w:contextualSpacing/>
        <w:jc w:val="both"/>
        <w:rPr>
          <w:sz w:val="24"/>
          <w:szCs w:val="24"/>
        </w:rPr>
      </w:pPr>
      <w:r w:rsidRPr="009C6F48">
        <w:rPr>
          <w:sz w:val="24"/>
          <w:szCs w:val="24"/>
        </w:rPr>
        <w:t>МО «</w:t>
      </w:r>
      <w:proofErr w:type="spellStart"/>
      <w:r w:rsidRPr="009C6F48">
        <w:rPr>
          <w:sz w:val="24"/>
          <w:szCs w:val="24"/>
        </w:rPr>
        <w:t>Заларинский</w:t>
      </w:r>
      <w:proofErr w:type="spellEnd"/>
      <w:r w:rsidRPr="009C6F48">
        <w:rPr>
          <w:sz w:val="24"/>
          <w:szCs w:val="24"/>
        </w:rPr>
        <w:t xml:space="preserve"> район»</w:t>
      </w:r>
      <w:r w:rsidR="00177B74" w:rsidRPr="009C6F48">
        <w:rPr>
          <w:sz w:val="24"/>
          <w:szCs w:val="24"/>
        </w:rPr>
        <w:t xml:space="preserve">                                                               </w:t>
      </w:r>
      <w:r w:rsidR="002942F9" w:rsidRPr="009C6F48">
        <w:rPr>
          <w:sz w:val="24"/>
          <w:szCs w:val="24"/>
        </w:rPr>
        <w:t>Т.С. Кантонист</w:t>
      </w:r>
      <w:r w:rsidR="000F6341" w:rsidRPr="009C6F48">
        <w:rPr>
          <w:sz w:val="24"/>
          <w:szCs w:val="24"/>
        </w:rPr>
        <w:t xml:space="preserve"> </w:t>
      </w:r>
    </w:p>
    <w:sectPr w:rsidR="00BA6FB0" w:rsidRPr="009C6F48" w:rsidSect="00366884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B39"/>
    <w:multiLevelType w:val="hybridMultilevel"/>
    <w:tmpl w:val="3F7CE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E40E44"/>
    <w:multiLevelType w:val="hybridMultilevel"/>
    <w:tmpl w:val="D5BE8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23084C"/>
    <w:multiLevelType w:val="hybridMultilevel"/>
    <w:tmpl w:val="E92E17D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64" w:dllVersion="131078" w:nlCheck="1" w:checkStyle="0"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6"/>
    <w:rsid w:val="00003BE2"/>
    <w:rsid w:val="000054E9"/>
    <w:rsid w:val="000066EE"/>
    <w:rsid w:val="00006A73"/>
    <w:rsid w:val="00006B26"/>
    <w:rsid w:val="00010D3B"/>
    <w:rsid w:val="000114A6"/>
    <w:rsid w:val="00011710"/>
    <w:rsid w:val="00012CC2"/>
    <w:rsid w:val="000160B6"/>
    <w:rsid w:val="000178A4"/>
    <w:rsid w:val="0002050F"/>
    <w:rsid w:val="00021693"/>
    <w:rsid w:val="00021A1F"/>
    <w:rsid w:val="000239EB"/>
    <w:rsid w:val="0002709C"/>
    <w:rsid w:val="000277C7"/>
    <w:rsid w:val="000401F4"/>
    <w:rsid w:val="00043070"/>
    <w:rsid w:val="0004395C"/>
    <w:rsid w:val="00044DFF"/>
    <w:rsid w:val="00045D96"/>
    <w:rsid w:val="000465DE"/>
    <w:rsid w:val="00047971"/>
    <w:rsid w:val="00047AF5"/>
    <w:rsid w:val="0005145E"/>
    <w:rsid w:val="00052BF2"/>
    <w:rsid w:val="00054B23"/>
    <w:rsid w:val="00060BF2"/>
    <w:rsid w:val="0006221F"/>
    <w:rsid w:val="00062647"/>
    <w:rsid w:val="000656DB"/>
    <w:rsid w:val="000717BF"/>
    <w:rsid w:val="00075A33"/>
    <w:rsid w:val="00076395"/>
    <w:rsid w:val="00077007"/>
    <w:rsid w:val="00080D5E"/>
    <w:rsid w:val="0008119B"/>
    <w:rsid w:val="00081E5A"/>
    <w:rsid w:val="00082631"/>
    <w:rsid w:val="00085853"/>
    <w:rsid w:val="00086E4C"/>
    <w:rsid w:val="00086E7A"/>
    <w:rsid w:val="000878B3"/>
    <w:rsid w:val="00091C24"/>
    <w:rsid w:val="00092F97"/>
    <w:rsid w:val="0009687C"/>
    <w:rsid w:val="00096CE4"/>
    <w:rsid w:val="00097F7E"/>
    <w:rsid w:val="000A3255"/>
    <w:rsid w:val="000A5AC1"/>
    <w:rsid w:val="000B056F"/>
    <w:rsid w:val="000B273D"/>
    <w:rsid w:val="000B41D2"/>
    <w:rsid w:val="000B49EA"/>
    <w:rsid w:val="000B4A59"/>
    <w:rsid w:val="000B5E71"/>
    <w:rsid w:val="000C023B"/>
    <w:rsid w:val="000C20F4"/>
    <w:rsid w:val="000C2603"/>
    <w:rsid w:val="000C32FD"/>
    <w:rsid w:val="000C4597"/>
    <w:rsid w:val="000C5EEB"/>
    <w:rsid w:val="000C627B"/>
    <w:rsid w:val="000C6BEC"/>
    <w:rsid w:val="000C6EC5"/>
    <w:rsid w:val="000C715C"/>
    <w:rsid w:val="000D05FF"/>
    <w:rsid w:val="000D1932"/>
    <w:rsid w:val="000D422A"/>
    <w:rsid w:val="000D6907"/>
    <w:rsid w:val="000E0077"/>
    <w:rsid w:val="000E0AE1"/>
    <w:rsid w:val="000E1762"/>
    <w:rsid w:val="000E2D37"/>
    <w:rsid w:val="000E3150"/>
    <w:rsid w:val="000E3A44"/>
    <w:rsid w:val="000E5558"/>
    <w:rsid w:val="000E670D"/>
    <w:rsid w:val="000F14F9"/>
    <w:rsid w:val="000F42F7"/>
    <w:rsid w:val="000F4A52"/>
    <w:rsid w:val="000F5F95"/>
    <w:rsid w:val="000F6341"/>
    <w:rsid w:val="000F6646"/>
    <w:rsid w:val="00100D7E"/>
    <w:rsid w:val="00102C6D"/>
    <w:rsid w:val="00103297"/>
    <w:rsid w:val="00104B0F"/>
    <w:rsid w:val="0010509E"/>
    <w:rsid w:val="001058D6"/>
    <w:rsid w:val="00107636"/>
    <w:rsid w:val="00107FBC"/>
    <w:rsid w:val="0011001F"/>
    <w:rsid w:val="0011094A"/>
    <w:rsid w:val="00111593"/>
    <w:rsid w:val="00111628"/>
    <w:rsid w:val="00111DB8"/>
    <w:rsid w:val="00112B03"/>
    <w:rsid w:val="00113B98"/>
    <w:rsid w:val="001146A9"/>
    <w:rsid w:val="00117061"/>
    <w:rsid w:val="001176C0"/>
    <w:rsid w:val="001226A4"/>
    <w:rsid w:val="00122F0A"/>
    <w:rsid w:val="001235CD"/>
    <w:rsid w:val="00126860"/>
    <w:rsid w:val="00126BC3"/>
    <w:rsid w:val="001353C0"/>
    <w:rsid w:val="00135499"/>
    <w:rsid w:val="0013583F"/>
    <w:rsid w:val="0013719C"/>
    <w:rsid w:val="00141A34"/>
    <w:rsid w:val="00145011"/>
    <w:rsid w:val="001458F2"/>
    <w:rsid w:val="00145FFB"/>
    <w:rsid w:val="0014658B"/>
    <w:rsid w:val="001468A2"/>
    <w:rsid w:val="00147879"/>
    <w:rsid w:val="00160166"/>
    <w:rsid w:val="00160C07"/>
    <w:rsid w:val="00162BAF"/>
    <w:rsid w:val="00166272"/>
    <w:rsid w:val="001704EF"/>
    <w:rsid w:val="00171C2B"/>
    <w:rsid w:val="00172720"/>
    <w:rsid w:val="001742C3"/>
    <w:rsid w:val="001744D6"/>
    <w:rsid w:val="00177B74"/>
    <w:rsid w:val="00181B5D"/>
    <w:rsid w:val="00183072"/>
    <w:rsid w:val="00183A95"/>
    <w:rsid w:val="00185C41"/>
    <w:rsid w:val="00186C36"/>
    <w:rsid w:val="00192373"/>
    <w:rsid w:val="0019256D"/>
    <w:rsid w:val="001929DD"/>
    <w:rsid w:val="00194E47"/>
    <w:rsid w:val="00195BAD"/>
    <w:rsid w:val="001A01D0"/>
    <w:rsid w:val="001A02B6"/>
    <w:rsid w:val="001A1F90"/>
    <w:rsid w:val="001A54ED"/>
    <w:rsid w:val="001B2A90"/>
    <w:rsid w:val="001B53AC"/>
    <w:rsid w:val="001B7449"/>
    <w:rsid w:val="001C04C1"/>
    <w:rsid w:val="001C22B6"/>
    <w:rsid w:val="001C4A79"/>
    <w:rsid w:val="001C4ADD"/>
    <w:rsid w:val="001C4C9D"/>
    <w:rsid w:val="001C57A3"/>
    <w:rsid w:val="001C584C"/>
    <w:rsid w:val="001D0C0A"/>
    <w:rsid w:val="001D1755"/>
    <w:rsid w:val="001D30D2"/>
    <w:rsid w:val="001D440E"/>
    <w:rsid w:val="001D6534"/>
    <w:rsid w:val="001D656F"/>
    <w:rsid w:val="001E09B0"/>
    <w:rsid w:val="001E6E83"/>
    <w:rsid w:val="001F1F6C"/>
    <w:rsid w:val="001F20C4"/>
    <w:rsid w:val="001F57CB"/>
    <w:rsid w:val="00201568"/>
    <w:rsid w:val="00204B09"/>
    <w:rsid w:val="00205E3C"/>
    <w:rsid w:val="00211036"/>
    <w:rsid w:val="00211267"/>
    <w:rsid w:val="00212512"/>
    <w:rsid w:val="00212D71"/>
    <w:rsid w:val="00213BC0"/>
    <w:rsid w:val="002153BA"/>
    <w:rsid w:val="002172A7"/>
    <w:rsid w:val="002179A1"/>
    <w:rsid w:val="00217EE7"/>
    <w:rsid w:val="002220D9"/>
    <w:rsid w:val="0023029B"/>
    <w:rsid w:val="0023164D"/>
    <w:rsid w:val="0023180D"/>
    <w:rsid w:val="00231C27"/>
    <w:rsid w:val="00231D3B"/>
    <w:rsid w:val="00231DF2"/>
    <w:rsid w:val="002331A4"/>
    <w:rsid w:val="00233A6F"/>
    <w:rsid w:val="00235174"/>
    <w:rsid w:val="00237460"/>
    <w:rsid w:val="00237A97"/>
    <w:rsid w:val="00237E1E"/>
    <w:rsid w:val="0024032C"/>
    <w:rsid w:val="00245603"/>
    <w:rsid w:val="0024777A"/>
    <w:rsid w:val="0025092B"/>
    <w:rsid w:val="00250986"/>
    <w:rsid w:val="00250F8D"/>
    <w:rsid w:val="00251709"/>
    <w:rsid w:val="00253A4F"/>
    <w:rsid w:val="00254102"/>
    <w:rsid w:val="00254804"/>
    <w:rsid w:val="00257040"/>
    <w:rsid w:val="002574FD"/>
    <w:rsid w:val="002620EB"/>
    <w:rsid w:val="002622EC"/>
    <w:rsid w:val="00265670"/>
    <w:rsid w:val="00266B02"/>
    <w:rsid w:val="00266BA1"/>
    <w:rsid w:val="00267B35"/>
    <w:rsid w:val="00272F02"/>
    <w:rsid w:val="00273EED"/>
    <w:rsid w:val="002748FF"/>
    <w:rsid w:val="00280B11"/>
    <w:rsid w:val="00280F08"/>
    <w:rsid w:val="0028175B"/>
    <w:rsid w:val="002817D8"/>
    <w:rsid w:val="002827F1"/>
    <w:rsid w:val="00283003"/>
    <w:rsid w:val="00284CD6"/>
    <w:rsid w:val="002942F9"/>
    <w:rsid w:val="002A03E1"/>
    <w:rsid w:val="002A10BF"/>
    <w:rsid w:val="002A1B3A"/>
    <w:rsid w:val="002A1D22"/>
    <w:rsid w:val="002A57EE"/>
    <w:rsid w:val="002A5B7F"/>
    <w:rsid w:val="002B1981"/>
    <w:rsid w:val="002B1D57"/>
    <w:rsid w:val="002B24E4"/>
    <w:rsid w:val="002B59E7"/>
    <w:rsid w:val="002B6506"/>
    <w:rsid w:val="002B6CA3"/>
    <w:rsid w:val="002B78D4"/>
    <w:rsid w:val="002C2A57"/>
    <w:rsid w:val="002C32D3"/>
    <w:rsid w:val="002C4AD1"/>
    <w:rsid w:val="002C4C65"/>
    <w:rsid w:val="002D3A1D"/>
    <w:rsid w:val="002D6243"/>
    <w:rsid w:val="002E046F"/>
    <w:rsid w:val="002E06F2"/>
    <w:rsid w:val="002E1BA7"/>
    <w:rsid w:val="002E1E83"/>
    <w:rsid w:val="002E2B8B"/>
    <w:rsid w:val="002E757E"/>
    <w:rsid w:val="002E77DF"/>
    <w:rsid w:val="002F03D6"/>
    <w:rsid w:val="002F0B1F"/>
    <w:rsid w:val="002F38F4"/>
    <w:rsid w:val="00303A48"/>
    <w:rsid w:val="00305082"/>
    <w:rsid w:val="00305A27"/>
    <w:rsid w:val="00306720"/>
    <w:rsid w:val="00306AEB"/>
    <w:rsid w:val="0031345C"/>
    <w:rsid w:val="0031361A"/>
    <w:rsid w:val="00313E32"/>
    <w:rsid w:val="00320533"/>
    <w:rsid w:val="00321458"/>
    <w:rsid w:val="00321559"/>
    <w:rsid w:val="003235A9"/>
    <w:rsid w:val="003244D5"/>
    <w:rsid w:val="00326917"/>
    <w:rsid w:val="003315D3"/>
    <w:rsid w:val="00333169"/>
    <w:rsid w:val="003364F9"/>
    <w:rsid w:val="00340D0F"/>
    <w:rsid w:val="003412C1"/>
    <w:rsid w:val="0034291D"/>
    <w:rsid w:val="003431D5"/>
    <w:rsid w:val="00343B06"/>
    <w:rsid w:val="00346131"/>
    <w:rsid w:val="003474A8"/>
    <w:rsid w:val="00353E28"/>
    <w:rsid w:val="00353F85"/>
    <w:rsid w:val="003548C0"/>
    <w:rsid w:val="003563A4"/>
    <w:rsid w:val="00357227"/>
    <w:rsid w:val="0036628E"/>
    <w:rsid w:val="0036632A"/>
    <w:rsid w:val="00366884"/>
    <w:rsid w:val="00367AD3"/>
    <w:rsid w:val="0037271C"/>
    <w:rsid w:val="0037482C"/>
    <w:rsid w:val="00375190"/>
    <w:rsid w:val="00383C1C"/>
    <w:rsid w:val="00384DF4"/>
    <w:rsid w:val="00385F37"/>
    <w:rsid w:val="00386D47"/>
    <w:rsid w:val="00386F1A"/>
    <w:rsid w:val="00390205"/>
    <w:rsid w:val="00396764"/>
    <w:rsid w:val="00396BEC"/>
    <w:rsid w:val="0039723F"/>
    <w:rsid w:val="003A056E"/>
    <w:rsid w:val="003A14A2"/>
    <w:rsid w:val="003A5148"/>
    <w:rsid w:val="003A6DE9"/>
    <w:rsid w:val="003A7D2E"/>
    <w:rsid w:val="003B0E7D"/>
    <w:rsid w:val="003B1BDA"/>
    <w:rsid w:val="003B1C10"/>
    <w:rsid w:val="003B2EEC"/>
    <w:rsid w:val="003B3D02"/>
    <w:rsid w:val="003B4BC9"/>
    <w:rsid w:val="003B5415"/>
    <w:rsid w:val="003B7CD6"/>
    <w:rsid w:val="003C130E"/>
    <w:rsid w:val="003C53F1"/>
    <w:rsid w:val="003C5DEA"/>
    <w:rsid w:val="003C7371"/>
    <w:rsid w:val="003C7BA7"/>
    <w:rsid w:val="003D3446"/>
    <w:rsid w:val="003D36D4"/>
    <w:rsid w:val="003E70A3"/>
    <w:rsid w:val="003E7E2B"/>
    <w:rsid w:val="003F281F"/>
    <w:rsid w:val="003F2CD3"/>
    <w:rsid w:val="003F3411"/>
    <w:rsid w:val="003F358A"/>
    <w:rsid w:val="003F4A48"/>
    <w:rsid w:val="003F57C1"/>
    <w:rsid w:val="003F7889"/>
    <w:rsid w:val="004002E3"/>
    <w:rsid w:val="004039FA"/>
    <w:rsid w:val="00404A77"/>
    <w:rsid w:val="0040511C"/>
    <w:rsid w:val="00406F96"/>
    <w:rsid w:val="004155C3"/>
    <w:rsid w:val="00416A2E"/>
    <w:rsid w:val="00417665"/>
    <w:rsid w:val="004209F9"/>
    <w:rsid w:val="00420AB0"/>
    <w:rsid w:val="00421AE4"/>
    <w:rsid w:val="00421E81"/>
    <w:rsid w:val="00423004"/>
    <w:rsid w:val="004233FB"/>
    <w:rsid w:val="00424D55"/>
    <w:rsid w:val="00431994"/>
    <w:rsid w:val="00433806"/>
    <w:rsid w:val="00435A9D"/>
    <w:rsid w:val="00436FBB"/>
    <w:rsid w:val="0043785E"/>
    <w:rsid w:val="00440F0F"/>
    <w:rsid w:val="00442C0E"/>
    <w:rsid w:val="00443843"/>
    <w:rsid w:val="0044579C"/>
    <w:rsid w:val="00452031"/>
    <w:rsid w:val="004524EA"/>
    <w:rsid w:val="00453ABB"/>
    <w:rsid w:val="0045550C"/>
    <w:rsid w:val="004565A9"/>
    <w:rsid w:val="0045661A"/>
    <w:rsid w:val="00456743"/>
    <w:rsid w:val="00456976"/>
    <w:rsid w:val="0046196B"/>
    <w:rsid w:val="00463660"/>
    <w:rsid w:val="00467532"/>
    <w:rsid w:val="00467CA2"/>
    <w:rsid w:val="00467F15"/>
    <w:rsid w:val="004701D0"/>
    <w:rsid w:val="00470A8C"/>
    <w:rsid w:val="00473CBC"/>
    <w:rsid w:val="004742E4"/>
    <w:rsid w:val="004754FA"/>
    <w:rsid w:val="0047701D"/>
    <w:rsid w:val="00485013"/>
    <w:rsid w:val="0048501A"/>
    <w:rsid w:val="004850CB"/>
    <w:rsid w:val="00485812"/>
    <w:rsid w:val="0048736D"/>
    <w:rsid w:val="0049001E"/>
    <w:rsid w:val="004916C5"/>
    <w:rsid w:val="00493172"/>
    <w:rsid w:val="00494C5A"/>
    <w:rsid w:val="004A0836"/>
    <w:rsid w:val="004A4381"/>
    <w:rsid w:val="004A4AF9"/>
    <w:rsid w:val="004A4F47"/>
    <w:rsid w:val="004A505E"/>
    <w:rsid w:val="004A561A"/>
    <w:rsid w:val="004A726F"/>
    <w:rsid w:val="004A75F4"/>
    <w:rsid w:val="004B05C6"/>
    <w:rsid w:val="004B3C97"/>
    <w:rsid w:val="004C0D5F"/>
    <w:rsid w:val="004C17EF"/>
    <w:rsid w:val="004C22A8"/>
    <w:rsid w:val="004C45BD"/>
    <w:rsid w:val="004C5483"/>
    <w:rsid w:val="004C6A8E"/>
    <w:rsid w:val="004D096D"/>
    <w:rsid w:val="004D0B4E"/>
    <w:rsid w:val="004D3DB0"/>
    <w:rsid w:val="004D64ED"/>
    <w:rsid w:val="004E2776"/>
    <w:rsid w:val="004E4779"/>
    <w:rsid w:val="004E6681"/>
    <w:rsid w:val="004E72E8"/>
    <w:rsid w:val="004F04D7"/>
    <w:rsid w:val="004F063F"/>
    <w:rsid w:val="004F0A8A"/>
    <w:rsid w:val="004F231D"/>
    <w:rsid w:val="004F5706"/>
    <w:rsid w:val="004F59A5"/>
    <w:rsid w:val="004F5C9D"/>
    <w:rsid w:val="004F5F0A"/>
    <w:rsid w:val="004F67E8"/>
    <w:rsid w:val="005006E0"/>
    <w:rsid w:val="00501104"/>
    <w:rsid w:val="00503B44"/>
    <w:rsid w:val="00510CEF"/>
    <w:rsid w:val="005145CF"/>
    <w:rsid w:val="00516846"/>
    <w:rsid w:val="00520E32"/>
    <w:rsid w:val="00522B91"/>
    <w:rsid w:val="005239C2"/>
    <w:rsid w:val="0052504E"/>
    <w:rsid w:val="00525CDB"/>
    <w:rsid w:val="00525E2E"/>
    <w:rsid w:val="005316BA"/>
    <w:rsid w:val="005328BF"/>
    <w:rsid w:val="00534C13"/>
    <w:rsid w:val="00535803"/>
    <w:rsid w:val="0053761B"/>
    <w:rsid w:val="005376C2"/>
    <w:rsid w:val="00543F02"/>
    <w:rsid w:val="00544747"/>
    <w:rsid w:val="00547501"/>
    <w:rsid w:val="00547D51"/>
    <w:rsid w:val="005508B4"/>
    <w:rsid w:val="00551B0F"/>
    <w:rsid w:val="00553AA6"/>
    <w:rsid w:val="0055478E"/>
    <w:rsid w:val="00554CC4"/>
    <w:rsid w:val="00556ED6"/>
    <w:rsid w:val="00560BA5"/>
    <w:rsid w:val="005611AF"/>
    <w:rsid w:val="00561428"/>
    <w:rsid w:val="00565B0C"/>
    <w:rsid w:val="005667DB"/>
    <w:rsid w:val="00567EFE"/>
    <w:rsid w:val="005773A3"/>
    <w:rsid w:val="005806DA"/>
    <w:rsid w:val="005808A7"/>
    <w:rsid w:val="0058166E"/>
    <w:rsid w:val="005850CE"/>
    <w:rsid w:val="005854E9"/>
    <w:rsid w:val="00590565"/>
    <w:rsid w:val="005906D2"/>
    <w:rsid w:val="005A33B4"/>
    <w:rsid w:val="005A3BDF"/>
    <w:rsid w:val="005A4431"/>
    <w:rsid w:val="005A4BC9"/>
    <w:rsid w:val="005B1DA4"/>
    <w:rsid w:val="005B3F4E"/>
    <w:rsid w:val="005B7424"/>
    <w:rsid w:val="005C08F9"/>
    <w:rsid w:val="005C17BE"/>
    <w:rsid w:val="005C2BD3"/>
    <w:rsid w:val="005C48D7"/>
    <w:rsid w:val="005C6AB2"/>
    <w:rsid w:val="005D0964"/>
    <w:rsid w:val="005D1203"/>
    <w:rsid w:val="005D5B6B"/>
    <w:rsid w:val="005D5F13"/>
    <w:rsid w:val="005E0429"/>
    <w:rsid w:val="005E081B"/>
    <w:rsid w:val="005E0A2B"/>
    <w:rsid w:val="005E3D58"/>
    <w:rsid w:val="005E6133"/>
    <w:rsid w:val="005E7705"/>
    <w:rsid w:val="005E77E5"/>
    <w:rsid w:val="005F15D9"/>
    <w:rsid w:val="005F233E"/>
    <w:rsid w:val="005F3FDC"/>
    <w:rsid w:val="005F4D31"/>
    <w:rsid w:val="0060065B"/>
    <w:rsid w:val="00600A2C"/>
    <w:rsid w:val="00600A9A"/>
    <w:rsid w:val="00605985"/>
    <w:rsid w:val="00606902"/>
    <w:rsid w:val="00607F26"/>
    <w:rsid w:val="00610961"/>
    <w:rsid w:val="00610A8E"/>
    <w:rsid w:val="00611617"/>
    <w:rsid w:val="006127E3"/>
    <w:rsid w:val="00614514"/>
    <w:rsid w:val="0061767B"/>
    <w:rsid w:val="0062046B"/>
    <w:rsid w:val="006208B1"/>
    <w:rsid w:val="00620CA4"/>
    <w:rsid w:val="006210C8"/>
    <w:rsid w:val="00623248"/>
    <w:rsid w:val="00624433"/>
    <w:rsid w:val="00624E06"/>
    <w:rsid w:val="006255E1"/>
    <w:rsid w:val="00627B44"/>
    <w:rsid w:val="00632A76"/>
    <w:rsid w:val="00632FE6"/>
    <w:rsid w:val="00640A34"/>
    <w:rsid w:val="006442B3"/>
    <w:rsid w:val="006464D0"/>
    <w:rsid w:val="00647B8A"/>
    <w:rsid w:val="00652B3E"/>
    <w:rsid w:val="006533D5"/>
    <w:rsid w:val="00654F95"/>
    <w:rsid w:val="006553D6"/>
    <w:rsid w:val="00655C8B"/>
    <w:rsid w:val="00655D6A"/>
    <w:rsid w:val="00656315"/>
    <w:rsid w:val="00657643"/>
    <w:rsid w:val="006625D0"/>
    <w:rsid w:val="00662823"/>
    <w:rsid w:val="00663BEB"/>
    <w:rsid w:val="0066594F"/>
    <w:rsid w:val="00671964"/>
    <w:rsid w:val="00675E6A"/>
    <w:rsid w:val="00677308"/>
    <w:rsid w:val="00682567"/>
    <w:rsid w:val="00682E28"/>
    <w:rsid w:val="006840B7"/>
    <w:rsid w:val="00686A53"/>
    <w:rsid w:val="00687312"/>
    <w:rsid w:val="00687A0D"/>
    <w:rsid w:val="00690014"/>
    <w:rsid w:val="006924C8"/>
    <w:rsid w:val="00694933"/>
    <w:rsid w:val="00694C4B"/>
    <w:rsid w:val="00696406"/>
    <w:rsid w:val="006A7948"/>
    <w:rsid w:val="006A7F9C"/>
    <w:rsid w:val="006B2DE9"/>
    <w:rsid w:val="006B53F9"/>
    <w:rsid w:val="006C056D"/>
    <w:rsid w:val="006C15B1"/>
    <w:rsid w:val="006C2572"/>
    <w:rsid w:val="006C50A6"/>
    <w:rsid w:val="006C6DFA"/>
    <w:rsid w:val="006D10A4"/>
    <w:rsid w:val="006D3FE4"/>
    <w:rsid w:val="006D53EF"/>
    <w:rsid w:val="006D71FB"/>
    <w:rsid w:val="006E1FAE"/>
    <w:rsid w:val="006E2C7D"/>
    <w:rsid w:val="006E4129"/>
    <w:rsid w:val="006E6174"/>
    <w:rsid w:val="006E689B"/>
    <w:rsid w:val="006E7FE3"/>
    <w:rsid w:val="006F0DF9"/>
    <w:rsid w:val="006F1982"/>
    <w:rsid w:val="006F22EE"/>
    <w:rsid w:val="006F4BE5"/>
    <w:rsid w:val="006F4E08"/>
    <w:rsid w:val="006F70E8"/>
    <w:rsid w:val="006F7501"/>
    <w:rsid w:val="007022CD"/>
    <w:rsid w:val="007030B9"/>
    <w:rsid w:val="00704486"/>
    <w:rsid w:val="007103A6"/>
    <w:rsid w:val="00712624"/>
    <w:rsid w:val="00712BCA"/>
    <w:rsid w:val="00715F19"/>
    <w:rsid w:val="0071605E"/>
    <w:rsid w:val="00721640"/>
    <w:rsid w:val="00723230"/>
    <w:rsid w:val="00726BE5"/>
    <w:rsid w:val="00727508"/>
    <w:rsid w:val="00731887"/>
    <w:rsid w:val="0073227D"/>
    <w:rsid w:val="00736B95"/>
    <w:rsid w:val="007374E9"/>
    <w:rsid w:val="00740318"/>
    <w:rsid w:val="007415C2"/>
    <w:rsid w:val="00741667"/>
    <w:rsid w:val="00743043"/>
    <w:rsid w:val="00743775"/>
    <w:rsid w:val="00745626"/>
    <w:rsid w:val="007457BE"/>
    <w:rsid w:val="0074691D"/>
    <w:rsid w:val="007478F9"/>
    <w:rsid w:val="00751D63"/>
    <w:rsid w:val="00752B6E"/>
    <w:rsid w:val="007543FF"/>
    <w:rsid w:val="00754448"/>
    <w:rsid w:val="00755362"/>
    <w:rsid w:val="00755DE4"/>
    <w:rsid w:val="007562EB"/>
    <w:rsid w:val="00760D30"/>
    <w:rsid w:val="007626FE"/>
    <w:rsid w:val="007632BD"/>
    <w:rsid w:val="0076779D"/>
    <w:rsid w:val="00770758"/>
    <w:rsid w:val="00771007"/>
    <w:rsid w:val="00771069"/>
    <w:rsid w:val="00771B8B"/>
    <w:rsid w:val="00771D3D"/>
    <w:rsid w:val="007724A3"/>
    <w:rsid w:val="007730D7"/>
    <w:rsid w:val="007750A8"/>
    <w:rsid w:val="007762FF"/>
    <w:rsid w:val="00776638"/>
    <w:rsid w:val="00780857"/>
    <w:rsid w:val="007852D4"/>
    <w:rsid w:val="00786021"/>
    <w:rsid w:val="007860A8"/>
    <w:rsid w:val="007862A3"/>
    <w:rsid w:val="007933DB"/>
    <w:rsid w:val="00794FAC"/>
    <w:rsid w:val="007950DA"/>
    <w:rsid w:val="0079553F"/>
    <w:rsid w:val="00796BEF"/>
    <w:rsid w:val="007A149E"/>
    <w:rsid w:val="007A1EF0"/>
    <w:rsid w:val="007A2188"/>
    <w:rsid w:val="007A6161"/>
    <w:rsid w:val="007B0B78"/>
    <w:rsid w:val="007B172D"/>
    <w:rsid w:val="007B3D2A"/>
    <w:rsid w:val="007B3F24"/>
    <w:rsid w:val="007B3F92"/>
    <w:rsid w:val="007B4802"/>
    <w:rsid w:val="007B5AFF"/>
    <w:rsid w:val="007B61C9"/>
    <w:rsid w:val="007B67FE"/>
    <w:rsid w:val="007C3E8B"/>
    <w:rsid w:val="007C40B1"/>
    <w:rsid w:val="007C42CC"/>
    <w:rsid w:val="007C68C1"/>
    <w:rsid w:val="007C7475"/>
    <w:rsid w:val="007C7D16"/>
    <w:rsid w:val="007D0395"/>
    <w:rsid w:val="007D2C75"/>
    <w:rsid w:val="007E12FA"/>
    <w:rsid w:val="007E7877"/>
    <w:rsid w:val="007F0643"/>
    <w:rsid w:val="007F610E"/>
    <w:rsid w:val="008005C1"/>
    <w:rsid w:val="00803D29"/>
    <w:rsid w:val="00805416"/>
    <w:rsid w:val="00805D73"/>
    <w:rsid w:val="00805EBD"/>
    <w:rsid w:val="00806657"/>
    <w:rsid w:val="00807244"/>
    <w:rsid w:val="0080735F"/>
    <w:rsid w:val="00810A32"/>
    <w:rsid w:val="0081227A"/>
    <w:rsid w:val="00812D20"/>
    <w:rsid w:val="0081391A"/>
    <w:rsid w:val="008166CE"/>
    <w:rsid w:val="008177F9"/>
    <w:rsid w:val="0082290B"/>
    <w:rsid w:val="00823A37"/>
    <w:rsid w:val="00823E3C"/>
    <w:rsid w:val="0082785A"/>
    <w:rsid w:val="008303A6"/>
    <w:rsid w:val="00830F17"/>
    <w:rsid w:val="00832319"/>
    <w:rsid w:val="008349A5"/>
    <w:rsid w:val="00836048"/>
    <w:rsid w:val="00836740"/>
    <w:rsid w:val="00841305"/>
    <w:rsid w:val="00841402"/>
    <w:rsid w:val="00846A09"/>
    <w:rsid w:val="00852DB9"/>
    <w:rsid w:val="00861020"/>
    <w:rsid w:val="0086174E"/>
    <w:rsid w:val="00863912"/>
    <w:rsid w:val="008640B0"/>
    <w:rsid w:val="00865759"/>
    <w:rsid w:val="0086745C"/>
    <w:rsid w:val="00867A93"/>
    <w:rsid w:val="0087221B"/>
    <w:rsid w:val="00872598"/>
    <w:rsid w:val="00873168"/>
    <w:rsid w:val="00874247"/>
    <w:rsid w:val="0087486F"/>
    <w:rsid w:val="008749DB"/>
    <w:rsid w:val="008766A2"/>
    <w:rsid w:val="00876FAD"/>
    <w:rsid w:val="00877C49"/>
    <w:rsid w:val="00880D12"/>
    <w:rsid w:val="00882798"/>
    <w:rsid w:val="00882ABD"/>
    <w:rsid w:val="00884DD4"/>
    <w:rsid w:val="00884FD4"/>
    <w:rsid w:val="00890F1F"/>
    <w:rsid w:val="00893270"/>
    <w:rsid w:val="00893404"/>
    <w:rsid w:val="00894131"/>
    <w:rsid w:val="00895EB0"/>
    <w:rsid w:val="00895F4A"/>
    <w:rsid w:val="00896A09"/>
    <w:rsid w:val="008972F0"/>
    <w:rsid w:val="00897AE3"/>
    <w:rsid w:val="008A064F"/>
    <w:rsid w:val="008A2C3B"/>
    <w:rsid w:val="008B1A7F"/>
    <w:rsid w:val="008B278E"/>
    <w:rsid w:val="008B52AB"/>
    <w:rsid w:val="008B6A0D"/>
    <w:rsid w:val="008C0767"/>
    <w:rsid w:val="008C1BA9"/>
    <w:rsid w:val="008C4B1E"/>
    <w:rsid w:val="008C4D23"/>
    <w:rsid w:val="008C51E2"/>
    <w:rsid w:val="008C57B0"/>
    <w:rsid w:val="008C6AD2"/>
    <w:rsid w:val="008C73BE"/>
    <w:rsid w:val="008C7FE5"/>
    <w:rsid w:val="008D106C"/>
    <w:rsid w:val="008D1809"/>
    <w:rsid w:val="008D2D8B"/>
    <w:rsid w:val="008D3688"/>
    <w:rsid w:val="008D3E03"/>
    <w:rsid w:val="008D75EB"/>
    <w:rsid w:val="008E1B9A"/>
    <w:rsid w:val="008E5F57"/>
    <w:rsid w:val="008E648F"/>
    <w:rsid w:val="008E6DD0"/>
    <w:rsid w:val="008E6E7C"/>
    <w:rsid w:val="008F0AF1"/>
    <w:rsid w:val="008F1A05"/>
    <w:rsid w:val="008F413F"/>
    <w:rsid w:val="00903DA0"/>
    <w:rsid w:val="00904C66"/>
    <w:rsid w:val="0090785B"/>
    <w:rsid w:val="00910A47"/>
    <w:rsid w:val="00913B8F"/>
    <w:rsid w:val="0091488C"/>
    <w:rsid w:val="00916B86"/>
    <w:rsid w:val="00920A16"/>
    <w:rsid w:val="009217C5"/>
    <w:rsid w:val="00923234"/>
    <w:rsid w:val="009234FF"/>
    <w:rsid w:val="00925436"/>
    <w:rsid w:val="00925476"/>
    <w:rsid w:val="00926B72"/>
    <w:rsid w:val="009312A2"/>
    <w:rsid w:val="009313A1"/>
    <w:rsid w:val="00931F79"/>
    <w:rsid w:val="00933B5F"/>
    <w:rsid w:val="009353DE"/>
    <w:rsid w:val="00935721"/>
    <w:rsid w:val="00942475"/>
    <w:rsid w:val="009439E6"/>
    <w:rsid w:val="0094518A"/>
    <w:rsid w:val="00945B47"/>
    <w:rsid w:val="00947183"/>
    <w:rsid w:val="0095039D"/>
    <w:rsid w:val="00951FE2"/>
    <w:rsid w:val="00955521"/>
    <w:rsid w:val="0095635C"/>
    <w:rsid w:val="0096559E"/>
    <w:rsid w:val="00967D0E"/>
    <w:rsid w:val="00972F4E"/>
    <w:rsid w:val="009736CE"/>
    <w:rsid w:val="00973DF7"/>
    <w:rsid w:val="009743CF"/>
    <w:rsid w:val="009754AB"/>
    <w:rsid w:val="00976DAA"/>
    <w:rsid w:val="0098139C"/>
    <w:rsid w:val="00982B9D"/>
    <w:rsid w:val="00985EE8"/>
    <w:rsid w:val="00987751"/>
    <w:rsid w:val="009915FE"/>
    <w:rsid w:val="00996759"/>
    <w:rsid w:val="00996913"/>
    <w:rsid w:val="009A0DBE"/>
    <w:rsid w:val="009A2518"/>
    <w:rsid w:val="009A2935"/>
    <w:rsid w:val="009A39A1"/>
    <w:rsid w:val="009A48AA"/>
    <w:rsid w:val="009A734B"/>
    <w:rsid w:val="009B02CA"/>
    <w:rsid w:val="009B04AB"/>
    <w:rsid w:val="009B1055"/>
    <w:rsid w:val="009B447A"/>
    <w:rsid w:val="009B44B7"/>
    <w:rsid w:val="009B4994"/>
    <w:rsid w:val="009B55B8"/>
    <w:rsid w:val="009B6E0A"/>
    <w:rsid w:val="009C036C"/>
    <w:rsid w:val="009C16BA"/>
    <w:rsid w:val="009C195C"/>
    <w:rsid w:val="009C24D7"/>
    <w:rsid w:val="009C6F48"/>
    <w:rsid w:val="009D1666"/>
    <w:rsid w:val="009D261A"/>
    <w:rsid w:val="009D57A2"/>
    <w:rsid w:val="009D5F76"/>
    <w:rsid w:val="009D625F"/>
    <w:rsid w:val="009D7FFA"/>
    <w:rsid w:val="009E0D02"/>
    <w:rsid w:val="009E2161"/>
    <w:rsid w:val="009E2B93"/>
    <w:rsid w:val="009E4B4A"/>
    <w:rsid w:val="009E4FF3"/>
    <w:rsid w:val="009E75A4"/>
    <w:rsid w:val="009F3A48"/>
    <w:rsid w:val="009F4B1D"/>
    <w:rsid w:val="009F5CB3"/>
    <w:rsid w:val="009F680C"/>
    <w:rsid w:val="009F7059"/>
    <w:rsid w:val="00A006E6"/>
    <w:rsid w:val="00A00D4C"/>
    <w:rsid w:val="00A05A18"/>
    <w:rsid w:val="00A10DBF"/>
    <w:rsid w:val="00A15486"/>
    <w:rsid w:val="00A214AF"/>
    <w:rsid w:val="00A30D31"/>
    <w:rsid w:val="00A310F2"/>
    <w:rsid w:val="00A32F5A"/>
    <w:rsid w:val="00A34F20"/>
    <w:rsid w:val="00A36B78"/>
    <w:rsid w:val="00A36C83"/>
    <w:rsid w:val="00A40BBA"/>
    <w:rsid w:val="00A44615"/>
    <w:rsid w:val="00A45773"/>
    <w:rsid w:val="00A4624D"/>
    <w:rsid w:val="00A46973"/>
    <w:rsid w:val="00A46C3D"/>
    <w:rsid w:val="00A50184"/>
    <w:rsid w:val="00A514D2"/>
    <w:rsid w:val="00A518C8"/>
    <w:rsid w:val="00A51AD5"/>
    <w:rsid w:val="00A52C37"/>
    <w:rsid w:val="00A57809"/>
    <w:rsid w:val="00A60E26"/>
    <w:rsid w:val="00A61AFF"/>
    <w:rsid w:val="00A628DC"/>
    <w:rsid w:val="00A62CA0"/>
    <w:rsid w:val="00A64762"/>
    <w:rsid w:val="00A6609A"/>
    <w:rsid w:val="00A676B4"/>
    <w:rsid w:val="00A723F4"/>
    <w:rsid w:val="00A8566A"/>
    <w:rsid w:val="00A93EAF"/>
    <w:rsid w:val="00A957CE"/>
    <w:rsid w:val="00AA03DE"/>
    <w:rsid w:val="00AA060C"/>
    <w:rsid w:val="00AA2948"/>
    <w:rsid w:val="00AA2A87"/>
    <w:rsid w:val="00AA34A8"/>
    <w:rsid w:val="00AA3FF1"/>
    <w:rsid w:val="00AA6C33"/>
    <w:rsid w:val="00AB0FA2"/>
    <w:rsid w:val="00AB3586"/>
    <w:rsid w:val="00AB3BE8"/>
    <w:rsid w:val="00AB5810"/>
    <w:rsid w:val="00AC28C9"/>
    <w:rsid w:val="00AC3366"/>
    <w:rsid w:val="00AC3415"/>
    <w:rsid w:val="00AC383D"/>
    <w:rsid w:val="00AC466F"/>
    <w:rsid w:val="00AC6BAA"/>
    <w:rsid w:val="00AC7ABF"/>
    <w:rsid w:val="00AD08EF"/>
    <w:rsid w:val="00AD3419"/>
    <w:rsid w:val="00AD44A2"/>
    <w:rsid w:val="00AD6D8A"/>
    <w:rsid w:val="00AE1420"/>
    <w:rsid w:val="00AE1C09"/>
    <w:rsid w:val="00AE1CAB"/>
    <w:rsid w:val="00AE2E53"/>
    <w:rsid w:val="00AE2F42"/>
    <w:rsid w:val="00AE6816"/>
    <w:rsid w:val="00AE72B5"/>
    <w:rsid w:val="00AF032A"/>
    <w:rsid w:val="00AF405E"/>
    <w:rsid w:val="00AF5E15"/>
    <w:rsid w:val="00AF6E7A"/>
    <w:rsid w:val="00B02ECB"/>
    <w:rsid w:val="00B02FEF"/>
    <w:rsid w:val="00B04AE2"/>
    <w:rsid w:val="00B06CF5"/>
    <w:rsid w:val="00B07F42"/>
    <w:rsid w:val="00B1183A"/>
    <w:rsid w:val="00B165E8"/>
    <w:rsid w:val="00B20AD5"/>
    <w:rsid w:val="00B21F76"/>
    <w:rsid w:val="00B2375F"/>
    <w:rsid w:val="00B25C0B"/>
    <w:rsid w:val="00B260F3"/>
    <w:rsid w:val="00B33D88"/>
    <w:rsid w:val="00B34703"/>
    <w:rsid w:val="00B349F0"/>
    <w:rsid w:val="00B3666E"/>
    <w:rsid w:val="00B36E95"/>
    <w:rsid w:val="00B37934"/>
    <w:rsid w:val="00B40E60"/>
    <w:rsid w:val="00B42D74"/>
    <w:rsid w:val="00B50182"/>
    <w:rsid w:val="00B522BA"/>
    <w:rsid w:val="00B5327C"/>
    <w:rsid w:val="00B5433F"/>
    <w:rsid w:val="00B54EF4"/>
    <w:rsid w:val="00B57CE1"/>
    <w:rsid w:val="00B612EC"/>
    <w:rsid w:val="00B62233"/>
    <w:rsid w:val="00B632BD"/>
    <w:rsid w:val="00B64462"/>
    <w:rsid w:val="00B64FF7"/>
    <w:rsid w:val="00B65878"/>
    <w:rsid w:val="00B70202"/>
    <w:rsid w:val="00B704CC"/>
    <w:rsid w:val="00B76E56"/>
    <w:rsid w:val="00B77782"/>
    <w:rsid w:val="00B85131"/>
    <w:rsid w:val="00B9584B"/>
    <w:rsid w:val="00B969F7"/>
    <w:rsid w:val="00B96CAC"/>
    <w:rsid w:val="00BA02AD"/>
    <w:rsid w:val="00BA0DC7"/>
    <w:rsid w:val="00BA6844"/>
    <w:rsid w:val="00BA6FB0"/>
    <w:rsid w:val="00BB040B"/>
    <w:rsid w:val="00BB4A95"/>
    <w:rsid w:val="00BB551D"/>
    <w:rsid w:val="00BB5C9C"/>
    <w:rsid w:val="00BB6D55"/>
    <w:rsid w:val="00BB76AE"/>
    <w:rsid w:val="00BC1FB5"/>
    <w:rsid w:val="00BC3F98"/>
    <w:rsid w:val="00BC5207"/>
    <w:rsid w:val="00BC67AF"/>
    <w:rsid w:val="00BC6F09"/>
    <w:rsid w:val="00BC75AE"/>
    <w:rsid w:val="00BD246D"/>
    <w:rsid w:val="00BD44E0"/>
    <w:rsid w:val="00BD5E00"/>
    <w:rsid w:val="00BD5EC8"/>
    <w:rsid w:val="00BE1723"/>
    <w:rsid w:val="00BE3ACF"/>
    <w:rsid w:val="00BE3DD5"/>
    <w:rsid w:val="00BE455B"/>
    <w:rsid w:val="00BF055B"/>
    <w:rsid w:val="00BF0F11"/>
    <w:rsid w:val="00BF1EB0"/>
    <w:rsid w:val="00BF3885"/>
    <w:rsid w:val="00BF56B7"/>
    <w:rsid w:val="00C006DE"/>
    <w:rsid w:val="00C01EBD"/>
    <w:rsid w:val="00C022D5"/>
    <w:rsid w:val="00C0301A"/>
    <w:rsid w:val="00C03946"/>
    <w:rsid w:val="00C07E63"/>
    <w:rsid w:val="00C1153F"/>
    <w:rsid w:val="00C15FF0"/>
    <w:rsid w:val="00C16023"/>
    <w:rsid w:val="00C16911"/>
    <w:rsid w:val="00C16BEF"/>
    <w:rsid w:val="00C21D65"/>
    <w:rsid w:val="00C2341C"/>
    <w:rsid w:val="00C239D8"/>
    <w:rsid w:val="00C26443"/>
    <w:rsid w:val="00C30498"/>
    <w:rsid w:val="00C33A0F"/>
    <w:rsid w:val="00C400A5"/>
    <w:rsid w:val="00C405E2"/>
    <w:rsid w:val="00C4407D"/>
    <w:rsid w:val="00C51B1B"/>
    <w:rsid w:val="00C56613"/>
    <w:rsid w:val="00C574AE"/>
    <w:rsid w:val="00C601F2"/>
    <w:rsid w:val="00C60492"/>
    <w:rsid w:val="00C622BE"/>
    <w:rsid w:val="00C62719"/>
    <w:rsid w:val="00C6386F"/>
    <w:rsid w:val="00C666BE"/>
    <w:rsid w:val="00C66D80"/>
    <w:rsid w:val="00C70E4E"/>
    <w:rsid w:val="00C726CB"/>
    <w:rsid w:val="00C73B10"/>
    <w:rsid w:val="00C73FF3"/>
    <w:rsid w:val="00C740F9"/>
    <w:rsid w:val="00C7507F"/>
    <w:rsid w:val="00C77DF4"/>
    <w:rsid w:val="00C808BE"/>
    <w:rsid w:val="00C8152F"/>
    <w:rsid w:val="00C8200E"/>
    <w:rsid w:val="00C82A4C"/>
    <w:rsid w:val="00C8470D"/>
    <w:rsid w:val="00C86074"/>
    <w:rsid w:val="00C86484"/>
    <w:rsid w:val="00C86F05"/>
    <w:rsid w:val="00C91C7A"/>
    <w:rsid w:val="00C944E5"/>
    <w:rsid w:val="00C962D9"/>
    <w:rsid w:val="00C96818"/>
    <w:rsid w:val="00C96DDA"/>
    <w:rsid w:val="00C97034"/>
    <w:rsid w:val="00CA0DCC"/>
    <w:rsid w:val="00CA27E5"/>
    <w:rsid w:val="00CA6C2E"/>
    <w:rsid w:val="00CA7C6D"/>
    <w:rsid w:val="00CA7E75"/>
    <w:rsid w:val="00CB1690"/>
    <w:rsid w:val="00CB1F3E"/>
    <w:rsid w:val="00CB2594"/>
    <w:rsid w:val="00CB369A"/>
    <w:rsid w:val="00CB50FF"/>
    <w:rsid w:val="00CB7A92"/>
    <w:rsid w:val="00CC0835"/>
    <w:rsid w:val="00CC10D0"/>
    <w:rsid w:val="00CC158A"/>
    <w:rsid w:val="00CC5B13"/>
    <w:rsid w:val="00CC5B45"/>
    <w:rsid w:val="00CD06A6"/>
    <w:rsid w:val="00CD4572"/>
    <w:rsid w:val="00CD4FFB"/>
    <w:rsid w:val="00CD5331"/>
    <w:rsid w:val="00CD5F07"/>
    <w:rsid w:val="00CE56C3"/>
    <w:rsid w:val="00CE6DD9"/>
    <w:rsid w:val="00CE6FBB"/>
    <w:rsid w:val="00CF0EA7"/>
    <w:rsid w:val="00CF176C"/>
    <w:rsid w:val="00CF309B"/>
    <w:rsid w:val="00CF3D18"/>
    <w:rsid w:val="00CF4E87"/>
    <w:rsid w:val="00CF5412"/>
    <w:rsid w:val="00CF63C7"/>
    <w:rsid w:val="00CF7147"/>
    <w:rsid w:val="00CF7BF3"/>
    <w:rsid w:val="00D00205"/>
    <w:rsid w:val="00D0042A"/>
    <w:rsid w:val="00D03DB1"/>
    <w:rsid w:val="00D050FD"/>
    <w:rsid w:val="00D0629E"/>
    <w:rsid w:val="00D10689"/>
    <w:rsid w:val="00D10EC2"/>
    <w:rsid w:val="00D11EDD"/>
    <w:rsid w:val="00D1218C"/>
    <w:rsid w:val="00D12C8C"/>
    <w:rsid w:val="00D20C62"/>
    <w:rsid w:val="00D2118B"/>
    <w:rsid w:val="00D2250D"/>
    <w:rsid w:val="00D2257C"/>
    <w:rsid w:val="00D23D2F"/>
    <w:rsid w:val="00D23F90"/>
    <w:rsid w:val="00D24663"/>
    <w:rsid w:val="00D267DF"/>
    <w:rsid w:val="00D30547"/>
    <w:rsid w:val="00D31727"/>
    <w:rsid w:val="00D323EA"/>
    <w:rsid w:val="00D32CA0"/>
    <w:rsid w:val="00D3449F"/>
    <w:rsid w:val="00D35B91"/>
    <w:rsid w:val="00D37C63"/>
    <w:rsid w:val="00D37C84"/>
    <w:rsid w:val="00D411E0"/>
    <w:rsid w:val="00D44C8A"/>
    <w:rsid w:val="00D472C1"/>
    <w:rsid w:val="00D47F77"/>
    <w:rsid w:val="00D52E48"/>
    <w:rsid w:val="00D53CFD"/>
    <w:rsid w:val="00D53F53"/>
    <w:rsid w:val="00D54882"/>
    <w:rsid w:val="00D5609B"/>
    <w:rsid w:val="00D57464"/>
    <w:rsid w:val="00D62DD6"/>
    <w:rsid w:val="00D62FBF"/>
    <w:rsid w:val="00D67979"/>
    <w:rsid w:val="00D73199"/>
    <w:rsid w:val="00D744EF"/>
    <w:rsid w:val="00D75CCE"/>
    <w:rsid w:val="00D76FD4"/>
    <w:rsid w:val="00D82654"/>
    <w:rsid w:val="00D8310A"/>
    <w:rsid w:val="00D831FE"/>
    <w:rsid w:val="00D846E8"/>
    <w:rsid w:val="00D84FA4"/>
    <w:rsid w:val="00D8623B"/>
    <w:rsid w:val="00D8650C"/>
    <w:rsid w:val="00D9503F"/>
    <w:rsid w:val="00D95093"/>
    <w:rsid w:val="00D97191"/>
    <w:rsid w:val="00DA1170"/>
    <w:rsid w:val="00DA14F7"/>
    <w:rsid w:val="00DA24D4"/>
    <w:rsid w:val="00DA3B84"/>
    <w:rsid w:val="00DB1ACE"/>
    <w:rsid w:val="00DB344C"/>
    <w:rsid w:val="00DB3570"/>
    <w:rsid w:val="00DB3649"/>
    <w:rsid w:val="00DB51CE"/>
    <w:rsid w:val="00DC0C58"/>
    <w:rsid w:val="00DC4D08"/>
    <w:rsid w:val="00DD00C5"/>
    <w:rsid w:val="00DD285C"/>
    <w:rsid w:val="00DD2BAF"/>
    <w:rsid w:val="00DD2D3C"/>
    <w:rsid w:val="00DD2E3E"/>
    <w:rsid w:val="00DD4635"/>
    <w:rsid w:val="00DD4F4A"/>
    <w:rsid w:val="00DD7B4D"/>
    <w:rsid w:val="00DD7C80"/>
    <w:rsid w:val="00DE0C1A"/>
    <w:rsid w:val="00DE303C"/>
    <w:rsid w:val="00DE403A"/>
    <w:rsid w:val="00DE4D67"/>
    <w:rsid w:val="00DE5820"/>
    <w:rsid w:val="00DE5D08"/>
    <w:rsid w:val="00DE639E"/>
    <w:rsid w:val="00DF0546"/>
    <w:rsid w:val="00DF2BCF"/>
    <w:rsid w:val="00DF3FBC"/>
    <w:rsid w:val="00DF4BE4"/>
    <w:rsid w:val="00DF668B"/>
    <w:rsid w:val="00E00214"/>
    <w:rsid w:val="00E01132"/>
    <w:rsid w:val="00E018AE"/>
    <w:rsid w:val="00E030D3"/>
    <w:rsid w:val="00E04E24"/>
    <w:rsid w:val="00E061B1"/>
    <w:rsid w:val="00E07ED9"/>
    <w:rsid w:val="00E125A4"/>
    <w:rsid w:val="00E12E72"/>
    <w:rsid w:val="00E13F6A"/>
    <w:rsid w:val="00E14456"/>
    <w:rsid w:val="00E15C49"/>
    <w:rsid w:val="00E16BD3"/>
    <w:rsid w:val="00E17664"/>
    <w:rsid w:val="00E2068C"/>
    <w:rsid w:val="00E2077B"/>
    <w:rsid w:val="00E21DB0"/>
    <w:rsid w:val="00E2221E"/>
    <w:rsid w:val="00E24581"/>
    <w:rsid w:val="00E25302"/>
    <w:rsid w:val="00E25A78"/>
    <w:rsid w:val="00E311D1"/>
    <w:rsid w:val="00E31506"/>
    <w:rsid w:val="00E354FB"/>
    <w:rsid w:val="00E35938"/>
    <w:rsid w:val="00E410A3"/>
    <w:rsid w:val="00E445DA"/>
    <w:rsid w:val="00E462F4"/>
    <w:rsid w:val="00E5050A"/>
    <w:rsid w:val="00E50C2C"/>
    <w:rsid w:val="00E57702"/>
    <w:rsid w:val="00E65E38"/>
    <w:rsid w:val="00E679CD"/>
    <w:rsid w:val="00E70051"/>
    <w:rsid w:val="00E747F8"/>
    <w:rsid w:val="00E74929"/>
    <w:rsid w:val="00E75915"/>
    <w:rsid w:val="00E77559"/>
    <w:rsid w:val="00E77956"/>
    <w:rsid w:val="00E802CC"/>
    <w:rsid w:val="00E80F5B"/>
    <w:rsid w:val="00E80F6F"/>
    <w:rsid w:val="00E82C9B"/>
    <w:rsid w:val="00E82DA4"/>
    <w:rsid w:val="00E85496"/>
    <w:rsid w:val="00E868AD"/>
    <w:rsid w:val="00E86CF8"/>
    <w:rsid w:val="00E875ED"/>
    <w:rsid w:val="00E878DF"/>
    <w:rsid w:val="00E9154A"/>
    <w:rsid w:val="00E96492"/>
    <w:rsid w:val="00EA21F0"/>
    <w:rsid w:val="00EA5C31"/>
    <w:rsid w:val="00EA659C"/>
    <w:rsid w:val="00EB1F6B"/>
    <w:rsid w:val="00EB29E6"/>
    <w:rsid w:val="00EB2D4D"/>
    <w:rsid w:val="00EB2EB7"/>
    <w:rsid w:val="00EB7EBD"/>
    <w:rsid w:val="00EC187A"/>
    <w:rsid w:val="00EC3EB2"/>
    <w:rsid w:val="00EC6A05"/>
    <w:rsid w:val="00ED21C4"/>
    <w:rsid w:val="00ED3E03"/>
    <w:rsid w:val="00ED56AD"/>
    <w:rsid w:val="00EE28AD"/>
    <w:rsid w:val="00EE3E34"/>
    <w:rsid w:val="00EE51FF"/>
    <w:rsid w:val="00EE6115"/>
    <w:rsid w:val="00EF011A"/>
    <w:rsid w:val="00EF6171"/>
    <w:rsid w:val="00EF656D"/>
    <w:rsid w:val="00F000A3"/>
    <w:rsid w:val="00F02788"/>
    <w:rsid w:val="00F052A3"/>
    <w:rsid w:val="00F11776"/>
    <w:rsid w:val="00F16CE4"/>
    <w:rsid w:val="00F213F4"/>
    <w:rsid w:val="00F2274A"/>
    <w:rsid w:val="00F22848"/>
    <w:rsid w:val="00F23148"/>
    <w:rsid w:val="00F24476"/>
    <w:rsid w:val="00F24A26"/>
    <w:rsid w:val="00F30082"/>
    <w:rsid w:val="00F30AB9"/>
    <w:rsid w:val="00F31113"/>
    <w:rsid w:val="00F33635"/>
    <w:rsid w:val="00F35DE1"/>
    <w:rsid w:val="00F369DC"/>
    <w:rsid w:val="00F37A51"/>
    <w:rsid w:val="00F449E7"/>
    <w:rsid w:val="00F4611D"/>
    <w:rsid w:val="00F471AE"/>
    <w:rsid w:val="00F47729"/>
    <w:rsid w:val="00F500F4"/>
    <w:rsid w:val="00F54DE2"/>
    <w:rsid w:val="00F56187"/>
    <w:rsid w:val="00F60502"/>
    <w:rsid w:val="00F62BA2"/>
    <w:rsid w:val="00F66F2E"/>
    <w:rsid w:val="00F67469"/>
    <w:rsid w:val="00F719B3"/>
    <w:rsid w:val="00F72F4A"/>
    <w:rsid w:val="00F73819"/>
    <w:rsid w:val="00F74099"/>
    <w:rsid w:val="00F7497C"/>
    <w:rsid w:val="00F75B5F"/>
    <w:rsid w:val="00F760C6"/>
    <w:rsid w:val="00F76EB4"/>
    <w:rsid w:val="00F80A5F"/>
    <w:rsid w:val="00F83621"/>
    <w:rsid w:val="00F850D0"/>
    <w:rsid w:val="00F91552"/>
    <w:rsid w:val="00F933F8"/>
    <w:rsid w:val="00F94096"/>
    <w:rsid w:val="00F941E6"/>
    <w:rsid w:val="00F945E1"/>
    <w:rsid w:val="00F95667"/>
    <w:rsid w:val="00FA4668"/>
    <w:rsid w:val="00FA5D78"/>
    <w:rsid w:val="00FA5E05"/>
    <w:rsid w:val="00FA786B"/>
    <w:rsid w:val="00FB0397"/>
    <w:rsid w:val="00FB25B7"/>
    <w:rsid w:val="00FB3880"/>
    <w:rsid w:val="00FC0662"/>
    <w:rsid w:val="00FC1B00"/>
    <w:rsid w:val="00FC1C76"/>
    <w:rsid w:val="00FC2D7A"/>
    <w:rsid w:val="00FC32B6"/>
    <w:rsid w:val="00FC3A61"/>
    <w:rsid w:val="00FC473F"/>
    <w:rsid w:val="00FC5F88"/>
    <w:rsid w:val="00FD02BF"/>
    <w:rsid w:val="00FD404E"/>
    <w:rsid w:val="00FD5900"/>
    <w:rsid w:val="00FD6503"/>
    <w:rsid w:val="00FE0E16"/>
    <w:rsid w:val="00FE1FC0"/>
    <w:rsid w:val="00FE48A7"/>
    <w:rsid w:val="00FE6729"/>
    <w:rsid w:val="00FE6F81"/>
    <w:rsid w:val="00FF0474"/>
    <w:rsid w:val="00FF162A"/>
    <w:rsid w:val="00FF200D"/>
    <w:rsid w:val="00FF393A"/>
    <w:rsid w:val="00FF5290"/>
    <w:rsid w:val="00FF5644"/>
    <w:rsid w:val="00FF6BBA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342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A6"/>
    <w:pPr>
      <w:ind w:firstLine="567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996913"/>
    <w:pPr>
      <w:keepNext/>
      <w:ind w:firstLine="0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FF"/>
    <w:pPr>
      <w:ind w:left="720"/>
    </w:pPr>
  </w:style>
  <w:style w:type="paragraph" w:styleId="a4">
    <w:name w:val="Balloon Text"/>
    <w:basedOn w:val="a"/>
    <w:link w:val="a5"/>
    <w:uiPriority w:val="99"/>
    <w:semiHidden/>
    <w:rsid w:val="00BC1F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C1FB5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0D690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907"/>
  </w:style>
  <w:style w:type="character" w:customStyle="1" w:styleId="10">
    <w:name w:val="Заголовок 1 Знак"/>
    <w:basedOn w:val="a0"/>
    <w:link w:val="1"/>
    <w:rsid w:val="00996913"/>
    <w:rPr>
      <w:rFonts w:eastAsia="Times New Roman"/>
      <w:sz w:val="28"/>
    </w:rPr>
  </w:style>
  <w:style w:type="table" w:styleId="a6">
    <w:name w:val="Table Grid"/>
    <w:basedOn w:val="a1"/>
    <w:locked/>
    <w:rsid w:val="00342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8FE9-23CF-415B-8C13-44C6C6B4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5</cp:revision>
  <cp:lastPrinted>2020-09-28T00:30:00Z</cp:lastPrinted>
  <dcterms:created xsi:type="dcterms:W3CDTF">2020-09-27T16:14:00Z</dcterms:created>
  <dcterms:modified xsi:type="dcterms:W3CDTF">2020-11-03T03:57:00Z</dcterms:modified>
</cp:coreProperties>
</file>