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Pr="00366884" w:rsidRDefault="006719A5" w:rsidP="00BA6FB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6719A5">
        <w:rPr>
          <w:rFonts w:ascii="Calibri" w:eastAsia="Times New Roman" w:hAnsi="Calibr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5pt;height:54pt;visibility:visible;mso-wrap-style:square">
            <v:imagedata r:id="rId6" o:title=""/>
          </v:shape>
        </w:pict>
      </w:r>
    </w:p>
    <w:p w:rsidR="00D47F77" w:rsidRPr="00366884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66884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D47F77" w:rsidRPr="00366884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66884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366884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366884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D47F77" w:rsidRPr="00366884" w:rsidRDefault="006719A5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 w:rsidRPr="006719A5"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BA6FB0">
      <w:pPr>
        <w:contextualSpacing/>
        <w:jc w:val="center"/>
        <w:rPr>
          <w:b/>
          <w:bCs/>
          <w:sz w:val="24"/>
          <w:szCs w:val="24"/>
        </w:rPr>
      </w:pPr>
      <w:r w:rsidRPr="00366884">
        <w:rPr>
          <w:b/>
          <w:bCs/>
          <w:sz w:val="24"/>
          <w:szCs w:val="24"/>
        </w:rPr>
        <w:t>З А К Л Ю Ч Е Н И Е № 01</w:t>
      </w:r>
      <w:r w:rsidR="00A44615" w:rsidRPr="00366884">
        <w:rPr>
          <w:b/>
          <w:bCs/>
          <w:sz w:val="24"/>
          <w:szCs w:val="24"/>
        </w:rPr>
        <w:t>/</w:t>
      </w:r>
      <w:r w:rsidR="003A7808">
        <w:rPr>
          <w:b/>
          <w:bCs/>
          <w:sz w:val="24"/>
          <w:szCs w:val="24"/>
        </w:rPr>
        <w:t>0</w:t>
      </w:r>
      <w:r w:rsidR="007A31EF">
        <w:rPr>
          <w:b/>
          <w:bCs/>
          <w:sz w:val="24"/>
          <w:szCs w:val="24"/>
        </w:rPr>
        <w:t>1</w:t>
      </w:r>
      <w:bookmarkStart w:id="0" w:name="_GoBack"/>
      <w:bookmarkEnd w:id="0"/>
      <w:r w:rsidRPr="00366884">
        <w:rPr>
          <w:b/>
          <w:bCs/>
          <w:sz w:val="24"/>
          <w:szCs w:val="24"/>
        </w:rPr>
        <w:t>-з</w:t>
      </w:r>
    </w:p>
    <w:p w:rsidR="00561C30" w:rsidRPr="00366884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8E1B9A" w:rsidRPr="00366884" w:rsidRDefault="008E1B9A" w:rsidP="003235A9">
      <w:pPr>
        <w:ind w:left="-567" w:firstLine="851"/>
        <w:contextualSpacing/>
        <w:jc w:val="center"/>
        <w:rPr>
          <w:sz w:val="24"/>
          <w:szCs w:val="24"/>
        </w:rPr>
      </w:pPr>
      <w:r w:rsidRPr="00366884">
        <w:rPr>
          <w:sz w:val="24"/>
          <w:szCs w:val="24"/>
        </w:rPr>
        <w:t>Контрольно-счетной палаты МО «</w:t>
      </w:r>
      <w:proofErr w:type="spellStart"/>
      <w:r w:rsidRPr="00366884">
        <w:rPr>
          <w:sz w:val="24"/>
          <w:szCs w:val="24"/>
        </w:rPr>
        <w:t>Заларинский</w:t>
      </w:r>
      <w:proofErr w:type="spellEnd"/>
      <w:r w:rsidRPr="00366884">
        <w:rPr>
          <w:sz w:val="24"/>
          <w:szCs w:val="24"/>
        </w:rPr>
        <w:t xml:space="preserve"> район»  по результатам</w:t>
      </w:r>
    </w:p>
    <w:p w:rsidR="00996913" w:rsidRPr="00366884" w:rsidRDefault="00340D0F" w:rsidP="003235A9">
      <w:pPr>
        <w:pStyle w:val="1"/>
        <w:ind w:left="-567" w:firstLine="851"/>
        <w:contextualSpacing/>
        <w:jc w:val="center"/>
        <w:rPr>
          <w:sz w:val="24"/>
          <w:szCs w:val="24"/>
        </w:rPr>
      </w:pPr>
      <w:r w:rsidRPr="002942F9">
        <w:rPr>
          <w:sz w:val="24"/>
          <w:szCs w:val="24"/>
        </w:rPr>
        <w:t>экспертизы проекта решения районной Думы</w:t>
      </w:r>
      <w:r w:rsidR="00996913" w:rsidRPr="002942F9">
        <w:rPr>
          <w:sz w:val="24"/>
          <w:szCs w:val="24"/>
        </w:rPr>
        <w:t xml:space="preserve">«О внесении изменений и дополнений в решение районной Думы от </w:t>
      </w:r>
      <w:r w:rsidR="002942F9" w:rsidRPr="002942F9">
        <w:rPr>
          <w:sz w:val="24"/>
          <w:szCs w:val="24"/>
        </w:rPr>
        <w:t>26.12.2019</w:t>
      </w:r>
      <w:r w:rsidR="00996913" w:rsidRPr="002942F9">
        <w:rPr>
          <w:sz w:val="24"/>
          <w:szCs w:val="24"/>
        </w:rPr>
        <w:t xml:space="preserve"> года № </w:t>
      </w:r>
      <w:r w:rsidR="002942F9" w:rsidRPr="002942F9">
        <w:rPr>
          <w:sz w:val="24"/>
          <w:szCs w:val="24"/>
        </w:rPr>
        <w:t>44/241</w:t>
      </w:r>
      <w:r w:rsidR="00996913" w:rsidRPr="002942F9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996913" w:rsidRPr="002942F9">
        <w:rPr>
          <w:sz w:val="24"/>
          <w:szCs w:val="24"/>
        </w:rPr>
        <w:t>Заларинский</w:t>
      </w:r>
      <w:proofErr w:type="spellEnd"/>
      <w:r w:rsidR="00996913" w:rsidRPr="002942F9">
        <w:rPr>
          <w:sz w:val="24"/>
          <w:szCs w:val="24"/>
        </w:rPr>
        <w:t xml:space="preserve"> район» на 20</w:t>
      </w:r>
      <w:r w:rsidR="002942F9" w:rsidRPr="002942F9">
        <w:rPr>
          <w:sz w:val="24"/>
          <w:szCs w:val="24"/>
        </w:rPr>
        <w:t>20</w:t>
      </w:r>
      <w:r w:rsidR="00996913" w:rsidRPr="002942F9">
        <w:rPr>
          <w:sz w:val="24"/>
          <w:szCs w:val="24"/>
        </w:rPr>
        <w:t xml:space="preserve"> год и на плановый период 202</w:t>
      </w:r>
      <w:r w:rsidR="002942F9" w:rsidRPr="002942F9">
        <w:rPr>
          <w:sz w:val="24"/>
          <w:szCs w:val="24"/>
        </w:rPr>
        <w:t>1</w:t>
      </w:r>
      <w:r w:rsidR="00996913" w:rsidRPr="002942F9">
        <w:rPr>
          <w:sz w:val="24"/>
          <w:szCs w:val="24"/>
        </w:rPr>
        <w:t xml:space="preserve"> и 202</w:t>
      </w:r>
      <w:r w:rsidR="002942F9" w:rsidRPr="002942F9">
        <w:rPr>
          <w:sz w:val="24"/>
          <w:szCs w:val="24"/>
        </w:rPr>
        <w:t>2</w:t>
      </w:r>
      <w:r w:rsidR="00996913" w:rsidRPr="002942F9">
        <w:rPr>
          <w:sz w:val="24"/>
          <w:szCs w:val="24"/>
        </w:rPr>
        <w:t xml:space="preserve"> годов»</w:t>
      </w:r>
    </w:p>
    <w:p w:rsidR="008E1B9A" w:rsidRPr="00366884" w:rsidRDefault="008E1B9A" w:rsidP="003235A9">
      <w:pPr>
        <w:ind w:left="-567" w:firstLine="851"/>
        <w:contextualSpacing/>
        <w:rPr>
          <w:sz w:val="24"/>
          <w:szCs w:val="24"/>
        </w:rPr>
      </w:pPr>
    </w:p>
    <w:p w:rsidR="008E1B9A" w:rsidRPr="00366884" w:rsidRDefault="001D656F" w:rsidP="003235A9">
      <w:pPr>
        <w:ind w:left="-567" w:firstLine="851"/>
        <w:contextualSpacing/>
        <w:rPr>
          <w:sz w:val="24"/>
          <w:szCs w:val="24"/>
        </w:rPr>
      </w:pPr>
      <w:r>
        <w:rPr>
          <w:sz w:val="24"/>
          <w:szCs w:val="24"/>
        </w:rPr>
        <w:t>26 февраля 2020</w:t>
      </w:r>
      <w:r w:rsidR="008E1B9A" w:rsidRPr="00366884">
        <w:rPr>
          <w:sz w:val="24"/>
          <w:szCs w:val="24"/>
        </w:rPr>
        <w:t xml:space="preserve"> года          </w:t>
      </w:r>
      <w:r w:rsidR="00DD253D">
        <w:rPr>
          <w:sz w:val="24"/>
          <w:szCs w:val="24"/>
        </w:rPr>
        <w:t xml:space="preserve">                                                                                    </w:t>
      </w:r>
      <w:r w:rsidR="008E1B9A" w:rsidRPr="00366884">
        <w:rPr>
          <w:sz w:val="24"/>
          <w:szCs w:val="24"/>
        </w:rPr>
        <w:t xml:space="preserve">    </w:t>
      </w:r>
      <w:proofErr w:type="spellStart"/>
      <w:r w:rsidR="008E1B9A" w:rsidRPr="00366884">
        <w:rPr>
          <w:sz w:val="24"/>
          <w:szCs w:val="24"/>
        </w:rPr>
        <w:t>п</w:t>
      </w:r>
      <w:proofErr w:type="gramStart"/>
      <w:r w:rsidR="008E1B9A" w:rsidRPr="00366884">
        <w:rPr>
          <w:sz w:val="24"/>
          <w:szCs w:val="24"/>
        </w:rPr>
        <w:t>.З</w:t>
      </w:r>
      <w:proofErr w:type="gramEnd"/>
      <w:r w:rsidR="008E1B9A" w:rsidRPr="00366884">
        <w:rPr>
          <w:sz w:val="24"/>
          <w:szCs w:val="24"/>
        </w:rPr>
        <w:t>алари</w:t>
      </w:r>
      <w:proofErr w:type="spellEnd"/>
    </w:p>
    <w:p w:rsidR="003244D5" w:rsidRPr="00366884" w:rsidRDefault="003244D5" w:rsidP="003235A9">
      <w:pPr>
        <w:ind w:left="-567" w:firstLine="851"/>
        <w:contextualSpacing/>
        <w:rPr>
          <w:sz w:val="24"/>
          <w:szCs w:val="24"/>
        </w:rPr>
      </w:pPr>
    </w:p>
    <w:p w:rsidR="00080D5E" w:rsidRPr="00561C30" w:rsidRDefault="008E1B9A" w:rsidP="003235A9">
      <w:pPr>
        <w:ind w:left="-567" w:firstLine="851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 xml:space="preserve">Настоящее заключение на проект решения районной Думы  «О внесении изменений в решение районной Думы от </w:t>
      </w:r>
      <w:r w:rsidR="002942F9">
        <w:rPr>
          <w:sz w:val="24"/>
          <w:szCs w:val="24"/>
        </w:rPr>
        <w:t>26.12.2019</w:t>
      </w:r>
      <w:r w:rsidRPr="00366884">
        <w:rPr>
          <w:sz w:val="24"/>
          <w:szCs w:val="24"/>
        </w:rPr>
        <w:t xml:space="preserve"> года  №</w:t>
      </w:r>
      <w:r w:rsidR="002942F9">
        <w:rPr>
          <w:sz w:val="24"/>
          <w:szCs w:val="24"/>
        </w:rPr>
        <w:t>44/241</w:t>
      </w:r>
      <w:r w:rsidRPr="00366884">
        <w:rPr>
          <w:sz w:val="24"/>
          <w:szCs w:val="24"/>
        </w:rPr>
        <w:t xml:space="preserve"> «О бюджете </w:t>
      </w:r>
      <w:r w:rsidR="000C715C" w:rsidRPr="00366884">
        <w:rPr>
          <w:sz w:val="24"/>
          <w:szCs w:val="24"/>
        </w:rPr>
        <w:t xml:space="preserve"> муниципального образования</w:t>
      </w:r>
      <w:r w:rsidRPr="00366884">
        <w:rPr>
          <w:sz w:val="24"/>
          <w:szCs w:val="24"/>
        </w:rPr>
        <w:t xml:space="preserve"> «</w:t>
      </w:r>
      <w:proofErr w:type="spellStart"/>
      <w:r w:rsidRPr="00366884">
        <w:rPr>
          <w:sz w:val="24"/>
          <w:szCs w:val="24"/>
        </w:rPr>
        <w:t>Заларинский</w:t>
      </w:r>
      <w:proofErr w:type="spellEnd"/>
      <w:r w:rsidRPr="00366884">
        <w:rPr>
          <w:sz w:val="24"/>
          <w:szCs w:val="24"/>
        </w:rPr>
        <w:t xml:space="preserve"> район» на 20</w:t>
      </w:r>
      <w:r w:rsidR="002942F9">
        <w:rPr>
          <w:sz w:val="24"/>
          <w:szCs w:val="24"/>
        </w:rPr>
        <w:t>20</w:t>
      </w:r>
      <w:r w:rsidRPr="00366884">
        <w:rPr>
          <w:sz w:val="24"/>
          <w:szCs w:val="24"/>
        </w:rPr>
        <w:t xml:space="preserve"> год</w:t>
      </w:r>
      <w:r w:rsidR="005E0A2B" w:rsidRPr="00366884">
        <w:rPr>
          <w:sz w:val="24"/>
          <w:szCs w:val="24"/>
        </w:rPr>
        <w:t xml:space="preserve"> и плановый период 20</w:t>
      </w:r>
      <w:r w:rsidR="002942F9">
        <w:rPr>
          <w:sz w:val="24"/>
          <w:szCs w:val="24"/>
        </w:rPr>
        <w:t>21</w:t>
      </w:r>
      <w:r w:rsidR="00194E47" w:rsidRPr="00366884">
        <w:rPr>
          <w:sz w:val="24"/>
          <w:szCs w:val="24"/>
        </w:rPr>
        <w:t>-20</w:t>
      </w:r>
      <w:r w:rsidR="003F3411" w:rsidRPr="00366884">
        <w:rPr>
          <w:sz w:val="24"/>
          <w:szCs w:val="24"/>
        </w:rPr>
        <w:t>2</w:t>
      </w:r>
      <w:r w:rsidR="002942F9">
        <w:rPr>
          <w:sz w:val="24"/>
          <w:szCs w:val="24"/>
        </w:rPr>
        <w:t>2</w:t>
      </w:r>
      <w:r w:rsidR="00194E47" w:rsidRPr="00366884">
        <w:rPr>
          <w:sz w:val="24"/>
          <w:szCs w:val="24"/>
        </w:rPr>
        <w:t xml:space="preserve"> годов</w:t>
      </w:r>
      <w:r w:rsidRPr="00366884">
        <w:rPr>
          <w:sz w:val="24"/>
          <w:szCs w:val="24"/>
        </w:rPr>
        <w:t>», (далее – проект реше</w:t>
      </w:r>
      <w:r w:rsidR="00A93EAF" w:rsidRPr="00366884">
        <w:rPr>
          <w:sz w:val="24"/>
          <w:szCs w:val="24"/>
        </w:rPr>
        <w:t xml:space="preserve">ния), подготовлено </w:t>
      </w:r>
      <w:r w:rsidR="002942F9">
        <w:rPr>
          <w:sz w:val="24"/>
          <w:szCs w:val="24"/>
        </w:rPr>
        <w:t>аудитором</w:t>
      </w:r>
      <w:r w:rsidRPr="00366884">
        <w:rPr>
          <w:sz w:val="24"/>
          <w:szCs w:val="24"/>
        </w:rPr>
        <w:t xml:space="preserve">  КСП МО «</w:t>
      </w:r>
      <w:proofErr w:type="spellStart"/>
      <w:r w:rsidRPr="00366884">
        <w:rPr>
          <w:sz w:val="24"/>
          <w:szCs w:val="24"/>
        </w:rPr>
        <w:t>Заларинский</w:t>
      </w:r>
      <w:proofErr w:type="spellEnd"/>
      <w:r w:rsidRPr="00366884">
        <w:rPr>
          <w:sz w:val="24"/>
          <w:szCs w:val="24"/>
        </w:rPr>
        <w:t xml:space="preserve"> район» </w:t>
      </w:r>
      <w:r w:rsidR="002942F9">
        <w:rPr>
          <w:sz w:val="24"/>
          <w:szCs w:val="24"/>
        </w:rPr>
        <w:t>Кантонист Т.С</w:t>
      </w:r>
      <w:r w:rsidR="009B6E0A" w:rsidRPr="00366884">
        <w:rPr>
          <w:sz w:val="24"/>
          <w:szCs w:val="24"/>
        </w:rPr>
        <w:t>.</w:t>
      </w:r>
      <w:r w:rsidRPr="00366884">
        <w:rPr>
          <w:sz w:val="24"/>
          <w:szCs w:val="24"/>
        </w:rPr>
        <w:t>,</w:t>
      </w:r>
      <w:r w:rsidR="005F3FDC" w:rsidRPr="00366884">
        <w:rPr>
          <w:sz w:val="24"/>
          <w:szCs w:val="24"/>
        </w:rPr>
        <w:t xml:space="preserve"> на основании поручения Председателя КСП №</w:t>
      </w:r>
      <w:r w:rsidR="002942F9">
        <w:rPr>
          <w:sz w:val="24"/>
          <w:szCs w:val="24"/>
        </w:rPr>
        <w:t>4</w:t>
      </w:r>
      <w:r w:rsidR="005F3FDC" w:rsidRPr="00366884">
        <w:rPr>
          <w:sz w:val="24"/>
          <w:szCs w:val="24"/>
        </w:rPr>
        <w:t xml:space="preserve">-п от </w:t>
      </w:r>
      <w:r w:rsidR="002942F9">
        <w:rPr>
          <w:sz w:val="24"/>
          <w:szCs w:val="24"/>
        </w:rPr>
        <w:t>26.02.2020</w:t>
      </w:r>
      <w:r w:rsidR="005F3FDC" w:rsidRPr="00366884">
        <w:rPr>
          <w:sz w:val="24"/>
          <w:szCs w:val="24"/>
        </w:rPr>
        <w:t>г.</w:t>
      </w:r>
      <w:proofErr w:type="gramStart"/>
      <w:r w:rsidR="005F3FDC" w:rsidRPr="00366884">
        <w:rPr>
          <w:sz w:val="24"/>
          <w:szCs w:val="24"/>
        </w:rPr>
        <w:t>,</w:t>
      </w:r>
      <w:r w:rsidR="006625D0" w:rsidRPr="00366884">
        <w:rPr>
          <w:sz w:val="24"/>
          <w:szCs w:val="24"/>
        </w:rPr>
        <w:t>в</w:t>
      </w:r>
      <w:proofErr w:type="gramEnd"/>
      <w:r w:rsidR="006625D0" w:rsidRPr="00366884">
        <w:rPr>
          <w:sz w:val="24"/>
          <w:szCs w:val="24"/>
        </w:rPr>
        <w:t xml:space="preserve"> рамках исполнения полномочи</w:t>
      </w:r>
      <w:r w:rsidR="00B62233" w:rsidRPr="00366884">
        <w:rPr>
          <w:sz w:val="24"/>
          <w:szCs w:val="24"/>
        </w:rPr>
        <w:t>я</w:t>
      </w:r>
      <w:r w:rsidR="006625D0" w:rsidRPr="00366884">
        <w:rPr>
          <w:sz w:val="24"/>
          <w:szCs w:val="24"/>
        </w:rPr>
        <w:t xml:space="preserve"> по экспертизепроектов </w:t>
      </w:r>
      <w:r w:rsidR="00B62233" w:rsidRPr="00366884">
        <w:rPr>
          <w:sz w:val="24"/>
          <w:szCs w:val="24"/>
        </w:rPr>
        <w:t xml:space="preserve">решений Думы о местном бюджете, определенного  </w:t>
      </w:r>
      <w:r w:rsidR="006625D0" w:rsidRPr="00366884">
        <w:rPr>
          <w:sz w:val="24"/>
          <w:szCs w:val="24"/>
        </w:rPr>
        <w:t>ст</w:t>
      </w:r>
      <w:r w:rsidR="00162BAF" w:rsidRPr="00366884">
        <w:rPr>
          <w:sz w:val="24"/>
          <w:szCs w:val="24"/>
        </w:rPr>
        <w:t>.</w:t>
      </w:r>
      <w:r w:rsidR="008349A5" w:rsidRPr="00366884">
        <w:rPr>
          <w:sz w:val="24"/>
          <w:szCs w:val="24"/>
        </w:rPr>
        <w:t>7</w:t>
      </w:r>
      <w:r w:rsidRPr="00366884">
        <w:rPr>
          <w:sz w:val="24"/>
          <w:szCs w:val="24"/>
        </w:rPr>
        <w:t xml:space="preserve"> Положения о К</w:t>
      </w:r>
      <w:r w:rsidR="00996913" w:rsidRPr="00366884">
        <w:rPr>
          <w:sz w:val="24"/>
          <w:szCs w:val="24"/>
        </w:rPr>
        <w:t xml:space="preserve">онтрольно-счётной палате </w:t>
      </w:r>
      <w:r w:rsidR="005E0A2B" w:rsidRPr="00366884">
        <w:rPr>
          <w:sz w:val="24"/>
          <w:szCs w:val="24"/>
        </w:rPr>
        <w:t>муниципального образования «</w:t>
      </w:r>
      <w:proofErr w:type="spellStart"/>
      <w:r w:rsidR="005E0A2B" w:rsidRPr="00366884">
        <w:rPr>
          <w:sz w:val="24"/>
          <w:szCs w:val="24"/>
        </w:rPr>
        <w:t>Заларинский</w:t>
      </w:r>
      <w:proofErr w:type="spellEnd"/>
      <w:r w:rsidR="005E0A2B" w:rsidRPr="00366884">
        <w:rPr>
          <w:sz w:val="24"/>
          <w:szCs w:val="24"/>
        </w:rPr>
        <w:t xml:space="preserve"> район»</w:t>
      </w:r>
      <w:r w:rsidR="00996913" w:rsidRPr="00366884">
        <w:rPr>
          <w:sz w:val="24"/>
          <w:szCs w:val="24"/>
        </w:rPr>
        <w:t>, утверждённого решением Думы</w:t>
      </w:r>
      <w:r w:rsidR="008349A5" w:rsidRPr="00366884">
        <w:rPr>
          <w:sz w:val="24"/>
          <w:szCs w:val="24"/>
        </w:rPr>
        <w:t>о</w:t>
      </w:r>
      <w:r w:rsidR="002C4C65" w:rsidRPr="00366884">
        <w:rPr>
          <w:sz w:val="24"/>
          <w:szCs w:val="24"/>
        </w:rPr>
        <w:t>т 21.02.2018г. № 24/142</w:t>
      </w:r>
      <w:r w:rsidR="008349A5" w:rsidRPr="00366884">
        <w:rPr>
          <w:sz w:val="24"/>
          <w:szCs w:val="24"/>
        </w:rPr>
        <w:t>,</w:t>
      </w:r>
      <w:r w:rsidR="001929DD" w:rsidRPr="00366884">
        <w:rPr>
          <w:sz w:val="24"/>
          <w:szCs w:val="24"/>
        </w:rPr>
        <w:t>П</w:t>
      </w:r>
      <w:r w:rsidRPr="00366884">
        <w:rPr>
          <w:sz w:val="24"/>
          <w:szCs w:val="24"/>
        </w:rPr>
        <w:t xml:space="preserve">лана работы КСП </w:t>
      </w:r>
      <w:r w:rsidR="008349A5" w:rsidRPr="00366884">
        <w:rPr>
          <w:sz w:val="24"/>
          <w:szCs w:val="24"/>
        </w:rPr>
        <w:t>муниципального образования «</w:t>
      </w:r>
      <w:proofErr w:type="spellStart"/>
      <w:r w:rsidR="008349A5" w:rsidRPr="00366884">
        <w:rPr>
          <w:sz w:val="24"/>
          <w:szCs w:val="24"/>
        </w:rPr>
        <w:t>Заларинский</w:t>
      </w:r>
      <w:proofErr w:type="spellEnd"/>
      <w:r w:rsidR="008349A5" w:rsidRPr="00366884">
        <w:rPr>
          <w:sz w:val="24"/>
          <w:szCs w:val="24"/>
        </w:rPr>
        <w:t xml:space="preserve"> район» </w:t>
      </w:r>
      <w:r w:rsidRPr="00366884">
        <w:rPr>
          <w:sz w:val="24"/>
          <w:szCs w:val="24"/>
        </w:rPr>
        <w:t>на 20</w:t>
      </w:r>
      <w:r w:rsidR="002942F9">
        <w:rPr>
          <w:sz w:val="24"/>
          <w:szCs w:val="24"/>
        </w:rPr>
        <w:t>20</w:t>
      </w:r>
      <w:r w:rsidRPr="00366884">
        <w:rPr>
          <w:sz w:val="24"/>
          <w:szCs w:val="24"/>
        </w:rPr>
        <w:t xml:space="preserve"> год</w:t>
      </w:r>
      <w:r w:rsidR="004E6681" w:rsidRPr="00366884">
        <w:rPr>
          <w:sz w:val="24"/>
          <w:szCs w:val="24"/>
        </w:rPr>
        <w:t xml:space="preserve"> и в соответствии с Положением о бюджетном процессе муниципального образования «</w:t>
      </w:r>
      <w:proofErr w:type="spellStart"/>
      <w:r w:rsidR="004E6681" w:rsidRPr="00366884">
        <w:rPr>
          <w:sz w:val="24"/>
          <w:szCs w:val="24"/>
        </w:rPr>
        <w:t>Заларинский</w:t>
      </w:r>
      <w:r w:rsidR="004E6681" w:rsidRPr="00561C30">
        <w:rPr>
          <w:sz w:val="24"/>
          <w:szCs w:val="24"/>
        </w:rPr>
        <w:t>район</w:t>
      </w:r>
      <w:proofErr w:type="spellEnd"/>
      <w:r w:rsidR="004E6681" w:rsidRPr="00561C30">
        <w:rPr>
          <w:sz w:val="24"/>
          <w:szCs w:val="24"/>
        </w:rPr>
        <w:t>», утвержденного решением Думы от 13.10.2016 го</w:t>
      </w:r>
      <w:r w:rsidR="002C4C65" w:rsidRPr="00561C30">
        <w:rPr>
          <w:sz w:val="24"/>
          <w:szCs w:val="24"/>
        </w:rPr>
        <w:t>да № 12/74</w:t>
      </w:r>
      <w:r w:rsidR="003A14A2" w:rsidRPr="00561C30">
        <w:rPr>
          <w:sz w:val="24"/>
          <w:szCs w:val="24"/>
        </w:rPr>
        <w:t>.</w:t>
      </w:r>
    </w:p>
    <w:p w:rsidR="006C50A6" w:rsidRPr="008303A6" w:rsidRDefault="008C4D23" w:rsidP="003235A9">
      <w:pPr>
        <w:ind w:left="-567" w:firstLine="851"/>
        <w:contextualSpacing/>
        <w:jc w:val="both"/>
        <w:rPr>
          <w:b/>
          <w:bCs/>
          <w:sz w:val="24"/>
          <w:szCs w:val="24"/>
        </w:rPr>
      </w:pPr>
      <w:r w:rsidRPr="00561C30">
        <w:rPr>
          <w:b/>
          <w:sz w:val="24"/>
          <w:szCs w:val="24"/>
        </w:rPr>
        <w:t>Представлены</w:t>
      </w:r>
      <w:r w:rsidR="002942F9" w:rsidRPr="00561C30">
        <w:rPr>
          <w:b/>
          <w:sz w:val="24"/>
          <w:szCs w:val="24"/>
        </w:rPr>
        <w:t>первое</w:t>
      </w:r>
      <w:r w:rsidR="008E1B9A" w:rsidRPr="00561C30">
        <w:rPr>
          <w:b/>
          <w:sz w:val="24"/>
          <w:szCs w:val="24"/>
        </w:rPr>
        <w:t>изменени</w:t>
      </w:r>
      <w:r w:rsidR="002942F9" w:rsidRPr="00561C30">
        <w:rPr>
          <w:b/>
          <w:sz w:val="24"/>
          <w:szCs w:val="24"/>
        </w:rPr>
        <w:t>е</w:t>
      </w:r>
      <w:r w:rsidR="008E1B9A" w:rsidRPr="00561C30">
        <w:rPr>
          <w:sz w:val="24"/>
          <w:szCs w:val="24"/>
        </w:rPr>
        <w:t>, вносимые в бюджет района на 20</w:t>
      </w:r>
      <w:r w:rsidR="002942F9" w:rsidRPr="00561C30">
        <w:rPr>
          <w:sz w:val="24"/>
          <w:szCs w:val="24"/>
        </w:rPr>
        <w:t>20</w:t>
      </w:r>
      <w:r w:rsidR="008E1B9A" w:rsidRPr="00561C30">
        <w:rPr>
          <w:sz w:val="24"/>
          <w:szCs w:val="24"/>
        </w:rPr>
        <w:t xml:space="preserve"> год</w:t>
      </w:r>
      <w:r w:rsidR="00AC7ABF" w:rsidRPr="00561C30">
        <w:rPr>
          <w:sz w:val="24"/>
          <w:szCs w:val="24"/>
        </w:rPr>
        <w:t xml:space="preserve"> и плановый период 202</w:t>
      </w:r>
      <w:r w:rsidR="002942F9" w:rsidRPr="00561C30">
        <w:rPr>
          <w:sz w:val="24"/>
          <w:szCs w:val="24"/>
        </w:rPr>
        <w:t>1</w:t>
      </w:r>
      <w:r w:rsidR="00DB344C" w:rsidRPr="00561C30">
        <w:rPr>
          <w:sz w:val="24"/>
          <w:szCs w:val="24"/>
        </w:rPr>
        <w:t>-20</w:t>
      </w:r>
      <w:r w:rsidR="003F3411" w:rsidRPr="00561C30">
        <w:rPr>
          <w:sz w:val="24"/>
          <w:szCs w:val="24"/>
        </w:rPr>
        <w:t>2</w:t>
      </w:r>
      <w:r w:rsidR="002942F9" w:rsidRPr="00561C30">
        <w:rPr>
          <w:sz w:val="24"/>
          <w:szCs w:val="24"/>
        </w:rPr>
        <w:t>2</w:t>
      </w:r>
      <w:r w:rsidR="00DB344C" w:rsidRPr="00561C30">
        <w:rPr>
          <w:sz w:val="24"/>
          <w:szCs w:val="24"/>
        </w:rPr>
        <w:t xml:space="preserve"> годов</w:t>
      </w:r>
      <w:r w:rsidR="006C50A6" w:rsidRPr="00561C30">
        <w:rPr>
          <w:sz w:val="24"/>
          <w:szCs w:val="24"/>
        </w:rPr>
        <w:t xml:space="preserve"> на основании </w:t>
      </w:r>
      <w:r w:rsidR="006E1FAE" w:rsidRPr="00561C30">
        <w:rPr>
          <w:sz w:val="24"/>
          <w:szCs w:val="24"/>
        </w:rPr>
        <w:t>корректировк</w:t>
      </w:r>
      <w:r w:rsidR="00435A9D" w:rsidRPr="00561C30">
        <w:rPr>
          <w:sz w:val="24"/>
          <w:szCs w:val="24"/>
        </w:rPr>
        <w:t>и</w:t>
      </w:r>
      <w:r w:rsidR="006E1FAE" w:rsidRPr="00561C30">
        <w:rPr>
          <w:sz w:val="24"/>
          <w:szCs w:val="24"/>
        </w:rPr>
        <w:t xml:space="preserve"> бюджета по собственным доходам </w:t>
      </w:r>
      <w:r w:rsidR="00561C30" w:rsidRPr="00561C30">
        <w:rPr>
          <w:sz w:val="24"/>
          <w:szCs w:val="24"/>
        </w:rPr>
        <w:t>и безвозмездным поступлениям</w:t>
      </w:r>
      <w:r w:rsidR="008E1B9A" w:rsidRPr="00561C30">
        <w:rPr>
          <w:b/>
          <w:bCs/>
          <w:sz w:val="24"/>
          <w:szCs w:val="24"/>
        </w:rPr>
        <w:t>.</w:t>
      </w:r>
    </w:p>
    <w:p w:rsidR="00A93EAF" w:rsidRPr="00366884" w:rsidRDefault="00BE1723" w:rsidP="003235A9">
      <w:pPr>
        <w:ind w:left="-567" w:firstLine="851"/>
        <w:contextualSpacing/>
        <w:jc w:val="both"/>
        <w:rPr>
          <w:sz w:val="24"/>
          <w:szCs w:val="24"/>
        </w:rPr>
      </w:pPr>
      <w:r w:rsidRPr="000114A6">
        <w:rPr>
          <w:sz w:val="24"/>
          <w:szCs w:val="24"/>
        </w:rPr>
        <w:t>Настоящие  изменения уточняют  основные характеристики местного бюджета на 20</w:t>
      </w:r>
      <w:r>
        <w:rPr>
          <w:sz w:val="24"/>
          <w:szCs w:val="24"/>
        </w:rPr>
        <w:t>20</w:t>
      </w:r>
      <w:r w:rsidRPr="000114A6">
        <w:rPr>
          <w:sz w:val="24"/>
          <w:szCs w:val="24"/>
        </w:rPr>
        <w:t xml:space="preserve"> год и предлагают утвердить</w:t>
      </w:r>
      <w:r w:rsidR="00A93EAF" w:rsidRPr="00366884">
        <w:rPr>
          <w:sz w:val="24"/>
          <w:szCs w:val="24"/>
        </w:rPr>
        <w:t>:</w:t>
      </w:r>
    </w:p>
    <w:p w:rsidR="0073227D" w:rsidRPr="00366884" w:rsidRDefault="003A5148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 xml:space="preserve">-общий объем доходов местного бюджета в сумме </w:t>
      </w:r>
      <w:r w:rsidR="002942F9">
        <w:rPr>
          <w:b/>
          <w:sz w:val="24"/>
          <w:szCs w:val="24"/>
        </w:rPr>
        <w:t>1 403 630,4</w:t>
      </w:r>
      <w:r w:rsidRPr="00366884">
        <w:rPr>
          <w:b/>
          <w:sz w:val="24"/>
          <w:szCs w:val="24"/>
        </w:rPr>
        <w:t xml:space="preserve"> тыс. руб</w:t>
      </w:r>
      <w:r w:rsidR="00456743" w:rsidRPr="00366884">
        <w:rPr>
          <w:b/>
          <w:sz w:val="24"/>
          <w:szCs w:val="24"/>
        </w:rPr>
        <w:t>.</w:t>
      </w:r>
      <w:r w:rsidRPr="00366884">
        <w:rPr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2942F9">
        <w:rPr>
          <w:b/>
          <w:sz w:val="24"/>
          <w:szCs w:val="24"/>
        </w:rPr>
        <w:t>1 267 081,1</w:t>
      </w:r>
      <w:r w:rsidRPr="00366884">
        <w:rPr>
          <w:b/>
          <w:sz w:val="24"/>
          <w:szCs w:val="24"/>
        </w:rPr>
        <w:t xml:space="preserve"> тыс. руб</w:t>
      </w:r>
      <w:r w:rsidR="00456743" w:rsidRPr="00366884">
        <w:rPr>
          <w:b/>
          <w:sz w:val="24"/>
          <w:szCs w:val="24"/>
        </w:rPr>
        <w:t>.</w:t>
      </w:r>
      <w:r w:rsidRPr="00366884">
        <w:rPr>
          <w:sz w:val="24"/>
          <w:szCs w:val="24"/>
        </w:rPr>
        <w:t>;</w:t>
      </w:r>
    </w:p>
    <w:p w:rsidR="003A5148" w:rsidRPr="00366884" w:rsidRDefault="003A5148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 xml:space="preserve">-общий объем расходов местного бюджета в сумме </w:t>
      </w:r>
      <w:r w:rsidR="002942F9">
        <w:rPr>
          <w:b/>
          <w:sz w:val="24"/>
          <w:szCs w:val="24"/>
        </w:rPr>
        <w:t>1 416816,8</w:t>
      </w:r>
      <w:r w:rsidRPr="00366884">
        <w:rPr>
          <w:b/>
          <w:sz w:val="24"/>
          <w:szCs w:val="24"/>
        </w:rPr>
        <w:t xml:space="preserve"> тыс. руб</w:t>
      </w:r>
      <w:r w:rsidR="00456743" w:rsidRPr="00366884">
        <w:rPr>
          <w:sz w:val="24"/>
          <w:szCs w:val="24"/>
        </w:rPr>
        <w:t>.</w:t>
      </w:r>
      <w:r w:rsidRPr="00366884">
        <w:rPr>
          <w:sz w:val="24"/>
          <w:szCs w:val="24"/>
        </w:rPr>
        <w:t>;</w:t>
      </w:r>
    </w:p>
    <w:p w:rsidR="003A5148" w:rsidRDefault="003A5148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 xml:space="preserve">-размер дефицита местного бюджета в сумме </w:t>
      </w:r>
      <w:r w:rsidR="002942F9">
        <w:rPr>
          <w:b/>
          <w:sz w:val="24"/>
          <w:szCs w:val="24"/>
        </w:rPr>
        <w:t>13 186,4</w:t>
      </w:r>
      <w:r w:rsidRPr="00366884">
        <w:rPr>
          <w:b/>
          <w:sz w:val="24"/>
          <w:szCs w:val="24"/>
        </w:rPr>
        <w:t xml:space="preserve"> тыс. руб</w:t>
      </w:r>
      <w:r w:rsidR="00456743" w:rsidRPr="00366884">
        <w:rPr>
          <w:b/>
          <w:sz w:val="24"/>
          <w:szCs w:val="24"/>
        </w:rPr>
        <w:t xml:space="preserve">. </w:t>
      </w:r>
      <w:r w:rsidRPr="00366884">
        <w:rPr>
          <w:sz w:val="24"/>
          <w:szCs w:val="24"/>
        </w:rPr>
        <w:t xml:space="preserve"> или </w:t>
      </w:r>
      <w:r w:rsidR="002942F9">
        <w:rPr>
          <w:b/>
          <w:sz w:val="24"/>
          <w:szCs w:val="24"/>
        </w:rPr>
        <w:t>9,0</w:t>
      </w:r>
      <w:r w:rsidRPr="00366884">
        <w:rPr>
          <w:b/>
          <w:sz w:val="24"/>
          <w:szCs w:val="24"/>
        </w:rPr>
        <w:t> %</w:t>
      </w:r>
      <w:r w:rsidRPr="00366884">
        <w:rPr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5B3F4E" w:rsidRPr="00366884">
        <w:rPr>
          <w:sz w:val="24"/>
          <w:szCs w:val="24"/>
        </w:rPr>
        <w:t xml:space="preserve"> Превышение дефицита местного бюджета над ограничениями, установленными статьёй 92.1 Бюджетного кодекса Российской Федерации, осуществлено в пределах снижения остатков средств на счетах по учёту средств местного бюджета в объёме </w:t>
      </w:r>
      <w:r w:rsidR="002942F9">
        <w:rPr>
          <w:sz w:val="24"/>
          <w:szCs w:val="24"/>
        </w:rPr>
        <w:t>2 945,2</w:t>
      </w:r>
      <w:r w:rsidR="005B3F4E" w:rsidRPr="00366884">
        <w:rPr>
          <w:sz w:val="24"/>
          <w:szCs w:val="24"/>
        </w:rPr>
        <w:t xml:space="preserve">  тыс. рублей. Дефицит местного бюджета без учёта суммы остатков средств составит </w:t>
      </w:r>
      <w:r w:rsidR="002942F9">
        <w:rPr>
          <w:sz w:val="24"/>
          <w:szCs w:val="24"/>
        </w:rPr>
        <w:t>10 241,2</w:t>
      </w:r>
      <w:r w:rsidR="005B3F4E" w:rsidRPr="00366884">
        <w:rPr>
          <w:sz w:val="24"/>
          <w:szCs w:val="24"/>
        </w:rPr>
        <w:t xml:space="preserve"> тыс. рублей или 7,5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11E54" w:rsidRDefault="00311E54" w:rsidP="00311E54">
      <w:pPr>
        <w:ind w:left="-567" w:firstLine="851"/>
        <w:contextualSpacing/>
        <w:jc w:val="center"/>
        <w:rPr>
          <w:b/>
          <w:sz w:val="24"/>
          <w:szCs w:val="24"/>
        </w:rPr>
      </w:pPr>
    </w:p>
    <w:p w:rsidR="00311E54" w:rsidRPr="002A66A3" w:rsidRDefault="00311E54" w:rsidP="00311E54">
      <w:pPr>
        <w:ind w:left="-567" w:firstLine="851"/>
        <w:contextualSpacing/>
        <w:jc w:val="center"/>
        <w:rPr>
          <w:sz w:val="24"/>
          <w:szCs w:val="24"/>
        </w:rPr>
      </w:pPr>
      <w:r w:rsidRPr="00A83FE0">
        <w:rPr>
          <w:b/>
          <w:sz w:val="24"/>
          <w:szCs w:val="24"/>
        </w:rPr>
        <w:t>Основные параметры бюджета МО «</w:t>
      </w:r>
      <w:proofErr w:type="spellStart"/>
      <w:r w:rsidRPr="00A83FE0">
        <w:rPr>
          <w:b/>
          <w:sz w:val="24"/>
          <w:szCs w:val="24"/>
        </w:rPr>
        <w:t>Заларинский</w:t>
      </w:r>
      <w:proofErr w:type="spellEnd"/>
      <w:r w:rsidRPr="00A83FE0">
        <w:rPr>
          <w:b/>
          <w:sz w:val="24"/>
          <w:szCs w:val="24"/>
        </w:rPr>
        <w:t xml:space="preserve"> район» на 2020 год</w:t>
      </w:r>
    </w:p>
    <w:p w:rsidR="00311E54" w:rsidRDefault="00311E54" w:rsidP="00311E54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703" w:tblpY="17"/>
        <w:tblW w:w="7513" w:type="dxa"/>
        <w:tblLayout w:type="fixed"/>
        <w:tblLook w:val="04A0"/>
      </w:tblPr>
      <w:tblGrid>
        <w:gridCol w:w="1843"/>
        <w:gridCol w:w="1701"/>
        <w:gridCol w:w="1559"/>
        <w:gridCol w:w="1560"/>
        <w:gridCol w:w="850"/>
      </w:tblGrid>
      <w:tr w:rsidR="00311E54" w:rsidRPr="00F32EF1" w:rsidTr="00687CF3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54" w:rsidRPr="00F32EF1" w:rsidRDefault="00311E54" w:rsidP="00687CF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54" w:rsidRPr="00F32EF1" w:rsidRDefault="00311E54" w:rsidP="00687CF3">
            <w:pPr>
              <w:ind w:right="-108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Cs/>
                <w:sz w:val="24"/>
                <w:szCs w:val="24"/>
                <w:lang w:eastAsia="ru-RU"/>
              </w:rPr>
              <w:t>Первоначал</w:t>
            </w:r>
            <w:proofErr w:type="gramStart"/>
            <w:r w:rsidRPr="00F32EF1">
              <w:rPr>
                <w:rFonts w:eastAsia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32EF1">
              <w:rPr>
                <w:rFonts w:eastAsia="Times New Roman"/>
                <w:bCs/>
                <w:sz w:val="24"/>
                <w:szCs w:val="24"/>
                <w:lang w:eastAsia="ru-RU"/>
              </w:rPr>
              <w:t>юджет 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54" w:rsidRPr="00F32EF1" w:rsidRDefault="00311E54" w:rsidP="00687CF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Cs/>
                <w:sz w:val="24"/>
                <w:szCs w:val="24"/>
                <w:lang w:eastAsia="ru-RU"/>
              </w:rPr>
              <w:t>Изменения февраль 2020г.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54" w:rsidRPr="00F32EF1" w:rsidRDefault="00311E54" w:rsidP="00687CF3">
            <w:pPr>
              <w:ind w:left="-49" w:firstLine="4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изменения</w:t>
            </w:r>
            <w:r w:rsidRPr="00F32EF1">
              <w:rPr>
                <w:rFonts w:eastAsia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2EF1">
              <w:rPr>
                <w:rFonts w:eastAsia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2EF1">
              <w:rPr>
                <w:rFonts w:eastAsia="Times New Roman"/>
                <w:bCs/>
                <w:sz w:val="24"/>
                <w:szCs w:val="24"/>
                <w:lang w:eastAsia="ru-RU"/>
              </w:rPr>
              <w:t>убл</w:t>
            </w:r>
            <w:proofErr w:type="spellEnd"/>
            <w:r w:rsidRPr="00F32EF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54" w:rsidRPr="00F32EF1" w:rsidRDefault="00311E54" w:rsidP="00687CF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%      </w:t>
            </w:r>
          </w:p>
        </w:tc>
      </w:tr>
      <w:tr w:rsidR="00311E54" w:rsidRPr="00F32EF1" w:rsidTr="00311E54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1 390 348,9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1 403 630,4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118 735,4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311E54" w:rsidRPr="00F32EF1" w:rsidTr="00311E54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1 400 247,1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1 416 816,8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118 776,9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101,2</w:t>
            </w:r>
          </w:p>
        </w:tc>
      </w:tr>
      <w:tr w:rsidR="00311E54" w:rsidRPr="00F32EF1" w:rsidTr="00311E54">
        <w:trPr>
          <w:trHeight w:val="27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9 898,2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13 186,4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E54" w:rsidRPr="00F32EF1" w:rsidRDefault="00311E54" w:rsidP="00687CF3">
            <w:pPr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32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133,2</w:t>
            </w:r>
          </w:p>
        </w:tc>
      </w:tr>
    </w:tbl>
    <w:p w:rsidR="00311E54" w:rsidRDefault="00311E54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11E54" w:rsidRDefault="00311E54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11E54" w:rsidRDefault="00311E54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11E54" w:rsidRDefault="00311E54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11E54" w:rsidRDefault="00311E54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11E54" w:rsidRDefault="00311E54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11E54" w:rsidRDefault="00311E54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11E54" w:rsidRPr="00366884" w:rsidRDefault="00311E54" w:rsidP="00311E54">
      <w:pPr>
        <w:widowControl w:val="0"/>
        <w:autoSpaceDE w:val="0"/>
        <w:autoSpaceDN w:val="0"/>
        <w:adjustRightInd w:val="0"/>
        <w:ind w:left="-142" w:firstLine="426"/>
        <w:contextualSpacing/>
        <w:jc w:val="both"/>
        <w:rPr>
          <w:sz w:val="24"/>
          <w:szCs w:val="24"/>
        </w:rPr>
      </w:pPr>
    </w:p>
    <w:p w:rsidR="002942F9" w:rsidRDefault="002942F9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3A14A2" w:rsidRDefault="00671964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  <w:r w:rsidRPr="00BE455B">
        <w:rPr>
          <w:b/>
          <w:i/>
        </w:rPr>
        <w:t>Доходы</w:t>
      </w:r>
    </w:p>
    <w:p w:rsidR="00561C30" w:rsidRPr="00BE455B" w:rsidRDefault="00561C30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755362" w:rsidRPr="00BE455B" w:rsidRDefault="00755362" w:rsidP="003235A9">
      <w:pPr>
        <w:ind w:left="-567" w:firstLine="851"/>
        <w:contextualSpacing/>
        <w:jc w:val="both"/>
        <w:rPr>
          <w:sz w:val="24"/>
          <w:szCs w:val="24"/>
        </w:rPr>
      </w:pPr>
      <w:r w:rsidRPr="00BE455B">
        <w:rPr>
          <w:sz w:val="24"/>
          <w:szCs w:val="24"/>
        </w:rPr>
        <w:t>Доходная часть бюджета увеличится</w:t>
      </w:r>
      <w:r w:rsidR="00DD253D">
        <w:rPr>
          <w:sz w:val="24"/>
          <w:szCs w:val="24"/>
        </w:rPr>
        <w:t xml:space="preserve"> </w:t>
      </w:r>
      <w:r w:rsidR="003B0E7D" w:rsidRPr="00BE455B">
        <w:rPr>
          <w:sz w:val="24"/>
          <w:szCs w:val="24"/>
        </w:rPr>
        <w:t>на 20</w:t>
      </w:r>
      <w:r w:rsidR="00BE455B" w:rsidRPr="00BE455B">
        <w:rPr>
          <w:sz w:val="24"/>
          <w:szCs w:val="24"/>
        </w:rPr>
        <w:t>20</w:t>
      </w:r>
      <w:r w:rsidR="003B0E7D" w:rsidRPr="00BE455B">
        <w:rPr>
          <w:sz w:val="24"/>
          <w:szCs w:val="24"/>
        </w:rPr>
        <w:t xml:space="preserve"> год </w:t>
      </w:r>
      <w:r w:rsidR="00BE455B" w:rsidRPr="00BE455B">
        <w:rPr>
          <w:sz w:val="24"/>
          <w:szCs w:val="24"/>
        </w:rPr>
        <w:t>на 13 281,5</w:t>
      </w:r>
      <w:r w:rsidR="00DD253D">
        <w:rPr>
          <w:sz w:val="24"/>
          <w:szCs w:val="24"/>
        </w:rPr>
        <w:t xml:space="preserve"> </w:t>
      </w:r>
      <w:r w:rsidR="003A5148" w:rsidRPr="00BE455B">
        <w:rPr>
          <w:b/>
          <w:sz w:val="24"/>
          <w:szCs w:val="24"/>
        </w:rPr>
        <w:t>тыс</w:t>
      </w:r>
      <w:proofErr w:type="gramStart"/>
      <w:r w:rsidR="003A5148" w:rsidRPr="00BE455B">
        <w:rPr>
          <w:b/>
          <w:sz w:val="24"/>
          <w:szCs w:val="24"/>
        </w:rPr>
        <w:t>.р</w:t>
      </w:r>
      <w:proofErr w:type="gramEnd"/>
      <w:r w:rsidR="003A5148" w:rsidRPr="00BE455B">
        <w:rPr>
          <w:b/>
          <w:sz w:val="24"/>
          <w:szCs w:val="24"/>
        </w:rPr>
        <w:t>у</w:t>
      </w:r>
      <w:r w:rsidR="003A5148" w:rsidRPr="00BE455B">
        <w:rPr>
          <w:sz w:val="24"/>
          <w:szCs w:val="24"/>
        </w:rPr>
        <w:t xml:space="preserve">б. </w:t>
      </w:r>
      <w:r w:rsidR="00BE455B" w:rsidRPr="00BE455B">
        <w:rPr>
          <w:sz w:val="24"/>
          <w:szCs w:val="24"/>
        </w:rPr>
        <w:t xml:space="preserve"> и составила 1 403 630,4 тыс.руб.</w:t>
      </w:r>
      <w:r w:rsidR="00416A2E" w:rsidRPr="00BE455B">
        <w:rPr>
          <w:sz w:val="24"/>
          <w:szCs w:val="24"/>
        </w:rPr>
        <w:t>, в том числе:</w:t>
      </w:r>
    </w:p>
    <w:p w:rsidR="00003BE2" w:rsidRPr="00BE455B" w:rsidRDefault="00FC473F" w:rsidP="003235A9">
      <w:pPr>
        <w:ind w:left="-567" w:firstLine="851"/>
        <w:contextualSpacing/>
        <w:jc w:val="both"/>
        <w:rPr>
          <w:sz w:val="24"/>
          <w:szCs w:val="24"/>
        </w:rPr>
      </w:pPr>
      <w:r w:rsidRPr="00BE455B">
        <w:rPr>
          <w:b/>
          <w:i/>
          <w:sz w:val="24"/>
          <w:szCs w:val="24"/>
        </w:rPr>
        <w:t xml:space="preserve">Увеличение </w:t>
      </w:r>
      <w:r w:rsidR="00003BE2" w:rsidRPr="00BE455B">
        <w:rPr>
          <w:b/>
          <w:i/>
          <w:sz w:val="24"/>
          <w:szCs w:val="24"/>
        </w:rPr>
        <w:t xml:space="preserve"> собственн</w:t>
      </w:r>
      <w:r w:rsidRPr="00BE455B">
        <w:rPr>
          <w:b/>
          <w:i/>
          <w:sz w:val="24"/>
          <w:szCs w:val="24"/>
        </w:rPr>
        <w:t>ых</w:t>
      </w:r>
      <w:r w:rsidR="00003BE2" w:rsidRPr="00BE455B">
        <w:rPr>
          <w:b/>
          <w:i/>
          <w:sz w:val="24"/>
          <w:szCs w:val="24"/>
        </w:rPr>
        <w:t xml:space="preserve"> доход</w:t>
      </w:r>
      <w:r w:rsidRPr="00BE455B">
        <w:rPr>
          <w:b/>
          <w:i/>
          <w:sz w:val="24"/>
          <w:szCs w:val="24"/>
        </w:rPr>
        <w:t>ов</w:t>
      </w:r>
      <w:r w:rsidR="00003BE2" w:rsidRPr="00BE455B">
        <w:rPr>
          <w:sz w:val="24"/>
          <w:szCs w:val="24"/>
        </w:rPr>
        <w:t xml:space="preserve"> составит  </w:t>
      </w:r>
      <w:r w:rsidR="00BE455B" w:rsidRPr="00BE455B">
        <w:rPr>
          <w:b/>
          <w:sz w:val="24"/>
          <w:szCs w:val="24"/>
        </w:rPr>
        <w:t>4 573,7</w:t>
      </w:r>
      <w:r w:rsidR="00003BE2" w:rsidRPr="00BE455B">
        <w:rPr>
          <w:b/>
          <w:sz w:val="24"/>
          <w:szCs w:val="24"/>
        </w:rPr>
        <w:t xml:space="preserve">  тыс. руб</w:t>
      </w:r>
      <w:r w:rsidR="00003BE2" w:rsidRPr="00BE455B">
        <w:rPr>
          <w:sz w:val="24"/>
          <w:szCs w:val="24"/>
        </w:rPr>
        <w:t>.</w:t>
      </w:r>
      <w:r w:rsidR="00416A2E" w:rsidRPr="00BE455B">
        <w:rPr>
          <w:sz w:val="24"/>
          <w:szCs w:val="24"/>
        </w:rPr>
        <w:t>из них</w:t>
      </w:r>
      <w:r w:rsidR="00DD7C80" w:rsidRPr="00BE455B">
        <w:rPr>
          <w:sz w:val="24"/>
          <w:szCs w:val="24"/>
        </w:rPr>
        <w:t>:</w:t>
      </w:r>
    </w:p>
    <w:p w:rsidR="005006E0" w:rsidRPr="00BE455B" w:rsidRDefault="005006E0" w:rsidP="003235A9">
      <w:pPr>
        <w:tabs>
          <w:tab w:val="left" w:pos="142"/>
        </w:tabs>
        <w:ind w:left="-567" w:firstLine="851"/>
        <w:contextualSpacing/>
        <w:rPr>
          <w:sz w:val="24"/>
          <w:szCs w:val="24"/>
        </w:rPr>
      </w:pPr>
      <w:r w:rsidRPr="00BE455B">
        <w:rPr>
          <w:b/>
          <w:i/>
          <w:sz w:val="24"/>
          <w:szCs w:val="24"/>
        </w:rPr>
        <w:t>Собственные доходы</w:t>
      </w:r>
      <w:r w:rsidRPr="00BE455B">
        <w:rPr>
          <w:i/>
          <w:sz w:val="24"/>
          <w:szCs w:val="24"/>
        </w:rPr>
        <w:t xml:space="preserve"> у</w:t>
      </w:r>
      <w:r w:rsidRPr="00BE455B">
        <w:rPr>
          <w:sz w:val="24"/>
          <w:szCs w:val="24"/>
        </w:rPr>
        <w:t xml:space="preserve">величены по следующим </w:t>
      </w:r>
      <w:r w:rsidR="00751D63" w:rsidRPr="00BE455B">
        <w:rPr>
          <w:sz w:val="24"/>
          <w:szCs w:val="24"/>
        </w:rPr>
        <w:t>видам доходов</w:t>
      </w:r>
      <w:r w:rsidRPr="00BE455B">
        <w:rPr>
          <w:sz w:val="24"/>
          <w:szCs w:val="24"/>
        </w:rPr>
        <w:t>:</w:t>
      </w:r>
    </w:p>
    <w:p w:rsidR="00BE455B" w:rsidRPr="00BE455B" w:rsidRDefault="00BE455B" w:rsidP="003235A9">
      <w:pPr>
        <w:tabs>
          <w:tab w:val="left" w:pos="142"/>
        </w:tabs>
        <w:ind w:left="-567" w:firstLine="851"/>
        <w:contextualSpacing/>
        <w:rPr>
          <w:sz w:val="24"/>
          <w:szCs w:val="24"/>
        </w:rPr>
      </w:pPr>
      <w:r w:rsidRPr="00BE455B">
        <w:rPr>
          <w:sz w:val="24"/>
          <w:szCs w:val="24"/>
        </w:rPr>
        <w:t xml:space="preserve">- налог на доходы физических лиц на сумму </w:t>
      </w:r>
      <w:r w:rsidRPr="00BE455B">
        <w:rPr>
          <w:b/>
          <w:sz w:val="24"/>
          <w:szCs w:val="24"/>
        </w:rPr>
        <w:t>2 400,00</w:t>
      </w:r>
      <w:r w:rsidRPr="00BE455B">
        <w:rPr>
          <w:sz w:val="24"/>
          <w:szCs w:val="24"/>
        </w:rPr>
        <w:t>тыс</w:t>
      </w:r>
      <w:proofErr w:type="gramStart"/>
      <w:r w:rsidRPr="00BE455B">
        <w:rPr>
          <w:sz w:val="24"/>
          <w:szCs w:val="24"/>
        </w:rPr>
        <w:t>.р</w:t>
      </w:r>
      <w:proofErr w:type="gramEnd"/>
      <w:r w:rsidRPr="00BE455B">
        <w:rPr>
          <w:sz w:val="24"/>
          <w:szCs w:val="24"/>
        </w:rPr>
        <w:t>убл.</w:t>
      </w:r>
    </w:p>
    <w:p w:rsidR="00751D63" w:rsidRPr="00BE455B" w:rsidRDefault="00751D63" w:rsidP="003235A9">
      <w:pPr>
        <w:ind w:left="-567" w:firstLine="851"/>
        <w:jc w:val="both"/>
        <w:rPr>
          <w:sz w:val="24"/>
          <w:szCs w:val="24"/>
        </w:rPr>
      </w:pPr>
      <w:r w:rsidRPr="00BE455B">
        <w:rPr>
          <w:sz w:val="24"/>
          <w:szCs w:val="24"/>
        </w:rPr>
        <w:t xml:space="preserve">- налог, взимаемый в связи с применением упрощенной системы налогообложения на сумму </w:t>
      </w:r>
      <w:r w:rsidR="00BE455B" w:rsidRPr="00BE455B">
        <w:rPr>
          <w:b/>
          <w:sz w:val="24"/>
          <w:szCs w:val="24"/>
        </w:rPr>
        <w:t>12,0</w:t>
      </w:r>
      <w:r w:rsidRPr="00BE455B">
        <w:rPr>
          <w:b/>
          <w:sz w:val="24"/>
          <w:szCs w:val="24"/>
        </w:rPr>
        <w:t>тыс</w:t>
      </w:r>
      <w:proofErr w:type="gramStart"/>
      <w:r w:rsidRPr="00BE455B">
        <w:rPr>
          <w:b/>
          <w:sz w:val="24"/>
          <w:szCs w:val="24"/>
        </w:rPr>
        <w:t>.р</w:t>
      </w:r>
      <w:proofErr w:type="gramEnd"/>
      <w:r w:rsidRPr="00BE455B">
        <w:rPr>
          <w:b/>
          <w:sz w:val="24"/>
          <w:szCs w:val="24"/>
        </w:rPr>
        <w:t>уб</w:t>
      </w:r>
      <w:r w:rsidRPr="00BE455B">
        <w:rPr>
          <w:sz w:val="24"/>
          <w:szCs w:val="24"/>
        </w:rPr>
        <w:t>;</w:t>
      </w:r>
    </w:p>
    <w:p w:rsidR="00751D63" w:rsidRPr="00BE455B" w:rsidRDefault="00751D63" w:rsidP="003235A9">
      <w:pPr>
        <w:ind w:left="-567" w:firstLine="851"/>
        <w:jc w:val="both"/>
        <w:rPr>
          <w:sz w:val="24"/>
          <w:szCs w:val="24"/>
        </w:rPr>
      </w:pPr>
      <w:r w:rsidRPr="00BE455B">
        <w:rPr>
          <w:sz w:val="24"/>
          <w:szCs w:val="24"/>
        </w:rPr>
        <w:t xml:space="preserve">- прочие поступления от использования имущества, находящегося в собственности муниципальных районов на сумму </w:t>
      </w:r>
      <w:r w:rsidR="00BE455B" w:rsidRPr="00BE455B">
        <w:rPr>
          <w:b/>
          <w:sz w:val="24"/>
          <w:szCs w:val="24"/>
        </w:rPr>
        <w:t>500</w:t>
      </w:r>
      <w:r w:rsidRPr="00BE455B">
        <w:rPr>
          <w:b/>
          <w:sz w:val="24"/>
          <w:szCs w:val="24"/>
        </w:rPr>
        <w:t>тыс</w:t>
      </w:r>
      <w:proofErr w:type="gramStart"/>
      <w:r w:rsidRPr="00BE455B">
        <w:rPr>
          <w:b/>
          <w:sz w:val="24"/>
          <w:szCs w:val="24"/>
        </w:rPr>
        <w:t>.р</w:t>
      </w:r>
      <w:proofErr w:type="gramEnd"/>
      <w:r w:rsidRPr="00BE455B">
        <w:rPr>
          <w:b/>
          <w:sz w:val="24"/>
          <w:szCs w:val="24"/>
        </w:rPr>
        <w:t>уб</w:t>
      </w:r>
      <w:r w:rsidRPr="00BE455B">
        <w:rPr>
          <w:sz w:val="24"/>
          <w:szCs w:val="24"/>
        </w:rPr>
        <w:t>. (на основании фактического поступления);</w:t>
      </w:r>
    </w:p>
    <w:p w:rsidR="00FE6F81" w:rsidRDefault="00751D63" w:rsidP="00FE6F81">
      <w:pPr>
        <w:ind w:left="-567" w:firstLine="851"/>
        <w:jc w:val="both"/>
      </w:pPr>
      <w:r w:rsidRPr="00FE6F81">
        <w:rPr>
          <w:sz w:val="24"/>
          <w:szCs w:val="24"/>
        </w:rPr>
        <w:t xml:space="preserve">-  доходы, получаемых в виде арендной платы за земельные участки на сумму </w:t>
      </w:r>
      <w:r w:rsidR="00FE6F81" w:rsidRPr="00FE6F81">
        <w:rPr>
          <w:b/>
          <w:sz w:val="24"/>
          <w:szCs w:val="24"/>
        </w:rPr>
        <w:t>255,0</w:t>
      </w:r>
      <w:r w:rsidR="00DD253D">
        <w:rPr>
          <w:b/>
          <w:sz w:val="24"/>
          <w:szCs w:val="24"/>
        </w:rPr>
        <w:t xml:space="preserve"> </w:t>
      </w:r>
      <w:r w:rsidRPr="00FE6F81">
        <w:rPr>
          <w:b/>
          <w:sz w:val="24"/>
          <w:szCs w:val="24"/>
        </w:rPr>
        <w:t>тыс</w:t>
      </w:r>
      <w:proofErr w:type="gramStart"/>
      <w:r w:rsidRPr="00FE6F81">
        <w:rPr>
          <w:b/>
          <w:sz w:val="24"/>
          <w:szCs w:val="24"/>
        </w:rPr>
        <w:t>.р</w:t>
      </w:r>
      <w:proofErr w:type="gramEnd"/>
      <w:r w:rsidRPr="00FE6F81">
        <w:rPr>
          <w:b/>
          <w:sz w:val="24"/>
          <w:szCs w:val="24"/>
        </w:rPr>
        <w:t>уб.;</w:t>
      </w:r>
    </w:p>
    <w:p w:rsidR="00FE6F81" w:rsidRPr="00FE6F81" w:rsidRDefault="00FE6F81" w:rsidP="00FE6F81">
      <w:pPr>
        <w:ind w:left="-567" w:firstLine="851"/>
        <w:jc w:val="both"/>
        <w:rPr>
          <w:sz w:val="24"/>
          <w:szCs w:val="24"/>
        </w:rPr>
      </w:pPr>
      <w:r w:rsidRPr="00FE6F81">
        <w:rPr>
          <w:sz w:val="24"/>
          <w:szCs w:val="24"/>
        </w:rPr>
        <w:t xml:space="preserve">- за счет прочих доходов от компенсации затрат бюджетов муниципальных районов на сумму </w:t>
      </w:r>
      <w:r w:rsidRPr="00FE6F81">
        <w:rPr>
          <w:b/>
          <w:sz w:val="24"/>
          <w:szCs w:val="24"/>
        </w:rPr>
        <w:t>439</w:t>
      </w:r>
      <w:r w:rsidR="00DD253D">
        <w:rPr>
          <w:b/>
          <w:sz w:val="24"/>
          <w:szCs w:val="24"/>
        </w:rPr>
        <w:t xml:space="preserve"> </w:t>
      </w:r>
      <w:r w:rsidRPr="00FE6F81">
        <w:rPr>
          <w:sz w:val="24"/>
          <w:szCs w:val="24"/>
        </w:rPr>
        <w:t>тыс</w:t>
      </w:r>
      <w:proofErr w:type="gramStart"/>
      <w:r w:rsidRPr="00FE6F81">
        <w:rPr>
          <w:sz w:val="24"/>
          <w:szCs w:val="24"/>
        </w:rPr>
        <w:t>.р</w:t>
      </w:r>
      <w:proofErr w:type="gramEnd"/>
      <w:r w:rsidRPr="00FE6F81">
        <w:rPr>
          <w:sz w:val="24"/>
          <w:szCs w:val="24"/>
        </w:rPr>
        <w:t xml:space="preserve">уб.; </w:t>
      </w:r>
    </w:p>
    <w:p w:rsidR="00751D63" w:rsidRPr="00FE6F81" w:rsidRDefault="00FE6F81" w:rsidP="00FE6F81">
      <w:pPr>
        <w:ind w:left="-567" w:firstLine="851"/>
        <w:jc w:val="both"/>
        <w:rPr>
          <w:sz w:val="24"/>
          <w:szCs w:val="24"/>
        </w:rPr>
      </w:pPr>
      <w:r w:rsidRPr="00FE6F81">
        <w:rPr>
          <w:sz w:val="24"/>
          <w:szCs w:val="24"/>
        </w:rPr>
        <w:t xml:space="preserve">- штрафы, санкции, возмещение ущерба плановые показатели увеличены на </w:t>
      </w:r>
      <w:r w:rsidRPr="00FE6F81">
        <w:rPr>
          <w:b/>
          <w:sz w:val="24"/>
          <w:szCs w:val="24"/>
        </w:rPr>
        <w:t>900</w:t>
      </w:r>
      <w:r w:rsidRPr="00FE6F81">
        <w:rPr>
          <w:sz w:val="24"/>
          <w:szCs w:val="24"/>
        </w:rPr>
        <w:t xml:space="preserve"> тыс. руб. в соответствии с фактическим поступлением в 2019 году.</w:t>
      </w:r>
    </w:p>
    <w:p w:rsidR="008005C1" w:rsidRPr="008005C1" w:rsidRDefault="008005C1" w:rsidP="003235A9">
      <w:pPr>
        <w:ind w:left="-567" w:firstLine="851"/>
        <w:contextualSpacing/>
        <w:jc w:val="both"/>
        <w:rPr>
          <w:sz w:val="24"/>
          <w:szCs w:val="24"/>
        </w:rPr>
      </w:pPr>
      <w:r w:rsidRPr="00CC10D0">
        <w:rPr>
          <w:b/>
          <w:sz w:val="24"/>
          <w:szCs w:val="24"/>
        </w:rPr>
        <w:t>Уменьшены плановые показатели</w:t>
      </w:r>
      <w:r w:rsidRPr="008005C1">
        <w:rPr>
          <w:sz w:val="24"/>
          <w:szCs w:val="24"/>
        </w:rPr>
        <w:t xml:space="preserve">  акцизов по подакцизным товарам (продукции), производимым на территории Российской Федерации на </w:t>
      </w:r>
      <w:r w:rsidRPr="008005C1">
        <w:rPr>
          <w:b/>
          <w:sz w:val="24"/>
          <w:szCs w:val="24"/>
        </w:rPr>
        <w:t>80,3</w:t>
      </w:r>
      <w:r w:rsidRPr="008005C1">
        <w:rPr>
          <w:sz w:val="24"/>
          <w:szCs w:val="24"/>
        </w:rPr>
        <w:t xml:space="preserve">  тыс. руб. на основании уточненного прогноза на 2020г.</w:t>
      </w:r>
    </w:p>
    <w:p w:rsidR="00DD7C80" w:rsidRPr="00265670" w:rsidRDefault="00FC473F" w:rsidP="003235A9">
      <w:pPr>
        <w:ind w:left="-567" w:firstLine="851"/>
        <w:contextualSpacing/>
        <w:jc w:val="both"/>
        <w:rPr>
          <w:sz w:val="24"/>
          <w:szCs w:val="24"/>
        </w:rPr>
      </w:pPr>
      <w:r w:rsidRPr="00265670">
        <w:rPr>
          <w:b/>
          <w:sz w:val="24"/>
          <w:szCs w:val="24"/>
        </w:rPr>
        <w:t xml:space="preserve">Увеличение </w:t>
      </w:r>
      <w:r w:rsidR="00003BE2" w:rsidRPr="00265670">
        <w:rPr>
          <w:b/>
          <w:sz w:val="24"/>
          <w:szCs w:val="24"/>
        </w:rPr>
        <w:t xml:space="preserve"> безвозмездн</w:t>
      </w:r>
      <w:r w:rsidRPr="00265670">
        <w:rPr>
          <w:b/>
          <w:sz w:val="24"/>
          <w:szCs w:val="24"/>
        </w:rPr>
        <w:t>ых</w:t>
      </w:r>
      <w:r w:rsidR="005006E0" w:rsidRPr="00265670">
        <w:rPr>
          <w:b/>
          <w:sz w:val="24"/>
          <w:szCs w:val="24"/>
        </w:rPr>
        <w:t xml:space="preserve"> поступлений</w:t>
      </w:r>
      <w:r w:rsidR="00D3449F" w:rsidRPr="00265670">
        <w:rPr>
          <w:sz w:val="24"/>
          <w:szCs w:val="24"/>
        </w:rPr>
        <w:t xml:space="preserve">составит </w:t>
      </w:r>
      <w:r w:rsidR="008005C1" w:rsidRPr="00265670">
        <w:rPr>
          <w:b/>
          <w:sz w:val="24"/>
          <w:szCs w:val="24"/>
        </w:rPr>
        <w:t>8 707,8</w:t>
      </w:r>
      <w:r w:rsidR="00003BE2" w:rsidRPr="00265670">
        <w:rPr>
          <w:b/>
          <w:sz w:val="24"/>
          <w:szCs w:val="24"/>
        </w:rPr>
        <w:t xml:space="preserve"> тыс. руб</w:t>
      </w:r>
      <w:r w:rsidR="00003BE2" w:rsidRPr="00265670">
        <w:rPr>
          <w:sz w:val="24"/>
          <w:szCs w:val="24"/>
        </w:rPr>
        <w:t xml:space="preserve">. </w:t>
      </w:r>
      <w:r w:rsidR="004F0A8A" w:rsidRPr="00265670">
        <w:rPr>
          <w:sz w:val="24"/>
          <w:szCs w:val="24"/>
        </w:rPr>
        <w:t>от утверждённой редакции бюджета</w:t>
      </w:r>
      <w:r w:rsidR="00510CEF" w:rsidRPr="00265670">
        <w:rPr>
          <w:sz w:val="24"/>
          <w:szCs w:val="24"/>
        </w:rPr>
        <w:t>, в том числе</w:t>
      </w:r>
      <w:r w:rsidR="00806657" w:rsidRPr="00265670">
        <w:rPr>
          <w:sz w:val="24"/>
          <w:szCs w:val="24"/>
        </w:rPr>
        <w:t>:</w:t>
      </w:r>
      <w:r w:rsidR="00510CEF" w:rsidRPr="00265670">
        <w:rPr>
          <w:sz w:val="24"/>
          <w:szCs w:val="24"/>
        </w:rPr>
        <w:t xml:space="preserve"> субсидии на </w:t>
      </w:r>
      <w:r w:rsidR="00D54882" w:rsidRPr="00265670">
        <w:rPr>
          <w:b/>
          <w:sz w:val="24"/>
          <w:szCs w:val="24"/>
        </w:rPr>
        <w:t>5222,4</w:t>
      </w:r>
      <w:r w:rsidR="00DD253D">
        <w:rPr>
          <w:b/>
          <w:sz w:val="24"/>
          <w:szCs w:val="24"/>
        </w:rPr>
        <w:t xml:space="preserve"> </w:t>
      </w:r>
      <w:r w:rsidR="00510CEF" w:rsidRPr="00265670">
        <w:rPr>
          <w:b/>
          <w:sz w:val="24"/>
          <w:szCs w:val="24"/>
        </w:rPr>
        <w:t>тыс</w:t>
      </w:r>
      <w:proofErr w:type="gramStart"/>
      <w:r w:rsidR="00510CEF" w:rsidRPr="00265670">
        <w:rPr>
          <w:b/>
          <w:sz w:val="24"/>
          <w:szCs w:val="24"/>
        </w:rPr>
        <w:t>.р</w:t>
      </w:r>
      <w:proofErr w:type="gramEnd"/>
      <w:r w:rsidR="00510CEF" w:rsidRPr="00265670">
        <w:rPr>
          <w:b/>
          <w:sz w:val="24"/>
          <w:szCs w:val="24"/>
        </w:rPr>
        <w:t>уб</w:t>
      </w:r>
      <w:r w:rsidR="00510CEF" w:rsidRPr="00265670">
        <w:rPr>
          <w:sz w:val="24"/>
          <w:szCs w:val="24"/>
        </w:rPr>
        <w:t>.</w:t>
      </w:r>
      <w:r w:rsidR="00561C30">
        <w:rPr>
          <w:sz w:val="24"/>
          <w:szCs w:val="24"/>
        </w:rPr>
        <w:t xml:space="preserve"> (</w:t>
      </w:r>
      <w:r w:rsidR="00561C30" w:rsidRPr="00561C30">
        <w:rPr>
          <w:sz w:val="24"/>
          <w:szCs w:val="24"/>
        </w:rPr>
        <w:t xml:space="preserve">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(Орленок) </w:t>
      </w:r>
      <w:r w:rsidR="00510CEF" w:rsidRPr="00265670">
        <w:rPr>
          <w:sz w:val="24"/>
          <w:szCs w:val="24"/>
        </w:rPr>
        <w:t xml:space="preserve"> и </w:t>
      </w:r>
      <w:r w:rsidR="00306AEB" w:rsidRPr="00265670">
        <w:rPr>
          <w:sz w:val="24"/>
          <w:szCs w:val="24"/>
        </w:rPr>
        <w:t xml:space="preserve">иные межбюджетные трансферты </w:t>
      </w:r>
      <w:r w:rsidR="00510CEF" w:rsidRPr="00265670">
        <w:rPr>
          <w:sz w:val="24"/>
          <w:szCs w:val="24"/>
        </w:rPr>
        <w:t xml:space="preserve">на </w:t>
      </w:r>
      <w:r w:rsidR="00265670" w:rsidRPr="00265670">
        <w:rPr>
          <w:b/>
          <w:sz w:val="24"/>
          <w:szCs w:val="24"/>
        </w:rPr>
        <w:t>3485,4</w:t>
      </w:r>
      <w:r w:rsidR="00DD253D">
        <w:rPr>
          <w:b/>
          <w:sz w:val="24"/>
          <w:szCs w:val="24"/>
        </w:rPr>
        <w:t xml:space="preserve"> </w:t>
      </w:r>
      <w:r w:rsidR="00510CEF" w:rsidRPr="00265670">
        <w:rPr>
          <w:b/>
          <w:sz w:val="24"/>
          <w:szCs w:val="24"/>
        </w:rPr>
        <w:t>тыс.руб</w:t>
      </w:r>
      <w:r w:rsidR="00510CEF" w:rsidRPr="00265670">
        <w:rPr>
          <w:sz w:val="24"/>
          <w:szCs w:val="24"/>
        </w:rPr>
        <w:t>.</w:t>
      </w:r>
      <w:r w:rsidR="00561C30">
        <w:rPr>
          <w:sz w:val="24"/>
          <w:szCs w:val="24"/>
        </w:rPr>
        <w:t>(</w:t>
      </w:r>
      <w:r w:rsidR="00561C30" w:rsidRPr="00561C30">
        <w:rPr>
          <w:sz w:val="24"/>
          <w:szCs w:val="24"/>
        </w:rPr>
        <w:t>передаваемые бюджетам муниципальных районов из бюджетов поселений на осуществление части полномочий и функций по решению вопросов местного значения</w:t>
      </w:r>
      <w:r w:rsidR="00561C30">
        <w:rPr>
          <w:sz w:val="24"/>
          <w:szCs w:val="24"/>
        </w:rPr>
        <w:t>).</w:t>
      </w:r>
    </w:p>
    <w:p w:rsidR="00265670" w:rsidRPr="002A66A3" w:rsidRDefault="00265670" w:rsidP="003235A9">
      <w:pPr>
        <w:tabs>
          <w:tab w:val="left" w:pos="270"/>
        </w:tabs>
        <w:ind w:left="-567" w:firstLine="851"/>
        <w:jc w:val="both"/>
        <w:rPr>
          <w:b/>
          <w:i/>
          <w:sz w:val="24"/>
          <w:szCs w:val="24"/>
        </w:rPr>
      </w:pPr>
    </w:p>
    <w:p w:rsidR="00082631" w:rsidRPr="002A66A3" w:rsidRDefault="00671964" w:rsidP="003235A9">
      <w:pPr>
        <w:tabs>
          <w:tab w:val="left" w:pos="142"/>
          <w:tab w:val="left" w:pos="270"/>
        </w:tabs>
        <w:ind w:left="-567" w:firstLine="851"/>
        <w:contextualSpacing/>
        <w:jc w:val="center"/>
        <w:rPr>
          <w:b/>
          <w:i/>
        </w:rPr>
      </w:pPr>
      <w:r w:rsidRPr="002A66A3">
        <w:rPr>
          <w:b/>
          <w:i/>
        </w:rPr>
        <w:t>Расходы</w:t>
      </w:r>
    </w:p>
    <w:p w:rsidR="00561C30" w:rsidRPr="002A66A3" w:rsidRDefault="00561C30" w:rsidP="00561C30">
      <w:pPr>
        <w:tabs>
          <w:tab w:val="left" w:pos="142"/>
          <w:tab w:val="left" w:pos="270"/>
        </w:tabs>
        <w:contextualSpacing/>
        <w:rPr>
          <w:b/>
          <w:i/>
        </w:rPr>
      </w:pPr>
    </w:p>
    <w:p w:rsidR="00A93EAF" w:rsidRDefault="006A7948" w:rsidP="003235A9">
      <w:pPr>
        <w:ind w:left="-567" w:firstLine="851"/>
        <w:contextualSpacing/>
        <w:jc w:val="both"/>
        <w:rPr>
          <w:sz w:val="24"/>
          <w:szCs w:val="24"/>
        </w:rPr>
      </w:pPr>
      <w:r w:rsidRPr="002A66A3">
        <w:rPr>
          <w:sz w:val="24"/>
          <w:szCs w:val="24"/>
        </w:rPr>
        <w:t>Расходная часть бюджета на 20</w:t>
      </w:r>
      <w:r w:rsidR="002A66A3" w:rsidRPr="002A66A3">
        <w:rPr>
          <w:sz w:val="24"/>
          <w:szCs w:val="24"/>
        </w:rPr>
        <w:t>20</w:t>
      </w:r>
      <w:r w:rsidRPr="002A66A3">
        <w:rPr>
          <w:sz w:val="24"/>
          <w:szCs w:val="24"/>
        </w:rPr>
        <w:t xml:space="preserve"> год с учетом изменений составит </w:t>
      </w:r>
      <w:r w:rsidR="002A66A3" w:rsidRPr="002A66A3">
        <w:rPr>
          <w:b/>
          <w:sz w:val="24"/>
          <w:szCs w:val="24"/>
        </w:rPr>
        <w:t>1 416 816,8</w:t>
      </w:r>
      <w:r w:rsidR="00DD253D">
        <w:rPr>
          <w:b/>
          <w:sz w:val="24"/>
          <w:szCs w:val="24"/>
        </w:rPr>
        <w:t xml:space="preserve"> </w:t>
      </w:r>
      <w:r w:rsidRPr="002A66A3">
        <w:rPr>
          <w:b/>
          <w:sz w:val="24"/>
          <w:szCs w:val="24"/>
        </w:rPr>
        <w:t>тыс.руб</w:t>
      </w:r>
      <w:r w:rsidRPr="002A66A3">
        <w:rPr>
          <w:sz w:val="24"/>
          <w:szCs w:val="24"/>
        </w:rPr>
        <w:t>. Р</w:t>
      </w:r>
      <w:r w:rsidR="003B0E7D" w:rsidRPr="002A66A3">
        <w:rPr>
          <w:sz w:val="24"/>
          <w:szCs w:val="24"/>
        </w:rPr>
        <w:t>асход</w:t>
      </w:r>
      <w:r w:rsidRPr="002A66A3">
        <w:rPr>
          <w:sz w:val="24"/>
          <w:szCs w:val="24"/>
        </w:rPr>
        <w:t>ы увеличились</w:t>
      </w:r>
      <w:r w:rsidR="007543FF" w:rsidRPr="002A66A3">
        <w:rPr>
          <w:sz w:val="24"/>
          <w:szCs w:val="24"/>
        </w:rPr>
        <w:t>на</w:t>
      </w:r>
      <w:r w:rsidR="002A66A3" w:rsidRPr="002A66A3">
        <w:rPr>
          <w:b/>
          <w:sz w:val="24"/>
          <w:szCs w:val="24"/>
        </w:rPr>
        <w:t>16 569,7</w:t>
      </w:r>
      <w:r w:rsidR="00DD253D">
        <w:rPr>
          <w:b/>
          <w:sz w:val="24"/>
          <w:szCs w:val="24"/>
        </w:rPr>
        <w:t xml:space="preserve"> </w:t>
      </w:r>
      <w:r w:rsidR="003B0E7D" w:rsidRPr="002A66A3">
        <w:rPr>
          <w:b/>
          <w:sz w:val="24"/>
          <w:szCs w:val="24"/>
        </w:rPr>
        <w:t>тыс.руб</w:t>
      </w:r>
      <w:r w:rsidR="003B0E7D" w:rsidRPr="002A66A3">
        <w:rPr>
          <w:sz w:val="24"/>
          <w:szCs w:val="24"/>
        </w:rPr>
        <w:t xml:space="preserve">. </w:t>
      </w:r>
      <w:r w:rsidR="000F5F95" w:rsidRPr="002A66A3">
        <w:rPr>
          <w:sz w:val="24"/>
          <w:szCs w:val="24"/>
        </w:rPr>
        <w:t xml:space="preserve">по сравнению с </w:t>
      </w:r>
      <w:r w:rsidR="004F0A8A" w:rsidRPr="002A66A3">
        <w:rPr>
          <w:sz w:val="24"/>
          <w:szCs w:val="24"/>
        </w:rPr>
        <w:t>утверждённой  редакцией</w:t>
      </w:r>
      <w:r w:rsidR="003B0E7D" w:rsidRPr="002A66A3">
        <w:rPr>
          <w:sz w:val="24"/>
          <w:szCs w:val="24"/>
        </w:rPr>
        <w:t xml:space="preserve"> местного </w:t>
      </w:r>
      <w:proofErr w:type="spellStart"/>
      <w:r w:rsidR="003B0E7D" w:rsidRPr="002A66A3">
        <w:rPr>
          <w:sz w:val="24"/>
          <w:szCs w:val="24"/>
        </w:rPr>
        <w:t>бюджета</w:t>
      </w:r>
      <w:proofErr w:type="gramStart"/>
      <w:r w:rsidR="000F5F95" w:rsidRPr="002A66A3">
        <w:rPr>
          <w:sz w:val="24"/>
          <w:szCs w:val="24"/>
        </w:rPr>
        <w:t>.</w:t>
      </w:r>
      <w:r w:rsidR="00D744EF" w:rsidRPr="002A66A3">
        <w:rPr>
          <w:sz w:val="24"/>
          <w:szCs w:val="24"/>
        </w:rPr>
        <w:t>И</w:t>
      </w:r>
      <w:proofErr w:type="gramEnd"/>
      <w:r w:rsidR="00D744EF" w:rsidRPr="002A66A3">
        <w:rPr>
          <w:sz w:val="24"/>
          <w:szCs w:val="24"/>
        </w:rPr>
        <w:t>зменения</w:t>
      </w:r>
      <w:proofErr w:type="spellEnd"/>
      <w:r w:rsidR="00D744EF" w:rsidRPr="002A66A3">
        <w:rPr>
          <w:sz w:val="24"/>
          <w:szCs w:val="24"/>
        </w:rPr>
        <w:t xml:space="preserve"> произошли </w:t>
      </w:r>
      <w:r w:rsidR="003B0E7D" w:rsidRPr="002A66A3">
        <w:rPr>
          <w:sz w:val="24"/>
          <w:szCs w:val="24"/>
        </w:rPr>
        <w:t>по</w:t>
      </w:r>
      <w:r w:rsidR="00923BFD">
        <w:rPr>
          <w:b/>
          <w:sz w:val="24"/>
          <w:szCs w:val="24"/>
        </w:rPr>
        <w:t>15</w:t>
      </w:r>
      <w:r w:rsidR="00DD253D">
        <w:rPr>
          <w:b/>
          <w:sz w:val="24"/>
          <w:szCs w:val="24"/>
        </w:rPr>
        <w:t xml:space="preserve"> </w:t>
      </w:r>
      <w:r w:rsidR="003B0E7D" w:rsidRPr="002A66A3">
        <w:rPr>
          <w:sz w:val="24"/>
          <w:szCs w:val="24"/>
        </w:rPr>
        <w:t xml:space="preserve">муниципальным </w:t>
      </w:r>
      <w:r w:rsidR="00043070" w:rsidRPr="002A66A3">
        <w:rPr>
          <w:sz w:val="24"/>
          <w:szCs w:val="24"/>
        </w:rPr>
        <w:t>программам</w:t>
      </w:r>
      <w:r w:rsidR="00311E54">
        <w:rPr>
          <w:sz w:val="24"/>
          <w:szCs w:val="24"/>
        </w:rPr>
        <w:t>.</w:t>
      </w:r>
    </w:p>
    <w:p w:rsidR="00311E54" w:rsidRDefault="00311E54" w:rsidP="00311E54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B2CCF">
        <w:rPr>
          <w:rFonts w:eastAsia="Times New Roman"/>
          <w:b/>
          <w:bCs/>
          <w:sz w:val="24"/>
          <w:szCs w:val="24"/>
          <w:lang w:eastAsia="ru-RU"/>
        </w:rPr>
        <w:t>Расходы бюджета МО "</w:t>
      </w:r>
      <w:proofErr w:type="spellStart"/>
      <w:r w:rsidRPr="00FB2CCF">
        <w:rPr>
          <w:rFonts w:eastAsia="Times New Roman"/>
          <w:b/>
          <w:bCs/>
          <w:sz w:val="24"/>
          <w:szCs w:val="24"/>
          <w:lang w:eastAsia="ru-RU"/>
        </w:rPr>
        <w:t>Заларинский</w:t>
      </w:r>
      <w:proofErr w:type="spellEnd"/>
      <w:r w:rsidRPr="00FB2CCF">
        <w:rPr>
          <w:rFonts w:eastAsia="Times New Roman"/>
          <w:b/>
          <w:bCs/>
          <w:sz w:val="24"/>
          <w:szCs w:val="24"/>
          <w:lang w:eastAsia="ru-RU"/>
        </w:rPr>
        <w:t xml:space="preserve"> район" на   2020 год</w:t>
      </w:r>
    </w:p>
    <w:p w:rsidR="00311E54" w:rsidRDefault="00311E54" w:rsidP="00311E54">
      <w:pPr>
        <w:ind w:left="-567"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9640" w:type="dxa"/>
        <w:tblInd w:w="-318" w:type="dxa"/>
        <w:tblLayout w:type="fixed"/>
        <w:tblLook w:val="04A0"/>
      </w:tblPr>
      <w:tblGrid>
        <w:gridCol w:w="652"/>
        <w:gridCol w:w="5444"/>
        <w:gridCol w:w="1276"/>
        <w:gridCol w:w="1276"/>
        <w:gridCol w:w="992"/>
      </w:tblGrid>
      <w:tr w:rsidR="00311E54" w:rsidRPr="00254600" w:rsidTr="00311E54">
        <w:trPr>
          <w:trHeight w:val="720"/>
        </w:trPr>
        <w:tc>
          <w:tcPr>
            <w:tcW w:w="652" w:type="dxa"/>
          </w:tcPr>
          <w:p w:rsidR="00311E54" w:rsidRPr="00976DD5" w:rsidRDefault="00311E54" w:rsidP="00687CF3">
            <w:pPr>
              <w:ind w:left="-1134" w:firstLine="743"/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976DD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76DD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76DD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444" w:type="dxa"/>
          </w:tcPr>
          <w:p w:rsidR="00311E54" w:rsidRPr="00976DD5" w:rsidRDefault="00311E54" w:rsidP="00687CF3">
            <w:pPr>
              <w:ind w:left="-567" w:firstLine="85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76DD5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</w:tcPr>
          <w:p w:rsidR="00311E54" w:rsidRPr="00976DD5" w:rsidRDefault="00311E54" w:rsidP="00311E54">
            <w:pPr>
              <w:ind w:left="-65" w:right="-108" w:hanging="45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976DD5">
              <w:rPr>
                <w:b/>
                <w:bCs/>
                <w:sz w:val="20"/>
                <w:szCs w:val="20"/>
              </w:rPr>
              <w:t>ервоначальн</w:t>
            </w:r>
            <w:r>
              <w:rPr>
                <w:b/>
                <w:bCs/>
                <w:sz w:val="20"/>
                <w:szCs w:val="20"/>
              </w:rPr>
              <w:t>ый  бюджет</w:t>
            </w:r>
          </w:p>
        </w:tc>
        <w:tc>
          <w:tcPr>
            <w:tcW w:w="1276" w:type="dxa"/>
          </w:tcPr>
          <w:p w:rsidR="00311E54" w:rsidRPr="00976DD5" w:rsidRDefault="00311E54" w:rsidP="00311E54">
            <w:pPr>
              <w:ind w:firstLine="15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с учетом и</w:t>
            </w:r>
            <w:r w:rsidRPr="00976DD5">
              <w:rPr>
                <w:b/>
                <w:bCs/>
                <w:sz w:val="20"/>
                <w:szCs w:val="20"/>
              </w:rPr>
              <w:t>зменени</w:t>
            </w:r>
            <w:r>
              <w:rPr>
                <w:b/>
                <w:bCs/>
                <w:sz w:val="20"/>
                <w:szCs w:val="20"/>
              </w:rPr>
              <w:t>я(</w:t>
            </w:r>
            <w:r w:rsidRPr="00976DD5">
              <w:rPr>
                <w:b/>
                <w:bCs/>
                <w:sz w:val="20"/>
                <w:szCs w:val="20"/>
              </w:rPr>
              <w:t>февраль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11E54" w:rsidRPr="00976DD5" w:rsidRDefault="00311E54" w:rsidP="00311E54">
            <w:pPr>
              <w:ind w:left="-108" w:right="-108" w:firstLine="108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Суммы изменений </w:t>
            </w:r>
            <w:r w:rsidRPr="00976DD5">
              <w:rPr>
                <w:b/>
                <w:bCs/>
                <w:sz w:val="20"/>
                <w:szCs w:val="20"/>
              </w:rPr>
              <w:t>(+/-)</w:t>
            </w:r>
            <w:r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976DD5">
              <w:rPr>
                <w:b/>
                <w:bCs/>
                <w:sz w:val="20"/>
                <w:szCs w:val="20"/>
              </w:rPr>
              <w:t>тыс.рубл</w:t>
            </w:r>
            <w:proofErr w:type="spellEnd"/>
          </w:p>
        </w:tc>
      </w:tr>
      <w:tr w:rsidR="00311E54" w:rsidRPr="00254600" w:rsidTr="00311E54">
        <w:trPr>
          <w:trHeight w:val="1005"/>
        </w:trPr>
        <w:tc>
          <w:tcPr>
            <w:tcW w:w="652" w:type="dxa"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«Обеспечение деятельности администрации муниципального образования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по выполнению муниципальных функций и государственных полномочий на 2020-2022 годы»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89 389,7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89 428,7</w:t>
            </w:r>
          </w:p>
        </w:tc>
        <w:tc>
          <w:tcPr>
            <w:tcW w:w="992" w:type="dxa"/>
            <w:noWrap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+39,0</w:t>
            </w:r>
          </w:p>
        </w:tc>
      </w:tr>
      <w:tr w:rsidR="00311E54" w:rsidRPr="00254600" w:rsidTr="00311E54">
        <w:trPr>
          <w:trHeight w:val="630"/>
        </w:trPr>
        <w:tc>
          <w:tcPr>
            <w:tcW w:w="652" w:type="dxa"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54600">
              <w:rPr>
                <w:sz w:val="20"/>
                <w:szCs w:val="20"/>
              </w:rPr>
              <w:t>Заларинском</w:t>
            </w:r>
            <w:proofErr w:type="spellEnd"/>
            <w:r w:rsidRPr="00254600">
              <w:rPr>
                <w:sz w:val="20"/>
                <w:szCs w:val="20"/>
              </w:rPr>
              <w:t xml:space="preserve"> районе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E54" w:rsidRPr="00254600" w:rsidTr="00311E54">
        <w:trPr>
          <w:trHeight w:val="630"/>
        </w:trPr>
        <w:tc>
          <w:tcPr>
            <w:tcW w:w="652" w:type="dxa"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«Управление муниципальными  финансами муниципального образования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206 258,7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206 450,6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+191,9</w:t>
            </w:r>
          </w:p>
        </w:tc>
      </w:tr>
      <w:tr w:rsidR="00311E54" w:rsidRPr="00254600" w:rsidTr="00311E54">
        <w:trPr>
          <w:trHeight w:val="690"/>
        </w:trPr>
        <w:tc>
          <w:tcPr>
            <w:tcW w:w="652" w:type="dxa"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«Поддержка и развитие малого и среднего предпринимательства в муниципальном образовании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505,0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+500,0</w:t>
            </w:r>
          </w:p>
        </w:tc>
      </w:tr>
      <w:tr w:rsidR="00311E54" w:rsidRPr="00254600" w:rsidTr="00311E54">
        <w:trPr>
          <w:trHeight w:val="682"/>
        </w:trPr>
        <w:tc>
          <w:tcPr>
            <w:tcW w:w="652" w:type="dxa"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44" w:type="dxa"/>
            <w:hideMark/>
          </w:tcPr>
          <w:p w:rsidR="00311E54" w:rsidRPr="00976DD5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976DD5">
              <w:rPr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976DD5">
              <w:rPr>
                <w:sz w:val="20"/>
                <w:szCs w:val="20"/>
              </w:rPr>
              <w:t>Заларинском</w:t>
            </w:r>
            <w:proofErr w:type="spellEnd"/>
            <w:r w:rsidRPr="00976DD5">
              <w:rPr>
                <w:sz w:val="20"/>
                <w:szCs w:val="20"/>
              </w:rPr>
              <w:t xml:space="preserve"> районе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854139,6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855 337,7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+1198,1</w:t>
            </w:r>
          </w:p>
        </w:tc>
      </w:tr>
      <w:tr w:rsidR="00311E54" w:rsidRPr="00254600" w:rsidTr="00311E54">
        <w:trPr>
          <w:trHeight w:val="315"/>
        </w:trPr>
        <w:tc>
          <w:tcPr>
            <w:tcW w:w="652" w:type="dxa"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254600">
              <w:rPr>
                <w:sz w:val="20"/>
                <w:szCs w:val="20"/>
              </w:rPr>
              <w:t>Заларинском</w:t>
            </w:r>
            <w:proofErr w:type="spellEnd"/>
            <w:r w:rsidRPr="00254600">
              <w:rPr>
                <w:sz w:val="20"/>
                <w:szCs w:val="20"/>
              </w:rPr>
              <w:t xml:space="preserve"> районе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70826,9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74 215,7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+3388,8</w:t>
            </w:r>
          </w:p>
        </w:tc>
      </w:tr>
      <w:tr w:rsidR="00311E54" w:rsidRPr="00254600" w:rsidTr="00311E54">
        <w:trPr>
          <w:trHeight w:val="630"/>
        </w:trPr>
        <w:tc>
          <w:tcPr>
            <w:tcW w:w="652" w:type="dxa"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254600">
              <w:rPr>
                <w:sz w:val="20"/>
                <w:szCs w:val="20"/>
              </w:rPr>
              <w:t>Заларинском</w:t>
            </w:r>
            <w:proofErr w:type="spellEnd"/>
            <w:r w:rsidRPr="00254600">
              <w:rPr>
                <w:sz w:val="20"/>
                <w:szCs w:val="20"/>
              </w:rPr>
              <w:t xml:space="preserve"> районе на 2020-2022 гг.» 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13979,2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1 185,0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-12794,2</w:t>
            </w:r>
          </w:p>
        </w:tc>
      </w:tr>
      <w:tr w:rsidR="00311E54" w:rsidRPr="00254600" w:rsidTr="00311E54">
        <w:trPr>
          <w:trHeight w:val="720"/>
        </w:trPr>
        <w:tc>
          <w:tcPr>
            <w:tcW w:w="652" w:type="dxa"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«Доступная среда для инвалидов и других маломобильных групп населения в муниципальном образовании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E54" w:rsidRPr="00254600" w:rsidTr="00311E54">
        <w:trPr>
          <w:trHeight w:val="630"/>
        </w:trPr>
        <w:tc>
          <w:tcPr>
            <w:tcW w:w="652" w:type="dxa"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«Улучшению условий и охраны труда» в муниципальном образовании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670,9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674,9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</w:t>
            </w:r>
          </w:p>
        </w:tc>
      </w:tr>
      <w:tr w:rsidR="00311E54" w:rsidRPr="00254600" w:rsidTr="00311E54">
        <w:trPr>
          <w:trHeight w:val="630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«Противодействие экстремизму и терроризму на территории муниципального образования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E54" w:rsidRPr="00254600" w:rsidTr="00311E54">
        <w:trPr>
          <w:trHeight w:val="630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«Профилактика правонарушений в муниципальном образовании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</w:tr>
      <w:tr w:rsidR="00311E54" w:rsidRPr="00254600" w:rsidTr="00311E54">
        <w:trPr>
          <w:trHeight w:val="630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 подпрограмма  «Повышение безопасности дорожного движения в муниципальном образовании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на 2019-2021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1E54" w:rsidRPr="00254600" w:rsidTr="00311E54">
        <w:trPr>
          <w:trHeight w:val="765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 xml:space="preserve">Муниципальная программа  «Совершенствование управления в сфере муниципального имущества на 2020-2022 </w:t>
            </w:r>
            <w:proofErr w:type="spellStart"/>
            <w:proofErr w:type="gramStart"/>
            <w:r w:rsidRPr="00254600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254600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32869,7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34 584,4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+1714,7</w:t>
            </w:r>
          </w:p>
        </w:tc>
      </w:tr>
      <w:tr w:rsidR="00311E54" w:rsidRPr="00254600" w:rsidTr="00311E54">
        <w:trPr>
          <w:trHeight w:val="630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муниципальных учреждениях муниципального образования 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на 2020-2022 гг.» 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3 726,2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+226,2</w:t>
            </w:r>
          </w:p>
        </w:tc>
      </w:tr>
      <w:tr w:rsidR="00311E54" w:rsidRPr="00254600" w:rsidTr="00311E54">
        <w:trPr>
          <w:trHeight w:val="720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«Развитие автомобильных дорог общего пользования местного значения муниципального образования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на 2020-2022 гг.» 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93727,4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94 077,4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+350,0</w:t>
            </w:r>
          </w:p>
        </w:tc>
      </w:tr>
      <w:tr w:rsidR="00311E54" w:rsidRPr="00254600" w:rsidTr="00311E54">
        <w:trPr>
          <w:trHeight w:val="690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254600">
              <w:rPr>
                <w:sz w:val="20"/>
                <w:szCs w:val="20"/>
              </w:rPr>
              <w:t>Заларинского</w:t>
            </w:r>
            <w:proofErr w:type="spellEnd"/>
            <w:r w:rsidRPr="00254600">
              <w:rPr>
                <w:sz w:val="20"/>
                <w:szCs w:val="20"/>
              </w:rPr>
              <w:t xml:space="preserve"> района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1338,4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1 835,7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+497,3</w:t>
            </w:r>
          </w:p>
        </w:tc>
      </w:tr>
      <w:tr w:rsidR="00311E54" w:rsidRPr="00254600" w:rsidTr="00311E54">
        <w:trPr>
          <w:trHeight w:val="690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программа «Подготовка документов для проектно-изыскательских работ по объектам образования, физкультуры и спорта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5500,0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13 855,4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+8355,4</w:t>
            </w:r>
          </w:p>
        </w:tc>
      </w:tr>
      <w:tr w:rsidR="00311E54" w:rsidRPr="00254600" w:rsidTr="00311E54">
        <w:trPr>
          <w:trHeight w:val="469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Муниципальная  программа  «Создание благоприятных условий в целях привлечения работников бюджетной сферы для работы на территории  муниципального образования «</w:t>
            </w:r>
            <w:proofErr w:type="spellStart"/>
            <w:r w:rsidRPr="00254600">
              <w:rPr>
                <w:sz w:val="20"/>
                <w:szCs w:val="20"/>
              </w:rPr>
              <w:t>Заларинский</w:t>
            </w:r>
            <w:proofErr w:type="spellEnd"/>
            <w:r w:rsidRPr="00254600">
              <w:rPr>
                <w:sz w:val="20"/>
                <w:szCs w:val="20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+700,0</w:t>
            </w:r>
          </w:p>
        </w:tc>
      </w:tr>
      <w:tr w:rsidR="00311E54" w:rsidRPr="00254600" w:rsidTr="00311E54">
        <w:trPr>
          <w:trHeight w:val="630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 xml:space="preserve">Муниципальная программа  «Комплексное и устойчивое развитие сельских территорий </w:t>
            </w:r>
            <w:proofErr w:type="spellStart"/>
            <w:r w:rsidRPr="00254600">
              <w:rPr>
                <w:sz w:val="20"/>
                <w:szCs w:val="20"/>
              </w:rPr>
              <w:t>Заларинского</w:t>
            </w:r>
            <w:proofErr w:type="spellEnd"/>
            <w:r w:rsidRPr="00254600">
              <w:rPr>
                <w:sz w:val="20"/>
                <w:szCs w:val="20"/>
              </w:rPr>
              <w:t xml:space="preserve"> района на 2020-2022 гг.»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19699,2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31 797,7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 w:right="-10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+12098,5</w:t>
            </w:r>
          </w:p>
        </w:tc>
      </w:tr>
      <w:tr w:rsidR="00311E54" w:rsidRPr="00254600" w:rsidTr="00311E54">
        <w:trPr>
          <w:trHeight w:val="315"/>
        </w:trPr>
        <w:tc>
          <w:tcPr>
            <w:tcW w:w="652" w:type="dxa"/>
          </w:tcPr>
          <w:p w:rsidR="00311E54" w:rsidRPr="00254600" w:rsidRDefault="00311E54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44" w:type="dxa"/>
            <w:hideMark/>
          </w:tcPr>
          <w:p w:rsidR="00311E54" w:rsidRPr="00254600" w:rsidRDefault="00311E54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7622,4</w:t>
            </w:r>
          </w:p>
        </w:tc>
        <w:tc>
          <w:tcPr>
            <w:tcW w:w="1276" w:type="dxa"/>
            <w:hideMark/>
          </w:tcPr>
          <w:p w:rsidR="00311E54" w:rsidRPr="00254600" w:rsidRDefault="00311E54" w:rsidP="00687CF3">
            <w:pPr>
              <w:ind w:left="-567" w:firstLine="599"/>
              <w:contextualSpacing/>
              <w:jc w:val="both"/>
              <w:rPr>
                <w:sz w:val="20"/>
                <w:szCs w:val="20"/>
              </w:rPr>
            </w:pPr>
            <w:r w:rsidRPr="00254600">
              <w:rPr>
                <w:sz w:val="20"/>
                <w:szCs w:val="20"/>
              </w:rPr>
              <w:t>7 622,4</w:t>
            </w:r>
          </w:p>
        </w:tc>
        <w:tc>
          <w:tcPr>
            <w:tcW w:w="992" w:type="dxa"/>
          </w:tcPr>
          <w:p w:rsidR="00311E54" w:rsidRPr="00254600" w:rsidRDefault="00311E54" w:rsidP="00687CF3">
            <w:pPr>
              <w:ind w:left="-567" w:firstLine="85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11E54" w:rsidRDefault="00311E54" w:rsidP="00311E54">
      <w:pPr>
        <w:ind w:firstLine="0"/>
        <w:contextualSpacing/>
        <w:jc w:val="both"/>
        <w:rPr>
          <w:sz w:val="24"/>
          <w:szCs w:val="24"/>
        </w:rPr>
      </w:pPr>
    </w:p>
    <w:p w:rsidR="002A66A3" w:rsidRPr="002A66A3" w:rsidRDefault="002A66A3" w:rsidP="002A66A3">
      <w:pPr>
        <w:ind w:left="-567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A66A3">
        <w:rPr>
          <w:b/>
          <w:sz w:val="24"/>
          <w:szCs w:val="24"/>
        </w:rPr>
        <w:t>МП «Обеспечение деятельности Администрации МО «</w:t>
      </w:r>
      <w:proofErr w:type="spellStart"/>
      <w:r w:rsidRPr="002A66A3">
        <w:rPr>
          <w:b/>
          <w:sz w:val="24"/>
          <w:szCs w:val="24"/>
        </w:rPr>
        <w:t>Заларинский</w:t>
      </w:r>
      <w:proofErr w:type="spellEnd"/>
      <w:r w:rsidRPr="002A66A3">
        <w:rPr>
          <w:b/>
          <w:sz w:val="24"/>
          <w:szCs w:val="24"/>
        </w:rPr>
        <w:t xml:space="preserve"> район» по выполнению муниципальных функций и государственных полномочий на 2020-2022 гг.»</w:t>
      </w:r>
      <w:r>
        <w:rPr>
          <w:b/>
          <w:sz w:val="24"/>
          <w:szCs w:val="24"/>
        </w:rPr>
        <w:t xml:space="preserve">. </w:t>
      </w:r>
      <w:r w:rsidRPr="002A66A3">
        <w:rPr>
          <w:sz w:val="24"/>
          <w:szCs w:val="24"/>
        </w:rPr>
        <w:t>Объем бюджетных ассигнований на 2020 год составит 89 428,7 тыс. рублей, увеличение в сумме 39,0 тыс. руб. будет направлено на приобретение программного обеспечения (Грант-Смета).</w:t>
      </w:r>
    </w:p>
    <w:p w:rsidR="002A66A3" w:rsidRPr="002A66A3" w:rsidRDefault="002A66A3" w:rsidP="002A66A3">
      <w:pPr>
        <w:ind w:left="-567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A66A3">
        <w:rPr>
          <w:b/>
          <w:sz w:val="24"/>
          <w:szCs w:val="24"/>
        </w:rPr>
        <w:t xml:space="preserve">МП «Развитие образования в </w:t>
      </w:r>
      <w:proofErr w:type="spellStart"/>
      <w:r w:rsidRPr="002A66A3">
        <w:rPr>
          <w:b/>
          <w:sz w:val="24"/>
          <w:szCs w:val="24"/>
        </w:rPr>
        <w:t>Заларинском</w:t>
      </w:r>
      <w:proofErr w:type="spellEnd"/>
      <w:r w:rsidRPr="002A66A3">
        <w:rPr>
          <w:b/>
          <w:sz w:val="24"/>
          <w:szCs w:val="24"/>
        </w:rPr>
        <w:t xml:space="preserve"> районе на 2020-2022 гг</w:t>
      </w:r>
      <w:proofErr w:type="gramStart"/>
      <w:r w:rsidRPr="002A66A3">
        <w:rPr>
          <w:b/>
          <w:sz w:val="24"/>
          <w:szCs w:val="24"/>
        </w:rPr>
        <w:t>.»</w:t>
      </w:r>
      <w:proofErr w:type="gramEnd"/>
      <w:r w:rsidRPr="002A66A3">
        <w:rPr>
          <w:sz w:val="24"/>
          <w:szCs w:val="24"/>
        </w:rPr>
        <w:t xml:space="preserve">Объём ассигнований на 2020 год составит 855 337,7 тыс. рублей, увеличение на 1 198,1 тыс. руб., в том числе: субсидия на </w:t>
      </w:r>
      <w:proofErr w:type="spellStart"/>
      <w:r w:rsidRPr="002A66A3">
        <w:rPr>
          <w:sz w:val="24"/>
          <w:szCs w:val="24"/>
        </w:rPr>
        <w:t>софинансирование</w:t>
      </w:r>
      <w:proofErr w:type="spellEnd"/>
      <w:r w:rsidRPr="002A66A3">
        <w:rPr>
          <w:sz w:val="24"/>
          <w:szCs w:val="24"/>
        </w:rPr>
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увеличение составило 5 222,4 тыс</w:t>
      </w:r>
      <w:proofErr w:type="gramStart"/>
      <w:r w:rsidRPr="002A66A3">
        <w:rPr>
          <w:sz w:val="24"/>
          <w:szCs w:val="24"/>
        </w:rPr>
        <w:t>.р</w:t>
      </w:r>
      <w:proofErr w:type="gramEnd"/>
      <w:r w:rsidRPr="002A66A3">
        <w:rPr>
          <w:sz w:val="24"/>
          <w:szCs w:val="24"/>
        </w:rPr>
        <w:t>уб.</w:t>
      </w:r>
    </w:p>
    <w:p w:rsidR="002A66A3" w:rsidRPr="002A66A3" w:rsidRDefault="002A66A3" w:rsidP="002A66A3">
      <w:pPr>
        <w:ind w:left="-567" w:firstLine="851"/>
        <w:contextualSpacing/>
        <w:jc w:val="both"/>
        <w:rPr>
          <w:sz w:val="24"/>
          <w:szCs w:val="24"/>
        </w:rPr>
      </w:pPr>
      <w:r w:rsidRPr="002A66A3">
        <w:rPr>
          <w:sz w:val="24"/>
          <w:szCs w:val="24"/>
        </w:rPr>
        <w:t>Так же произошло уменьшение расходов по основному мероприятию «Содержание имущества» в размере 1600 тыс</w:t>
      </w:r>
      <w:proofErr w:type="gramStart"/>
      <w:r w:rsidRPr="002A66A3">
        <w:rPr>
          <w:sz w:val="24"/>
          <w:szCs w:val="24"/>
        </w:rPr>
        <w:t>.р</w:t>
      </w:r>
      <w:proofErr w:type="gramEnd"/>
      <w:r w:rsidRPr="002A66A3">
        <w:rPr>
          <w:sz w:val="24"/>
          <w:szCs w:val="24"/>
        </w:rPr>
        <w:t>уб. (детский сад «Полянка»), сумма перенесена в муниципальную программу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2020-2022 гг.»</w:t>
      </w:r>
    </w:p>
    <w:p w:rsidR="002A66A3" w:rsidRPr="002A66A3" w:rsidRDefault="002A66A3" w:rsidP="00923BFD">
      <w:pPr>
        <w:ind w:left="-567" w:firstLine="851"/>
        <w:contextualSpacing/>
        <w:jc w:val="both"/>
        <w:rPr>
          <w:sz w:val="24"/>
          <w:szCs w:val="24"/>
        </w:rPr>
      </w:pPr>
      <w:r w:rsidRPr="002A66A3">
        <w:rPr>
          <w:sz w:val="24"/>
          <w:szCs w:val="24"/>
        </w:rPr>
        <w:t>Субсидия местным бюджетам на реализацию мероприятий перечня проектов народных инициатив перераспределена на культуру в сумме 2 776,2 тыс. руб. согласно перечня мероприятий проектов народных инициатив</w:t>
      </w:r>
      <w:proofErr w:type="gramStart"/>
      <w:r w:rsidRPr="002A66A3">
        <w:rPr>
          <w:sz w:val="24"/>
          <w:szCs w:val="24"/>
        </w:rPr>
        <w:t>.Р</w:t>
      </w:r>
      <w:proofErr w:type="gramEnd"/>
      <w:r w:rsidRPr="002A66A3">
        <w:rPr>
          <w:sz w:val="24"/>
          <w:szCs w:val="24"/>
        </w:rPr>
        <w:t xml:space="preserve">асходы из местного бюджета направлены на ДЮСШ (мероприятия </w:t>
      </w:r>
      <w:r w:rsidRPr="002A66A3">
        <w:rPr>
          <w:sz w:val="24"/>
          <w:szCs w:val="24"/>
        </w:rPr>
        <w:lastRenderedPageBreak/>
        <w:t xml:space="preserve">для инвалидов – 200 тыс. руб., на содержание бассейна – 300 тыс. руб., на ремонт </w:t>
      </w:r>
      <w:proofErr w:type="spellStart"/>
      <w:r w:rsidRPr="002A66A3">
        <w:rPr>
          <w:sz w:val="24"/>
          <w:szCs w:val="24"/>
        </w:rPr>
        <w:t>С</w:t>
      </w:r>
      <w:r w:rsidR="00923BFD">
        <w:rPr>
          <w:sz w:val="24"/>
          <w:szCs w:val="24"/>
        </w:rPr>
        <w:t>ортовской</w:t>
      </w:r>
      <w:proofErr w:type="spellEnd"/>
      <w:r w:rsidR="00923BFD">
        <w:rPr>
          <w:sz w:val="24"/>
          <w:szCs w:val="24"/>
        </w:rPr>
        <w:t xml:space="preserve"> СОШ – 500 тыс. руб., </w:t>
      </w:r>
    </w:p>
    <w:p w:rsidR="002A66A3" w:rsidRPr="002A66A3" w:rsidRDefault="002A66A3" w:rsidP="00923BFD">
      <w:pPr>
        <w:ind w:left="-567" w:firstLine="851"/>
        <w:contextualSpacing/>
        <w:jc w:val="both"/>
        <w:rPr>
          <w:sz w:val="24"/>
          <w:szCs w:val="24"/>
        </w:rPr>
      </w:pPr>
      <w:r w:rsidRPr="002A66A3">
        <w:rPr>
          <w:b/>
          <w:sz w:val="24"/>
          <w:szCs w:val="24"/>
        </w:rPr>
        <w:t xml:space="preserve">-МП  «Развитие культуры в </w:t>
      </w:r>
      <w:proofErr w:type="spellStart"/>
      <w:r w:rsidRPr="002A66A3">
        <w:rPr>
          <w:b/>
          <w:sz w:val="24"/>
          <w:szCs w:val="24"/>
        </w:rPr>
        <w:t>Заларинском</w:t>
      </w:r>
      <w:proofErr w:type="spellEnd"/>
      <w:r w:rsidRPr="002A66A3">
        <w:rPr>
          <w:b/>
          <w:sz w:val="24"/>
          <w:szCs w:val="24"/>
        </w:rPr>
        <w:t xml:space="preserve"> районе на 2020-2022 гг.»</w:t>
      </w:r>
      <w:r w:rsidR="00DD253D">
        <w:rPr>
          <w:b/>
          <w:sz w:val="24"/>
          <w:szCs w:val="24"/>
        </w:rPr>
        <w:t xml:space="preserve"> </w:t>
      </w:r>
      <w:r w:rsidRPr="002A66A3">
        <w:rPr>
          <w:sz w:val="24"/>
          <w:szCs w:val="24"/>
        </w:rPr>
        <w:t>Ассигнования на 2020 год утверждены в сумме 70 826,9 тыс. рублей, предлагается к утверждению в сумме 74 215,7 тыс. руб., увеличение в сумме 3 388,8 тыс. руб. Увеличение расходов направленно на социально значимые проекты, на печать книги Евтушенко (18).Так же увеличение произошло по субсидии местным бюджетам на реализацию мероприятий перечня проектов народных ини</w:t>
      </w:r>
      <w:r w:rsidR="00923BFD">
        <w:rPr>
          <w:sz w:val="24"/>
          <w:szCs w:val="24"/>
        </w:rPr>
        <w:t>циатив в сумме 2 776,2 тыс</w:t>
      </w:r>
      <w:proofErr w:type="gramStart"/>
      <w:r w:rsidR="00923BFD">
        <w:rPr>
          <w:sz w:val="24"/>
          <w:szCs w:val="24"/>
        </w:rPr>
        <w:t>.р</w:t>
      </w:r>
      <w:proofErr w:type="gramEnd"/>
      <w:r w:rsidR="00923BFD">
        <w:rPr>
          <w:sz w:val="24"/>
          <w:szCs w:val="24"/>
        </w:rPr>
        <w:t>уб.</w:t>
      </w:r>
    </w:p>
    <w:p w:rsidR="002A66A3" w:rsidRPr="002A66A3" w:rsidRDefault="002A66A3" w:rsidP="00923BFD">
      <w:pPr>
        <w:ind w:left="-567" w:firstLine="851"/>
        <w:contextualSpacing/>
        <w:jc w:val="both"/>
        <w:rPr>
          <w:sz w:val="24"/>
          <w:szCs w:val="24"/>
        </w:rPr>
      </w:pPr>
      <w:r w:rsidRPr="002A66A3">
        <w:rPr>
          <w:b/>
          <w:sz w:val="24"/>
          <w:szCs w:val="24"/>
        </w:rPr>
        <w:t xml:space="preserve">-МП «Развитие физической культуры, спорта и молодежной политики в </w:t>
      </w:r>
      <w:proofErr w:type="spellStart"/>
      <w:r w:rsidRPr="002A66A3">
        <w:rPr>
          <w:b/>
          <w:sz w:val="24"/>
          <w:szCs w:val="24"/>
        </w:rPr>
        <w:t>Заларинском</w:t>
      </w:r>
      <w:proofErr w:type="spellEnd"/>
      <w:r w:rsidRPr="002A66A3">
        <w:rPr>
          <w:b/>
          <w:sz w:val="24"/>
          <w:szCs w:val="24"/>
        </w:rPr>
        <w:t xml:space="preserve"> районе на 2020-2022гг</w:t>
      </w:r>
      <w:proofErr w:type="gramStart"/>
      <w:r w:rsidRPr="002A66A3">
        <w:rPr>
          <w:b/>
          <w:sz w:val="24"/>
          <w:szCs w:val="24"/>
        </w:rPr>
        <w:t>.»</w:t>
      </w:r>
      <w:proofErr w:type="gramEnd"/>
      <w:r w:rsidRPr="002A66A3">
        <w:rPr>
          <w:sz w:val="24"/>
          <w:szCs w:val="24"/>
        </w:rPr>
        <w:t xml:space="preserve">Ассигнования на 2020 год составили 1 185,0 тыс.руб. Уменьшение произошло в связи переносом бюджетных ассигнований в муниципальную программу «Комплексное и устойчивое развитие сельских территорий </w:t>
      </w:r>
      <w:proofErr w:type="spellStart"/>
      <w:r w:rsidRPr="002A66A3">
        <w:rPr>
          <w:sz w:val="24"/>
          <w:szCs w:val="24"/>
        </w:rPr>
        <w:t>Заларинского</w:t>
      </w:r>
      <w:proofErr w:type="spellEnd"/>
      <w:r w:rsidRPr="002A66A3">
        <w:rPr>
          <w:sz w:val="24"/>
          <w:szCs w:val="24"/>
        </w:rPr>
        <w:t xml:space="preserve"> района на 2020-2022гг.» в сумме 12 794</w:t>
      </w:r>
      <w:r w:rsidR="00923BFD">
        <w:rPr>
          <w:sz w:val="24"/>
          <w:szCs w:val="24"/>
        </w:rPr>
        <w:t>,2 тыс.руб.(строительство МФП).</w:t>
      </w:r>
    </w:p>
    <w:p w:rsidR="002A66A3" w:rsidRPr="002A66A3" w:rsidRDefault="00B2048D" w:rsidP="00923BFD">
      <w:pPr>
        <w:ind w:left="-567" w:firstLine="851"/>
        <w:contextualSpacing/>
        <w:jc w:val="both"/>
        <w:rPr>
          <w:sz w:val="24"/>
          <w:szCs w:val="24"/>
        </w:rPr>
      </w:pPr>
      <w:proofErr w:type="gramStart"/>
      <w:r w:rsidRPr="00B2048D">
        <w:rPr>
          <w:b/>
          <w:sz w:val="24"/>
          <w:szCs w:val="24"/>
        </w:rPr>
        <w:t>- МП</w:t>
      </w:r>
      <w:r w:rsidR="002A66A3" w:rsidRPr="00B2048D">
        <w:rPr>
          <w:b/>
          <w:sz w:val="24"/>
          <w:szCs w:val="24"/>
        </w:rPr>
        <w:t xml:space="preserve">  «Совершенствование управления в сфере муниципального имущества на 2020-2022 гг.»</w:t>
      </w:r>
      <w:r w:rsidR="00DD253D">
        <w:rPr>
          <w:b/>
          <w:sz w:val="24"/>
          <w:szCs w:val="24"/>
        </w:rPr>
        <w:t xml:space="preserve"> </w:t>
      </w:r>
      <w:r w:rsidR="002A66A3" w:rsidRPr="002A66A3">
        <w:rPr>
          <w:sz w:val="24"/>
          <w:szCs w:val="24"/>
        </w:rPr>
        <w:t>Объём ассигнований на 2020 год составит 34 584,4 тыс. руб., увеличение в сумме 1 714,7 тыс. руб. Денежные средства направлены на социально значимые расходы по Комитету по имуществу администрации МО «</w:t>
      </w:r>
      <w:proofErr w:type="spellStart"/>
      <w:r w:rsidR="002A66A3" w:rsidRPr="002A66A3">
        <w:rPr>
          <w:sz w:val="24"/>
          <w:szCs w:val="24"/>
        </w:rPr>
        <w:t>Заларинский</w:t>
      </w:r>
      <w:proofErr w:type="spellEnd"/>
      <w:r w:rsidR="002A66A3" w:rsidRPr="002A66A3">
        <w:rPr>
          <w:sz w:val="24"/>
          <w:szCs w:val="24"/>
        </w:rPr>
        <w:t xml:space="preserve"> район» (земельный налог, лизинг, коммунальные услуги, приобретение</w:t>
      </w:r>
      <w:r w:rsidR="00923BFD">
        <w:rPr>
          <w:sz w:val="24"/>
          <w:szCs w:val="24"/>
        </w:rPr>
        <w:t xml:space="preserve"> материалов для ремонта аптеки)</w:t>
      </w:r>
      <w:proofErr w:type="gramEnd"/>
    </w:p>
    <w:p w:rsidR="002A66A3" w:rsidRPr="002A66A3" w:rsidRDefault="00B2048D" w:rsidP="00923BFD">
      <w:pPr>
        <w:ind w:left="-567" w:firstLine="851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>- МП</w:t>
      </w:r>
      <w:r w:rsidR="002A66A3" w:rsidRPr="00B2048D">
        <w:rPr>
          <w:b/>
          <w:sz w:val="24"/>
          <w:szCs w:val="24"/>
        </w:rPr>
        <w:t xml:space="preserve"> «Комплексное и устойчивое развитие сельских территорий </w:t>
      </w:r>
      <w:proofErr w:type="spellStart"/>
      <w:r w:rsidR="002A66A3" w:rsidRPr="00B2048D">
        <w:rPr>
          <w:b/>
          <w:sz w:val="24"/>
          <w:szCs w:val="24"/>
        </w:rPr>
        <w:t>Заларинского</w:t>
      </w:r>
      <w:proofErr w:type="spellEnd"/>
      <w:r w:rsidR="002A66A3" w:rsidRPr="00B2048D">
        <w:rPr>
          <w:b/>
          <w:sz w:val="24"/>
          <w:szCs w:val="24"/>
        </w:rPr>
        <w:t xml:space="preserve"> района на 2020-2022 гг.»</w:t>
      </w:r>
      <w:r w:rsidR="00DD253D">
        <w:rPr>
          <w:b/>
          <w:sz w:val="24"/>
          <w:szCs w:val="24"/>
        </w:rPr>
        <w:t xml:space="preserve"> </w:t>
      </w:r>
      <w:r w:rsidR="002A66A3" w:rsidRPr="002A66A3">
        <w:rPr>
          <w:sz w:val="24"/>
          <w:szCs w:val="24"/>
        </w:rPr>
        <w:t xml:space="preserve">Расходы программы на 2020 год составят 31 797,7 тыс. руб., вместо 19 699,2 тыс. рублей. Увеличение произошло в связи переносом бюджетных ассигнований из муниципальной программы «Развитие физической культуры, спорта и молодежной политики в </w:t>
      </w:r>
      <w:proofErr w:type="spellStart"/>
      <w:r w:rsidR="002A66A3" w:rsidRPr="002A66A3">
        <w:rPr>
          <w:sz w:val="24"/>
          <w:szCs w:val="24"/>
        </w:rPr>
        <w:t>Заларинском</w:t>
      </w:r>
      <w:proofErr w:type="spellEnd"/>
      <w:r w:rsidR="002A66A3" w:rsidRPr="002A66A3">
        <w:rPr>
          <w:sz w:val="24"/>
          <w:szCs w:val="24"/>
        </w:rPr>
        <w:t xml:space="preserve"> районе на 2020</w:t>
      </w:r>
      <w:r w:rsidR="00923BFD">
        <w:rPr>
          <w:sz w:val="24"/>
          <w:szCs w:val="24"/>
        </w:rPr>
        <w:t>-2022гг.» на строительство МФП.</w:t>
      </w:r>
    </w:p>
    <w:p w:rsidR="002A66A3" w:rsidRPr="002A66A3" w:rsidRDefault="00B2048D" w:rsidP="00923BFD">
      <w:pPr>
        <w:ind w:left="-567" w:firstLine="851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 xml:space="preserve">-МП </w:t>
      </w:r>
      <w:r w:rsidR="002A66A3" w:rsidRPr="00B2048D">
        <w:rPr>
          <w:b/>
          <w:sz w:val="24"/>
          <w:szCs w:val="24"/>
        </w:rPr>
        <w:t xml:space="preserve"> «Управление финансами в муниципальном образовании «</w:t>
      </w:r>
      <w:proofErr w:type="spellStart"/>
      <w:r w:rsidR="002A66A3" w:rsidRPr="00B2048D">
        <w:rPr>
          <w:b/>
          <w:sz w:val="24"/>
          <w:szCs w:val="24"/>
        </w:rPr>
        <w:t>Заларинский</w:t>
      </w:r>
      <w:proofErr w:type="spellEnd"/>
      <w:r w:rsidR="002A66A3" w:rsidRPr="00B2048D">
        <w:rPr>
          <w:b/>
          <w:sz w:val="24"/>
          <w:szCs w:val="24"/>
        </w:rPr>
        <w:t xml:space="preserve"> район» на 2020-2022гг.»</w:t>
      </w:r>
      <w:r w:rsidR="002A66A3" w:rsidRPr="002A66A3">
        <w:rPr>
          <w:sz w:val="24"/>
          <w:szCs w:val="24"/>
        </w:rPr>
        <w:t xml:space="preserve"> Объём расходов программы составит 206 450,6 тыс. руб., было 206 258,7 тыс. руб. Увеличены ассигнования по дотации на выравнивание уровня бюджетной обеспеченности поселений Иркутской области, входящих в состав муницип</w:t>
      </w:r>
      <w:r w:rsidR="00923BFD">
        <w:rPr>
          <w:sz w:val="24"/>
          <w:szCs w:val="24"/>
        </w:rPr>
        <w:t>ального района</w:t>
      </w:r>
      <w:proofErr w:type="gramStart"/>
      <w:r w:rsidR="00923BFD">
        <w:rPr>
          <w:sz w:val="24"/>
          <w:szCs w:val="24"/>
        </w:rPr>
        <w:t>.</w:t>
      </w:r>
      <w:proofErr w:type="gramEnd"/>
      <w:r w:rsidR="00923BFD">
        <w:rPr>
          <w:sz w:val="24"/>
          <w:szCs w:val="24"/>
        </w:rPr>
        <w:t xml:space="preserve"> (</w:t>
      </w:r>
      <w:proofErr w:type="gramStart"/>
      <w:r w:rsidR="00923BFD">
        <w:rPr>
          <w:sz w:val="24"/>
          <w:szCs w:val="24"/>
        </w:rPr>
        <w:t>п</w:t>
      </w:r>
      <w:proofErr w:type="gramEnd"/>
      <w:r w:rsidR="00923BFD">
        <w:rPr>
          <w:sz w:val="24"/>
          <w:szCs w:val="24"/>
        </w:rPr>
        <w:t>риложение 1.)</w:t>
      </w:r>
    </w:p>
    <w:p w:rsidR="002A66A3" w:rsidRPr="002A66A3" w:rsidRDefault="00B2048D" w:rsidP="00923BFD">
      <w:pPr>
        <w:ind w:left="-567" w:firstLine="851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 xml:space="preserve">-МП </w:t>
      </w:r>
      <w:r w:rsidR="002A66A3" w:rsidRPr="00B2048D">
        <w:rPr>
          <w:b/>
          <w:sz w:val="24"/>
          <w:szCs w:val="24"/>
        </w:rPr>
        <w:t xml:space="preserve">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2020-2022 гг.»</w:t>
      </w:r>
      <w:r w:rsidR="002A66A3" w:rsidRPr="002A66A3">
        <w:rPr>
          <w:sz w:val="24"/>
          <w:szCs w:val="24"/>
        </w:rPr>
        <w:t>Объём ассигнований на 2020 год составит 13 855,4 тыс. руб</w:t>
      </w:r>
      <w:r w:rsidR="00DD253D">
        <w:rPr>
          <w:sz w:val="24"/>
          <w:szCs w:val="24"/>
        </w:rPr>
        <w:t>.</w:t>
      </w:r>
      <w:r w:rsidR="002A66A3" w:rsidRPr="002A66A3">
        <w:rPr>
          <w:sz w:val="24"/>
          <w:szCs w:val="24"/>
        </w:rPr>
        <w:t xml:space="preserve">, было 5 500,0 тыс. руб., увеличены ассигнования в сумме 8 355,4 тыс. руб. по мероприятиям на составление ПСД по ЗСОШ № 2, детский сад в </w:t>
      </w:r>
      <w:proofErr w:type="spellStart"/>
      <w:r w:rsidR="002A66A3" w:rsidRPr="002A66A3">
        <w:rPr>
          <w:sz w:val="24"/>
          <w:szCs w:val="24"/>
        </w:rPr>
        <w:t>п</w:t>
      </w:r>
      <w:proofErr w:type="gramStart"/>
      <w:r w:rsidR="002A66A3" w:rsidRPr="002A66A3">
        <w:rPr>
          <w:sz w:val="24"/>
          <w:szCs w:val="24"/>
        </w:rPr>
        <w:t>.З</w:t>
      </w:r>
      <w:proofErr w:type="gramEnd"/>
      <w:r w:rsidR="002A66A3" w:rsidRPr="002A66A3">
        <w:rPr>
          <w:sz w:val="24"/>
          <w:szCs w:val="24"/>
        </w:rPr>
        <w:t>алари</w:t>
      </w:r>
      <w:proofErr w:type="spellEnd"/>
      <w:r w:rsidR="002A66A3" w:rsidRPr="002A66A3">
        <w:rPr>
          <w:sz w:val="24"/>
          <w:szCs w:val="24"/>
        </w:rPr>
        <w:t xml:space="preserve">, детский сад «Полянка», МБОУ </w:t>
      </w:r>
      <w:proofErr w:type="spellStart"/>
      <w:r w:rsidR="002A66A3" w:rsidRPr="002A66A3">
        <w:rPr>
          <w:sz w:val="24"/>
          <w:szCs w:val="24"/>
        </w:rPr>
        <w:t>Заларинская</w:t>
      </w:r>
      <w:proofErr w:type="spellEnd"/>
      <w:r w:rsidR="002A66A3" w:rsidRPr="002A66A3">
        <w:rPr>
          <w:sz w:val="24"/>
          <w:szCs w:val="24"/>
        </w:rPr>
        <w:t xml:space="preserve"> ООШ, МБОУ Семеновская средняя общеобразовательная </w:t>
      </w:r>
      <w:proofErr w:type="spellStart"/>
      <w:r w:rsidR="002A66A3" w:rsidRPr="002A66A3">
        <w:rPr>
          <w:sz w:val="24"/>
          <w:szCs w:val="24"/>
        </w:rPr>
        <w:t>школа</w:t>
      </w:r>
      <w:proofErr w:type="gramStart"/>
      <w:r w:rsidR="002A66A3" w:rsidRPr="002A66A3">
        <w:rPr>
          <w:sz w:val="24"/>
          <w:szCs w:val="24"/>
        </w:rPr>
        <w:t>,Б</w:t>
      </w:r>
      <w:proofErr w:type="gramEnd"/>
      <w:r w:rsidR="002A66A3" w:rsidRPr="002A66A3">
        <w:rPr>
          <w:sz w:val="24"/>
          <w:szCs w:val="24"/>
        </w:rPr>
        <w:t>ажирская</w:t>
      </w:r>
      <w:proofErr w:type="spellEnd"/>
      <w:r w:rsidR="002A66A3" w:rsidRPr="002A66A3">
        <w:rPr>
          <w:sz w:val="24"/>
          <w:szCs w:val="24"/>
        </w:rPr>
        <w:t xml:space="preserve"> СОШ, детский сад «Солнышко</w:t>
      </w:r>
      <w:r w:rsidR="00923BFD">
        <w:rPr>
          <w:sz w:val="24"/>
          <w:szCs w:val="24"/>
        </w:rPr>
        <w:t xml:space="preserve">», спортзал в </w:t>
      </w:r>
      <w:proofErr w:type="spellStart"/>
      <w:r w:rsidR="00923BFD">
        <w:rPr>
          <w:sz w:val="24"/>
          <w:szCs w:val="24"/>
        </w:rPr>
        <w:t>Черемшанской</w:t>
      </w:r>
      <w:proofErr w:type="spellEnd"/>
      <w:r w:rsidR="00923BFD">
        <w:rPr>
          <w:sz w:val="24"/>
          <w:szCs w:val="24"/>
        </w:rPr>
        <w:t xml:space="preserve"> СОШ.</w:t>
      </w:r>
    </w:p>
    <w:p w:rsidR="002A66A3" w:rsidRPr="002A66A3" w:rsidRDefault="00B2048D" w:rsidP="00923BFD">
      <w:pPr>
        <w:ind w:left="-567" w:firstLine="851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 xml:space="preserve">-МП </w:t>
      </w:r>
      <w:r w:rsidR="002A66A3" w:rsidRPr="00B2048D">
        <w:rPr>
          <w:b/>
          <w:sz w:val="24"/>
          <w:szCs w:val="24"/>
        </w:rPr>
        <w:t>«Развитие автомобильных дорог общего пользования местного значения муниципального образования «</w:t>
      </w:r>
      <w:proofErr w:type="spellStart"/>
      <w:r w:rsidR="002A66A3" w:rsidRPr="00B2048D">
        <w:rPr>
          <w:b/>
          <w:sz w:val="24"/>
          <w:szCs w:val="24"/>
        </w:rPr>
        <w:t>Заларинский</w:t>
      </w:r>
      <w:proofErr w:type="spellEnd"/>
      <w:r w:rsidR="002A66A3" w:rsidRPr="00B2048D">
        <w:rPr>
          <w:b/>
          <w:sz w:val="24"/>
          <w:szCs w:val="24"/>
        </w:rPr>
        <w:t xml:space="preserve"> район» на 2020-2022 гг.»</w:t>
      </w:r>
      <w:r w:rsidR="002A66A3" w:rsidRPr="002A66A3">
        <w:rPr>
          <w:sz w:val="24"/>
          <w:szCs w:val="24"/>
        </w:rPr>
        <w:t>Увеличены денежные средства на 2020 год в рамках данной программы в сумме 350,0 тыс. руб. на содержание и ремонт автомобильных дорог. Общая сум</w:t>
      </w:r>
      <w:r w:rsidR="00923BFD">
        <w:rPr>
          <w:sz w:val="24"/>
          <w:szCs w:val="24"/>
        </w:rPr>
        <w:t>ма составила 94 077,4 тыс. руб.</w:t>
      </w:r>
    </w:p>
    <w:p w:rsidR="002A66A3" w:rsidRPr="002A66A3" w:rsidRDefault="00B2048D" w:rsidP="00923BFD">
      <w:pPr>
        <w:ind w:left="-567" w:firstLine="851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>-МП</w:t>
      </w:r>
      <w:r w:rsidR="002A66A3" w:rsidRPr="00B2048D">
        <w:rPr>
          <w:b/>
          <w:sz w:val="24"/>
          <w:szCs w:val="24"/>
        </w:rPr>
        <w:t xml:space="preserve"> «Энергосбережение и повышение энергетической эффективности в муниципальных учреждениях муниципального образования «</w:t>
      </w:r>
      <w:proofErr w:type="spellStart"/>
      <w:r w:rsidR="002A66A3" w:rsidRPr="00B2048D">
        <w:rPr>
          <w:b/>
          <w:sz w:val="24"/>
          <w:szCs w:val="24"/>
        </w:rPr>
        <w:t>Заларинский</w:t>
      </w:r>
      <w:proofErr w:type="spellEnd"/>
      <w:r w:rsidR="002A66A3" w:rsidRPr="00B2048D">
        <w:rPr>
          <w:b/>
          <w:sz w:val="24"/>
          <w:szCs w:val="24"/>
        </w:rPr>
        <w:t xml:space="preserve"> район» на 2020-2022 </w:t>
      </w:r>
      <w:proofErr w:type="spellStart"/>
      <w:proofErr w:type="gramStart"/>
      <w:r w:rsidR="002A66A3" w:rsidRPr="00B2048D">
        <w:rPr>
          <w:b/>
          <w:sz w:val="24"/>
          <w:szCs w:val="24"/>
        </w:rPr>
        <w:t>гг</w:t>
      </w:r>
      <w:proofErr w:type="spellEnd"/>
      <w:proofErr w:type="gramEnd"/>
      <w:r w:rsidR="002A66A3" w:rsidRPr="00B2048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. </w:t>
      </w:r>
      <w:r w:rsidR="002A66A3" w:rsidRPr="002A66A3">
        <w:rPr>
          <w:sz w:val="24"/>
          <w:szCs w:val="24"/>
        </w:rPr>
        <w:t>Объём ассигнований на 2020 год составил 3 726,2 тыс</w:t>
      </w:r>
      <w:proofErr w:type="gramStart"/>
      <w:r w:rsidR="002A66A3" w:rsidRPr="002A66A3">
        <w:rPr>
          <w:sz w:val="24"/>
          <w:szCs w:val="24"/>
        </w:rPr>
        <w:t>.р</w:t>
      </w:r>
      <w:proofErr w:type="gramEnd"/>
      <w:r w:rsidR="002A66A3" w:rsidRPr="002A66A3">
        <w:rPr>
          <w:sz w:val="24"/>
          <w:szCs w:val="24"/>
        </w:rPr>
        <w:t>уб. Увеличение составило 226,2  тыс.руб. по ремонту образовательных у</w:t>
      </w:r>
      <w:r w:rsidR="00923BFD">
        <w:rPr>
          <w:sz w:val="24"/>
          <w:szCs w:val="24"/>
        </w:rPr>
        <w:t>чреждений (столовых нач. школ).</w:t>
      </w:r>
    </w:p>
    <w:p w:rsidR="002A66A3" w:rsidRPr="002A66A3" w:rsidRDefault="00B2048D" w:rsidP="00923BFD">
      <w:pPr>
        <w:ind w:left="-567" w:firstLine="851"/>
        <w:contextualSpacing/>
        <w:jc w:val="both"/>
        <w:rPr>
          <w:sz w:val="24"/>
          <w:szCs w:val="24"/>
        </w:rPr>
      </w:pPr>
      <w:r w:rsidRPr="00B2048D">
        <w:rPr>
          <w:b/>
          <w:sz w:val="24"/>
          <w:szCs w:val="24"/>
        </w:rPr>
        <w:t xml:space="preserve">-МП </w:t>
      </w:r>
      <w:r w:rsidR="002A66A3" w:rsidRPr="00B2048D">
        <w:rPr>
          <w:b/>
          <w:sz w:val="24"/>
          <w:szCs w:val="24"/>
        </w:rPr>
        <w:t xml:space="preserve"> «Улучшение условий и охранытруда в муниципальном образовании «</w:t>
      </w:r>
      <w:proofErr w:type="spellStart"/>
      <w:r w:rsidR="002A66A3" w:rsidRPr="00B2048D">
        <w:rPr>
          <w:b/>
          <w:sz w:val="24"/>
          <w:szCs w:val="24"/>
        </w:rPr>
        <w:t>Заларинский</w:t>
      </w:r>
      <w:proofErr w:type="spellEnd"/>
      <w:r w:rsidR="002A66A3" w:rsidRPr="00B2048D">
        <w:rPr>
          <w:b/>
          <w:sz w:val="24"/>
          <w:szCs w:val="24"/>
        </w:rPr>
        <w:t xml:space="preserve"> район</w:t>
      </w:r>
      <w:proofErr w:type="gramStart"/>
      <w:r w:rsidR="002A66A3" w:rsidRPr="00B2048D">
        <w:rPr>
          <w:b/>
          <w:sz w:val="24"/>
          <w:szCs w:val="24"/>
        </w:rPr>
        <w:t>»н</w:t>
      </w:r>
      <w:proofErr w:type="gramEnd"/>
      <w:r w:rsidR="002A66A3" w:rsidRPr="00B2048D">
        <w:rPr>
          <w:b/>
          <w:sz w:val="24"/>
          <w:szCs w:val="24"/>
        </w:rPr>
        <w:t>а 2020-2022 гг.»</w:t>
      </w:r>
      <w:r w:rsidR="002A66A3" w:rsidRPr="002A66A3">
        <w:rPr>
          <w:sz w:val="24"/>
          <w:szCs w:val="24"/>
        </w:rPr>
        <w:t>Объем бюджетных ассигнований на 2020 год составит 674,9 тыс. рублей, увеличение составило 4,0 тыс. руб. на мероприятия направленные на улучшение условий и охраны т</w:t>
      </w:r>
      <w:r w:rsidR="00923BFD">
        <w:rPr>
          <w:sz w:val="24"/>
          <w:szCs w:val="24"/>
        </w:rPr>
        <w:t>руда (конкурс по охране труда).</w:t>
      </w:r>
    </w:p>
    <w:p w:rsidR="002A66A3" w:rsidRPr="002A66A3" w:rsidRDefault="00B2048D" w:rsidP="00923BFD">
      <w:pPr>
        <w:ind w:left="-567" w:firstLine="851"/>
        <w:contextualSpacing/>
        <w:jc w:val="both"/>
        <w:rPr>
          <w:sz w:val="24"/>
          <w:szCs w:val="24"/>
        </w:rPr>
      </w:pPr>
      <w:r w:rsidRPr="00923BFD">
        <w:rPr>
          <w:b/>
          <w:sz w:val="24"/>
          <w:szCs w:val="24"/>
        </w:rPr>
        <w:t xml:space="preserve">-МП </w:t>
      </w:r>
      <w:r w:rsidR="002A66A3" w:rsidRPr="00923BFD">
        <w:rPr>
          <w:b/>
          <w:sz w:val="24"/>
          <w:szCs w:val="24"/>
        </w:rPr>
        <w:t xml:space="preserve"> «Создание благоприятных условий в целях привлечения работников бюджетной сферы для работы на территории муниципального образования «</w:t>
      </w:r>
      <w:proofErr w:type="spellStart"/>
      <w:r w:rsidR="002A66A3" w:rsidRPr="00923BFD">
        <w:rPr>
          <w:b/>
          <w:sz w:val="24"/>
          <w:szCs w:val="24"/>
        </w:rPr>
        <w:t>Заларинский</w:t>
      </w:r>
      <w:proofErr w:type="spellEnd"/>
      <w:r w:rsidR="002A66A3" w:rsidRPr="00923BFD">
        <w:rPr>
          <w:b/>
          <w:sz w:val="24"/>
          <w:szCs w:val="24"/>
        </w:rPr>
        <w:t xml:space="preserve"> район» на 2020-2022 гг</w:t>
      </w:r>
      <w:proofErr w:type="gramStart"/>
      <w:r w:rsidR="002A66A3" w:rsidRPr="00923BFD">
        <w:rPr>
          <w:b/>
          <w:sz w:val="24"/>
          <w:szCs w:val="24"/>
        </w:rPr>
        <w:t>.»</w:t>
      </w:r>
      <w:proofErr w:type="gramEnd"/>
      <w:r w:rsidR="002A66A3" w:rsidRPr="002A66A3">
        <w:rPr>
          <w:sz w:val="24"/>
          <w:szCs w:val="24"/>
        </w:rPr>
        <w:t>Объём ассигнований на 2020 год увеличение на 700,0 тыс.руб. и составил 900,0 тыс.руб.  Ассигнования увеличены для привлечения работников бюджетной сферы для работы на территории муниципального образования (количество врачей, которым планируется выделение по</w:t>
      </w:r>
      <w:r w:rsidR="00923BFD">
        <w:rPr>
          <w:sz w:val="24"/>
          <w:szCs w:val="24"/>
        </w:rPr>
        <w:t>дъемных увеличено на 7 чел.).</w:t>
      </w:r>
    </w:p>
    <w:p w:rsidR="002A66A3" w:rsidRPr="002A66A3" w:rsidRDefault="00923BFD" w:rsidP="00923BFD">
      <w:pPr>
        <w:ind w:left="-567" w:firstLine="851"/>
        <w:contextualSpacing/>
        <w:jc w:val="both"/>
        <w:rPr>
          <w:sz w:val="24"/>
          <w:szCs w:val="24"/>
        </w:rPr>
      </w:pPr>
      <w:r w:rsidRPr="00923BFD">
        <w:rPr>
          <w:b/>
          <w:sz w:val="24"/>
          <w:szCs w:val="24"/>
        </w:rPr>
        <w:t xml:space="preserve">-МП </w:t>
      </w:r>
      <w:r w:rsidR="002A66A3" w:rsidRPr="00923BFD">
        <w:rPr>
          <w:b/>
          <w:sz w:val="24"/>
          <w:szCs w:val="24"/>
        </w:rPr>
        <w:t xml:space="preserve"> «Поддержка и развитие малого предпринимательства на территории муниципального образования «</w:t>
      </w:r>
      <w:proofErr w:type="spellStart"/>
      <w:r w:rsidR="002A66A3" w:rsidRPr="00923BFD">
        <w:rPr>
          <w:b/>
          <w:sz w:val="24"/>
          <w:szCs w:val="24"/>
        </w:rPr>
        <w:t>Заларинский</w:t>
      </w:r>
      <w:proofErr w:type="spellEnd"/>
      <w:r w:rsidR="002A66A3" w:rsidRPr="00923BFD">
        <w:rPr>
          <w:b/>
          <w:sz w:val="24"/>
          <w:szCs w:val="24"/>
        </w:rPr>
        <w:t xml:space="preserve"> район» на 2020-2022 гг</w:t>
      </w:r>
      <w:proofErr w:type="gramStart"/>
      <w:r w:rsidR="002A66A3" w:rsidRPr="00923BFD">
        <w:rPr>
          <w:b/>
          <w:sz w:val="24"/>
          <w:szCs w:val="24"/>
        </w:rPr>
        <w:t>.»</w:t>
      </w:r>
      <w:proofErr w:type="gramEnd"/>
      <w:r w:rsidR="002A66A3" w:rsidRPr="002A66A3">
        <w:rPr>
          <w:sz w:val="24"/>
          <w:szCs w:val="24"/>
        </w:rPr>
        <w:t xml:space="preserve">Объём ассигнований на 2020 год увеличение на 500,0 тыс.руб. и составил 505,0 тыс.руб.  Ассигнования будут направлены на проведение конкурса по выделению субсидии по </w:t>
      </w:r>
      <w:proofErr w:type="spellStart"/>
      <w:r w:rsidR="002A66A3" w:rsidRPr="002A66A3">
        <w:rPr>
          <w:sz w:val="24"/>
          <w:szCs w:val="24"/>
        </w:rPr>
        <w:t>грантовой</w:t>
      </w:r>
      <w:proofErr w:type="spellEnd"/>
      <w:r w:rsidR="002A66A3" w:rsidRPr="002A66A3">
        <w:rPr>
          <w:sz w:val="24"/>
          <w:szCs w:val="24"/>
        </w:rPr>
        <w:t xml:space="preserve"> поддержке малого бизнеса в населенных пунктах с числе</w:t>
      </w:r>
      <w:r>
        <w:rPr>
          <w:sz w:val="24"/>
          <w:szCs w:val="24"/>
        </w:rPr>
        <w:t>нностью жителей менее 300 чел.)</w:t>
      </w:r>
    </w:p>
    <w:p w:rsidR="002A66A3" w:rsidRPr="002A66A3" w:rsidRDefault="00923BFD" w:rsidP="00923BFD">
      <w:pPr>
        <w:ind w:left="-567" w:firstLine="851"/>
        <w:contextualSpacing/>
        <w:jc w:val="both"/>
        <w:rPr>
          <w:sz w:val="24"/>
          <w:szCs w:val="24"/>
        </w:rPr>
      </w:pPr>
      <w:r w:rsidRPr="00923BFD">
        <w:rPr>
          <w:b/>
          <w:sz w:val="24"/>
          <w:szCs w:val="24"/>
        </w:rPr>
        <w:lastRenderedPageBreak/>
        <w:t xml:space="preserve">-МП </w:t>
      </w:r>
      <w:r w:rsidR="002A66A3" w:rsidRPr="00923BFD">
        <w:rPr>
          <w:b/>
          <w:sz w:val="24"/>
          <w:szCs w:val="24"/>
        </w:rPr>
        <w:t xml:space="preserve"> «Профилактика правонарушений в муниципальном образовании «</w:t>
      </w:r>
      <w:proofErr w:type="spellStart"/>
      <w:r w:rsidR="002A66A3" w:rsidRPr="00923BFD">
        <w:rPr>
          <w:b/>
          <w:sz w:val="24"/>
          <w:szCs w:val="24"/>
        </w:rPr>
        <w:t>Заларинский</w:t>
      </w:r>
      <w:proofErr w:type="spellEnd"/>
      <w:r w:rsidR="002A66A3" w:rsidRPr="00923BFD">
        <w:rPr>
          <w:b/>
          <w:sz w:val="24"/>
          <w:szCs w:val="24"/>
        </w:rPr>
        <w:t xml:space="preserve"> район» на 2020-2022 гг.»</w:t>
      </w:r>
      <w:r w:rsidR="002A66A3" w:rsidRPr="002A66A3">
        <w:rPr>
          <w:sz w:val="24"/>
          <w:szCs w:val="24"/>
        </w:rPr>
        <w:t>Увеличены денежные средства на 2020 год в рамках данной программы в сумме 100,0 тыс. руб. на поддержку соответствующих органов, контролирующих правонару</w:t>
      </w:r>
      <w:r>
        <w:rPr>
          <w:sz w:val="24"/>
          <w:szCs w:val="24"/>
        </w:rPr>
        <w:t>шения в МО «</w:t>
      </w:r>
      <w:proofErr w:type="spellStart"/>
      <w:r>
        <w:rPr>
          <w:sz w:val="24"/>
          <w:szCs w:val="24"/>
        </w:rPr>
        <w:t>Заларинский</w:t>
      </w:r>
      <w:proofErr w:type="spellEnd"/>
      <w:r>
        <w:rPr>
          <w:sz w:val="24"/>
          <w:szCs w:val="24"/>
        </w:rPr>
        <w:t xml:space="preserve"> район».</w:t>
      </w:r>
    </w:p>
    <w:p w:rsidR="002A66A3" w:rsidRPr="002A66A3" w:rsidRDefault="00923BFD" w:rsidP="002A66A3">
      <w:pPr>
        <w:ind w:left="-567" w:firstLine="851"/>
        <w:contextualSpacing/>
        <w:jc w:val="both"/>
        <w:rPr>
          <w:sz w:val="24"/>
          <w:szCs w:val="24"/>
        </w:rPr>
      </w:pPr>
      <w:r w:rsidRPr="00923BFD">
        <w:rPr>
          <w:b/>
          <w:sz w:val="24"/>
          <w:szCs w:val="24"/>
        </w:rPr>
        <w:t xml:space="preserve">-МП </w:t>
      </w:r>
      <w:r w:rsidR="002A66A3" w:rsidRPr="00923BFD">
        <w:rPr>
          <w:b/>
          <w:sz w:val="24"/>
          <w:szCs w:val="24"/>
        </w:rPr>
        <w:t xml:space="preserve"> «Охрана окружающей среды на территории </w:t>
      </w:r>
      <w:proofErr w:type="spellStart"/>
      <w:r w:rsidR="002A66A3" w:rsidRPr="00923BFD">
        <w:rPr>
          <w:b/>
          <w:sz w:val="24"/>
          <w:szCs w:val="24"/>
        </w:rPr>
        <w:t>Заларинского</w:t>
      </w:r>
      <w:proofErr w:type="spellEnd"/>
      <w:r w:rsidR="002A66A3" w:rsidRPr="00923BFD">
        <w:rPr>
          <w:b/>
          <w:sz w:val="24"/>
          <w:szCs w:val="24"/>
        </w:rPr>
        <w:t xml:space="preserve"> района на 2020-2022 г.»</w:t>
      </w:r>
    </w:p>
    <w:p w:rsidR="002A66A3" w:rsidRDefault="002A66A3" w:rsidP="002A66A3">
      <w:pPr>
        <w:ind w:left="-567" w:firstLine="851"/>
        <w:contextualSpacing/>
        <w:jc w:val="both"/>
        <w:rPr>
          <w:sz w:val="24"/>
          <w:szCs w:val="24"/>
        </w:rPr>
      </w:pPr>
      <w:r w:rsidRPr="002A66A3">
        <w:rPr>
          <w:sz w:val="24"/>
          <w:szCs w:val="24"/>
        </w:rPr>
        <w:t>Ассигнования на 2020 год составили 1 835,7 тыс</w:t>
      </w:r>
      <w:proofErr w:type="gramStart"/>
      <w:r w:rsidRPr="002A66A3">
        <w:rPr>
          <w:sz w:val="24"/>
          <w:szCs w:val="24"/>
        </w:rPr>
        <w:t>.р</w:t>
      </w:r>
      <w:proofErr w:type="gramEnd"/>
      <w:r w:rsidRPr="002A66A3">
        <w:rPr>
          <w:sz w:val="24"/>
          <w:szCs w:val="24"/>
        </w:rPr>
        <w:t>уб. , увеличение составило 497,3 тыс.руб. Расходы будут направлены на благоустройство ТБО.</w:t>
      </w:r>
    </w:p>
    <w:p w:rsidR="00237A97" w:rsidRPr="00AB04BB" w:rsidRDefault="00237A97" w:rsidP="00AB04BB">
      <w:pPr>
        <w:contextualSpacing/>
        <w:jc w:val="both"/>
        <w:rPr>
          <w:b/>
          <w:sz w:val="24"/>
          <w:szCs w:val="24"/>
        </w:rPr>
      </w:pPr>
    </w:p>
    <w:p w:rsidR="00FF393A" w:rsidRPr="00AB04BB" w:rsidRDefault="00FF393A" w:rsidP="00AB04BB">
      <w:pPr>
        <w:ind w:left="-567"/>
        <w:contextualSpacing/>
        <w:jc w:val="both"/>
        <w:rPr>
          <w:b/>
          <w:i/>
          <w:sz w:val="24"/>
          <w:szCs w:val="24"/>
        </w:rPr>
      </w:pPr>
      <w:r w:rsidRPr="00AB04BB">
        <w:rPr>
          <w:b/>
          <w:i/>
          <w:sz w:val="24"/>
          <w:szCs w:val="24"/>
        </w:rPr>
        <w:t>Анализ проекта решения районной Думы данных изменений показал:</w:t>
      </w:r>
    </w:p>
    <w:p w:rsidR="00FF393A" w:rsidRPr="00AB04BB" w:rsidRDefault="00FF393A" w:rsidP="00AB04BB">
      <w:pPr>
        <w:ind w:left="-567"/>
        <w:contextualSpacing/>
        <w:jc w:val="both"/>
        <w:rPr>
          <w:sz w:val="24"/>
          <w:szCs w:val="24"/>
        </w:rPr>
      </w:pPr>
      <w:r w:rsidRPr="00AB04BB">
        <w:rPr>
          <w:sz w:val="24"/>
          <w:szCs w:val="24"/>
        </w:rPr>
        <w:t xml:space="preserve">Плановые назначения на </w:t>
      </w:r>
      <w:r w:rsidR="00C65D31" w:rsidRPr="00AB04BB">
        <w:rPr>
          <w:sz w:val="24"/>
          <w:szCs w:val="24"/>
        </w:rPr>
        <w:t>2020 год</w:t>
      </w:r>
      <w:r w:rsidRPr="00AB04BB">
        <w:rPr>
          <w:sz w:val="24"/>
          <w:szCs w:val="24"/>
        </w:rPr>
        <w:t xml:space="preserve"> по основным показателям бюджета района предлагается утвердить в объеме:</w:t>
      </w:r>
    </w:p>
    <w:p w:rsidR="00FF393A" w:rsidRPr="00AB04BB" w:rsidRDefault="00FF393A" w:rsidP="00AB04BB">
      <w:pPr>
        <w:ind w:left="-567"/>
        <w:contextualSpacing/>
        <w:jc w:val="both"/>
        <w:rPr>
          <w:sz w:val="24"/>
          <w:szCs w:val="24"/>
        </w:rPr>
      </w:pPr>
      <w:r w:rsidRPr="00AB04BB">
        <w:rPr>
          <w:b/>
          <w:i/>
          <w:sz w:val="24"/>
          <w:szCs w:val="24"/>
        </w:rPr>
        <w:t xml:space="preserve">Доходы </w:t>
      </w:r>
      <w:r w:rsidRPr="00AB04BB">
        <w:rPr>
          <w:sz w:val="24"/>
          <w:szCs w:val="24"/>
        </w:rPr>
        <w:t xml:space="preserve"> на 20</w:t>
      </w:r>
      <w:r w:rsidR="00C65D31" w:rsidRPr="00AB04BB">
        <w:rPr>
          <w:sz w:val="24"/>
          <w:szCs w:val="24"/>
        </w:rPr>
        <w:t>20</w:t>
      </w:r>
      <w:r w:rsidRPr="00AB04BB">
        <w:rPr>
          <w:sz w:val="24"/>
          <w:szCs w:val="24"/>
        </w:rPr>
        <w:t xml:space="preserve"> год в сумме </w:t>
      </w:r>
      <w:r w:rsidR="00C65D31" w:rsidRPr="00AB04BB">
        <w:rPr>
          <w:b/>
          <w:sz w:val="24"/>
          <w:szCs w:val="24"/>
        </w:rPr>
        <w:t>1 403 630,4</w:t>
      </w:r>
      <w:r w:rsidR="00DD253D">
        <w:rPr>
          <w:b/>
          <w:sz w:val="24"/>
          <w:szCs w:val="24"/>
        </w:rPr>
        <w:t xml:space="preserve"> </w:t>
      </w:r>
      <w:r w:rsidRPr="00AB04BB">
        <w:rPr>
          <w:b/>
          <w:sz w:val="24"/>
          <w:szCs w:val="24"/>
        </w:rPr>
        <w:t>тыс</w:t>
      </w:r>
      <w:proofErr w:type="gramStart"/>
      <w:r w:rsidRPr="00AB04BB">
        <w:rPr>
          <w:b/>
          <w:sz w:val="24"/>
          <w:szCs w:val="24"/>
        </w:rPr>
        <w:t>.р</w:t>
      </w:r>
      <w:proofErr w:type="gramEnd"/>
      <w:r w:rsidRPr="00AB04BB">
        <w:rPr>
          <w:b/>
          <w:sz w:val="24"/>
          <w:szCs w:val="24"/>
        </w:rPr>
        <w:t>уб</w:t>
      </w:r>
      <w:r w:rsidRPr="00AB04BB">
        <w:rPr>
          <w:sz w:val="24"/>
          <w:szCs w:val="24"/>
        </w:rPr>
        <w:t>.</w:t>
      </w:r>
      <w:r w:rsidRPr="00AB04BB">
        <w:rPr>
          <w:b/>
          <w:bCs/>
          <w:sz w:val="24"/>
          <w:szCs w:val="24"/>
        </w:rPr>
        <w:t>,</w:t>
      </w:r>
      <w:r w:rsidRPr="00AB04BB">
        <w:rPr>
          <w:sz w:val="24"/>
          <w:szCs w:val="24"/>
        </w:rPr>
        <w:t xml:space="preserve"> из них:</w:t>
      </w:r>
    </w:p>
    <w:p w:rsidR="00FF393A" w:rsidRPr="00AB04BB" w:rsidRDefault="00FF393A" w:rsidP="00AB04BB">
      <w:pPr>
        <w:ind w:left="-567"/>
        <w:contextualSpacing/>
        <w:jc w:val="both"/>
        <w:rPr>
          <w:sz w:val="24"/>
          <w:szCs w:val="24"/>
        </w:rPr>
      </w:pPr>
      <w:r w:rsidRPr="00AB04BB">
        <w:rPr>
          <w:sz w:val="24"/>
          <w:szCs w:val="24"/>
        </w:rPr>
        <w:t xml:space="preserve">- собственные доходы </w:t>
      </w:r>
      <w:r w:rsidR="00AB04BB" w:rsidRPr="00AB04BB">
        <w:rPr>
          <w:sz w:val="24"/>
          <w:szCs w:val="24"/>
        </w:rPr>
        <w:t>136 549,3</w:t>
      </w:r>
      <w:r w:rsidR="00DD253D">
        <w:rPr>
          <w:sz w:val="24"/>
          <w:szCs w:val="24"/>
        </w:rPr>
        <w:t xml:space="preserve"> </w:t>
      </w:r>
      <w:r w:rsidRPr="00AB04BB">
        <w:rPr>
          <w:b/>
          <w:sz w:val="24"/>
          <w:szCs w:val="24"/>
        </w:rPr>
        <w:t>тыс</w:t>
      </w:r>
      <w:proofErr w:type="gramStart"/>
      <w:r w:rsidRPr="00AB04BB">
        <w:rPr>
          <w:b/>
          <w:sz w:val="24"/>
          <w:szCs w:val="24"/>
        </w:rPr>
        <w:t>.р</w:t>
      </w:r>
      <w:proofErr w:type="gramEnd"/>
      <w:r w:rsidRPr="00AB04BB">
        <w:rPr>
          <w:b/>
          <w:sz w:val="24"/>
          <w:szCs w:val="24"/>
        </w:rPr>
        <w:t>уб</w:t>
      </w:r>
      <w:r w:rsidRPr="00AB04BB">
        <w:rPr>
          <w:sz w:val="24"/>
          <w:szCs w:val="24"/>
        </w:rPr>
        <w:t>.;</w:t>
      </w:r>
    </w:p>
    <w:p w:rsidR="00FF393A" w:rsidRPr="00AB04BB" w:rsidRDefault="00FF393A" w:rsidP="00AB04BB">
      <w:pPr>
        <w:ind w:left="-567"/>
        <w:contextualSpacing/>
        <w:jc w:val="both"/>
        <w:rPr>
          <w:sz w:val="24"/>
          <w:szCs w:val="24"/>
        </w:rPr>
      </w:pPr>
      <w:r w:rsidRPr="00AB04BB">
        <w:rPr>
          <w:sz w:val="24"/>
          <w:szCs w:val="24"/>
        </w:rPr>
        <w:t xml:space="preserve">- безвозмездные поступления из областного бюджета  в сумме </w:t>
      </w:r>
      <w:r w:rsidR="00AB04BB" w:rsidRPr="00AB04BB">
        <w:rPr>
          <w:b/>
          <w:sz w:val="24"/>
          <w:szCs w:val="24"/>
        </w:rPr>
        <w:t>1 267 081,13</w:t>
      </w:r>
      <w:r w:rsidR="00DD253D">
        <w:rPr>
          <w:b/>
          <w:sz w:val="24"/>
          <w:szCs w:val="24"/>
        </w:rPr>
        <w:t xml:space="preserve"> </w:t>
      </w:r>
      <w:r w:rsidRPr="00AB04BB">
        <w:rPr>
          <w:b/>
          <w:sz w:val="24"/>
          <w:szCs w:val="24"/>
        </w:rPr>
        <w:t>т</w:t>
      </w:r>
      <w:r w:rsidRPr="00AB04BB">
        <w:rPr>
          <w:b/>
          <w:bCs/>
          <w:sz w:val="24"/>
          <w:szCs w:val="24"/>
        </w:rPr>
        <w:t>ыс</w:t>
      </w:r>
      <w:proofErr w:type="gramStart"/>
      <w:r w:rsidRPr="00AB04BB">
        <w:rPr>
          <w:b/>
          <w:bCs/>
          <w:sz w:val="24"/>
          <w:szCs w:val="24"/>
        </w:rPr>
        <w:t>.р</w:t>
      </w:r>
      <w:proofErr w:type="gramEnd"/>
      <w:r w:rsidRPr="00AB04BB">
        <w:rPr>
          <w:b/>
          <w:bCs/>
          <w:sz w:val="24"/>
          <w:szCs w:val="24"/>
        </w:rPr>
        <w:t>уб</w:t>
      </w:r>
      <w:r w:rsidR="00AB04BB" w:rsidRPr="00AB04BB">
        <w:rPr>
          <w:bCs/>
          <w:sz w:val="24"/>
          <w:szCs w:val="24"/>
        </w:rPr>
        <w:t>.</w:t>
      </w:r>
    </w:p>
    <w:p w:rsidR="00FF393A" w:rsidRPr="00AB04BB" w:rsidRDefault="00FF393A" w:rsidP="00AB04BB">
      <w:pPr>
        <w:ind w:left="-567"/>
        <w:contextualSpacing/>
        <w:jc w:val="both"/>
        <w:rPr>
          <w:b/>
          <w:sz w:val="24"/>
          <w:szCs w:val="24"/>
        </w:rPr>
      </w:pPr>
      <w:r w:rsidRPr="00AB04BB">
        <w:rPr>
          <w:b/>
          <w:i/>
          <w:sz w:val="24"/>
          <w:szCs w:val="24"/>
        </w:rPr>
        <w:t>Дефицит бюджета</w:t>
      </w:r>
      <w:r w:rsidRPr="00AB04BB">
        <w:rPr>
          <w:sz w:val="24"/>
          <w:szCs w:val="24"/>
        </w:rPr>
        <w:t xml:space="preserve"> на 20</w:t>
      </w:r>
      <w:r w:rsidR="00AB04BB" w:rsidRPr="00AB04BB">
        <w:rPr>
          <w:sz w:val="24"/>
          <w:szCs w:val="24"/>
        </w:rPr>
        <w:t>20</w:t>
      </w:r>
      <w:r w:rsidRPr="00AB04BB">
        <w:rPr>
          <w:sz w:val="24"/>
          <w:szCs w:val="24"/>
        </w:rPr>
        <w:t xml:space="preserve"> год </w:t>
      </w:r>
      <w:r w:rsidR="00AB04BB" w:rsidRPr="00AB04BB">
        <w:rPr>
          <w:sz w:val="24"/>
          <w:szCs w:val="24"/>
        </w:rPr>
        <w:t xml:space="preserve">составит </w:t>
      </w:r>
      <w:r w:rsidR="00AB04BB" w:rsidRPr="00AB04BB">
        <w:rPr>
          <w:b/>
          <w:sz w:val="24"/>
          <w:szCs w:val="24"/>
        </w:rPr>
        <w:t>13 186,4</w:t>
      </w:r>
      <w:r w:rsidR="00DD253D">
        <w:rPr>
          <w:b/>
          <w:sz w:val="24"/>
          <w:szCs w:val="24"/>
        </w:rPr>
        <w:t xml:space="preserve"> </w:t>
      </w:r>
      <w:r w:rsidRPr="00AB04BB">
        <w:rPr>
          <w:b/>
          <w:sz w:val="24"/>
          <w:szCs w:val="24"/>
        </w:rPr>
        <w:t>тыс</w:t>
      </w:r>
      <w:proofErr w:type="gramStart"/>
      <w:r w:rsidRPr="00AB04BB">
        <w:rPr>
          <w:b/>
          <w:sz w:val="24"/>
          <w:szCs w:val="24"/>
        </w:rPr>
        <w:t>.р</w:t>
      </w:r>
      <w:proofErr w:type="gramEnd"/>
      <w:r w:rsidRPr="00AB04BB">
        <w:rPr>
          <w:b/>
          <w:sz w:val="24"/>
          <w:szCs w:val="24"/>
        </w:rPr>
        <w:t>уб</w:t>
      </w:r>
      <w:r w:rsidRPr="00AB04BB">
        <w:rPr>
          <w:sz w:val="24"/>
          <w:szCs w:val="24"/>
        </w:rPr>
        <w:t xml:space="preserve">. или </w:t>
      </w:r>
      <w:r w:rsidR="00AB04BB" w:rsidRPr="00AB04BB">
        <w:rPr>
          <w:b/>
          <w:sz w:val="24"/>
          <w:szCs w:val="24"/>
        </w:rPr>
        <w:t>9,0</w:t>
      </w:r>
      <w:r w:rsidRPr="00AB04BB">
        <w:rPr>
          <w:b/>
          <w:sz w:val="24"/>
          <w:szCs w:val="24"/>
        </w:rPr>
        <w:t>%</w:t>
      </w:r>
      <w:r w:rsidR="00AB04BB" w:rsidRPr="00AB04BB">
        <w:rPr>
          <w:sz w:val="24"/>
          <w:szCs w:val="24"/>
        </w:rPr>
        <w:t xml:space="preserve"> от собственных доходов</w:t>
      </w:r>
      <w:r w:rsidRPr="00AB04BB">
        <w:rPr>
          <w:b/>
          <w:sz w:val="24"/>
          <w:szCs w:val="24"/>
        </w:rPr>
        <w:t>. Нарушения требований ст.92.1 Бюджетного Кодекса Российской Федерации  к размеру дефицита не установлено.</w:t>
      </w:r>
    </w:p>
    <w:p w:rsidR="00FF393A" w:rsidRPr="00F37A51" w:rsidRDefault="00FF393A" w:rsidP="003235A9">
      <w:pPr>
        <w:ind w:left="-567"/>
        <w:contextualSpacing/>
        <w:jc w:val="both"/>
        <w:rPr>
          <w:b/>
          <w:sz w:val="24"/>
          <w:szCs w:val="24"/>
        </w:rPr>
      </w:pPr>
      <w:r w:rsidRPr="00F37A51">
        <w:rPr>
          <w:b/>
          <w:i/>
          <w:sz w:val="24"/>
          <w:szCs w:val="24"/>
        </w:rPr>
        <w:t>Предельный объем муниципального долга</w:t>
      </w:r>
      <w:r w:rsidR="00DD253D">
        <w:rPr>
          <w:b/>
          <w:i/>
          <w:sz w:val="24"/>
          <w:szCs w:val="24"/>
        </w:rPr>
        <w:t xml:space="preserve"> </w:t>
      </w:r>
      <w:r w:rsidR="00F37A51" w:rsidRPr="00F37A51">
        <w:rPr>
          <w:sz w:val="24"/>
          <w:szCs w:val="24"/>
        </w:rPr>
        <w:t xml:space="preserve">составит: </w:t>
      </w:r>
      <w:r w:rsidRPr="00F37A51">
        <w:rPr>
          <w:sz w:val="24"/>
          <w:szCs w:val="24"/>
        </w:rPr>
        <w:t>на  20</w:t>
      </w:r>
      <w:r w:rsidR="00F37A51" w:rsidRPr="00F37A51">
        <w:rPr>
          <w:sz w:val="24"/>
          <w:szCs w:val="24"/>
        </w:rPr>
        <w:t>20</w:t>
      </w:r>
      <w:r w:rsidRPr="00F37A51">
        <w:rPr>
          <w:sz w:val="24"/>
          <w:szCs w:val="24"/>
        </w:rPr>
        <w:t xml:space="preserve"> год </w:t>
      </w:r>
      <w:r w:rsidR="00F37A51">
        <w:rPr>
          <w:sz w:val="24"/>
          <w:szCs w:val="24"/>
        </w:rPr>
        <w:t>-</w:t>
      </w:r>
      <w:r w:rsidR="00F37A51" w:rsidRPr="00F37A51">
        <w:rPr>
          <w:b/>
          <w:sz w:val="24"/>
          <w:szCs w:val="24"/>
        </w:rPr>
        <w:t>136 549,3</w:t>
      </w:r>
      <w:r w:rsidR="00DD253D">
        <w:rPr>
          <w:b/>
          <w:sz w:val="24"/>
          <w:szCs w:val="24"/>
        </w:rPr>
        <w:t xml:space="preserve"> </w:t>
      </w:r>
      <w:r w:rsidRPr="00F37A51">
        <w:rPr>
          <w:b/>
          <w:sz w:val="24"/>
          <w:szCs w:val="24"/>
        </w:rPr>
        <w:t>тыс</w:t>
      </w:r>
      <w:proofErr w:type="gramStart"/>
      <w:r w:rsidRPr="00F37A51">
        <w:rPr>
          <w:b/>
          <w:sz w:val="24"/>
          <w:szCs w:val="24"/>
        </w:rPr>
        <w:t>.р</w:t>
      </w:r>
      <w:proofErr w:type="gramEnd"/>
      <w:r w:rsidRPr="00F37A51">
        <w:rPr>
          <w:b/>
          <w:sz w:val="24"/>
          <w:szCs w:val="24"/>
        </w:rPr>
        <w:t>уб</w:t>
      </w:r>
      <w:r w:rsidRPr="00F37A51">
        <w:rPr>
          <w:sz w:val="24"/>
          <w:szCs w:val="24"/>
        </w:rPr>
        <w:t xml:space="preserve">. и обслуживание муниципального долга </w:t>
      </w:r>
      <w:r w:rsidR="00F37A51" w:rsidRPr="00F37A51">
        <w:rPr>
          <w:b/>
          <w:sz w:val="24"/>
          <w:szCs w:val="24"/>
        </w:rPr>
        <w:t>13,8</w:t>
      </w:r>
      <w:r w:rsidR="00DD253D">
        <w:rPr>
          <w:b/>
          <w:sz w:val="24"/>
          <w:szCs w:val="24"/>
        </w:rPr>
        <w:t xml:space="preserve"> </w:t>
      </w:r>
      <w:r w:rsidRPr="00F37A51">
        <w:rPr>
          <w:b/>
          <w:sz w:val="24"/>
          <w:szCs w:val="24"/>
        </w:rPr>
        <w:t xml:space="preserve">тыс.руб., </w:t>
      </w:r>
      <w:r w:rsidRPr="00F37A51">
        <w:rPr>
          <w:sz w:val="24"/>
          <w:szCs w:val="24"/>
        </w:rPr>
        <w:t>на 202</w:t>
      </w:r>
      <w:r w:rsidR="00F37A51" w:rsidRPr="00F37A51">
        <w:rPr>
          <w:sz w:val="24"/>
          <w:szCs w:val="24"/>
        </w:rPr>
        <w:t>1</w:t>
      </w:r>
      <w:r w:rsidRPr="00F37A51">
        <w:rPr>
          <w:sz w:val="24"/>
          <w:szCs w:val="24"/>
        </w:rPr>
        <w:t xml:space="preserve"> год –</w:t>
      </w:r>
      <w:r w:rsidR="00F37A51" w:rsidRPr="00F37A51">
        <w:rPr>
          <w:b/>
          <w:sz w:val="24"/>
          <w:szCs w:val="24"/>
        </w:rPr>
        <w:t>128 794,5</w:t>
      </w:r>
      <w:r w:rsidR="00DD253D">
        <w:rPr>
          <w:b/>
          <w:sz w:val="24"/>
          <w:szCs w:val="24"/>
        </w:rPr>
        <w:t xml:space="preserve"> </w:t>
      </w:r>
      <w:r w:rsidRPr="00F37A51">
        <w:rPr>
          <w:b/>
          <w:sz w:val="24"/>
          <w:szCs w:val="24"/>
        </w:rPr>
        <w:t>тыс.руб.</w:t>
      </w:r>
      <w:r w:rsidR="00F37A51" w:rsidRPr="00F37A51">
        <w:rPr>
          <w:sz w:val="24"/>
          <w:szCs w:val="24"/>
        </w:rPr>
        <w:t xml:space="preserve"> и обслуживание муниципального долга </w:t>
      </w:r>
      <w:r w:rsidR="00F37A51" w:rsidRPr="00F37A51">
        <w:rPr>
          <w:b/>
          <w:sz w:val="24"/>
          <w:szCs w:val="24"/>
        </w:rPr>
        <w:t>100,0 тыс.руб.</w:t>
      </w:r>
      <w:r w:rsidR="00DD253D">
        <w:rPr>
          <w:b/>
          <w:sz w:val="24"/>
          <w:szCs w:val="24"/>
        </w:rPr>
        <w:t xml:space="preserve"> </w:t>
      </w:r>
      <w:r w:rsidRPr="00F37A51">
        <w:rPr>
          <w:sz w:val="24"/>
          <w:szCs w:val="24"/>
        </w:rPr>
        <w:t>и на 202</w:t>
      </w:r>
      <w:r w:rsidR="00F37A51" w:rsidRPr="00F37A51">
        <w:rPr>
          <w:sz w:val="24"/>
          <w:szCs w:val="24"/>
        </w:rPr>
        <w:t>2</w:t>
      </w:r>
      <w:r w:rsidRPr="00F37A51">
        <w:rPr>
          <w:sz w:val="24"/>
          <w:szCs w:val="24"/>
        </w:rPr>
        <w:t xml:space="preserve"> год –</w:t>
      </w:r>
      <w:r w:rsidR="00F37A51" w:rsidRPr="00F37A51">
        <w:rPr>
          <w:b/>
          <w:sz w:val="24"/>
          <w:szCs w:val="24"/>
        </w:rPr>
        <w:t>131225,7</w:t>
      </w:r>
      <w:r w:rsidR="00DD253D">
        <w:rPr>
          <w:b/>
          <w:sz w:val="24"/>
          <w:szCs w:val="24"/>
        </w:rPr>
        <w:t xml:space="preserve"> </w:t>
      </w:r>
      <w:r w:rsidRPr="00F37A51">
        <w:rPr>
          <w:b/>
          <w:sz w:val="24"/>
          <w:szCs w:val="24"/>
        </w:rPr>
        <w:t>тыс.руб.</w:t>
      </w:r>
      <w:r w:rsidR="00F37A51" w:rsidRPr="00F37A51">
        <w:rPr>
          <w:sz w:val="24"/>
          <w:szCs w:val="24"/>
        </w:rPr>
        <w:t xml:space="preserve"> и обслуживание муниципального долга </w:t>
      </w:r>
      <w:r w:rsidR="00F37A51" w:rsidRPr="00F37A51">
        <w:rPr>
          <w:b/>
          <w:sz w:val="24"/>
          <w:szCs w:val="24"/>
        </w:rPr>
        <w:t>100,0 тыс.руб.</w:t>
      </w:r>
    </w:p>
    <w:p w:rsidR="00FF393A" w:rsidRPr="002942F9" w:rsidRDefault="00FF393A" w:rsidP="003235A9">
      <w:pPr>
        <w:ind w:left="-567"/>
        <w:contextualSpacing/>
        <w:jc w:val="both"/>
        <w:rPr>
          <w:b/>
          <w:sz w:val="24"/>
          <w:szCs w:val="24"/>
          <w:highlight w:val="yellow"/>
        </w:rPr>
      </w:pPr>
      <w:r w:rsidRPr="00F37A51">
        <w:rPr>
          <w:b/>
          <w:i/>
          <w:sz w:val="24"/>
          <w:szCs w:val="24"/>
        </w:rPr>
        <w:t>Верхний предел муниципального внутреннего долга</w:t>
      </w:r>
      <w:r w:rsidRPr="00F37A51">
        <w:rPr>
          <w:sz w:val="24"/>
          <w:szCs w:val="24"/>
        </w:rPr>
        <w:t>составит по состоянию на 1 января 202</w:t>
      </w:r>
      <w:r w:rsidR="002942F9" w:rsidRPr="00F37A51">
        <w:rPr>
          <w:sz w:val="24"/>
          <w:szCs w:val="24"/>
        </w:rPr>
        <w:t>1</w:t>
      </w:r>
      <w:r w:rsidRPr="00F37A51">
        <w:rPr>
          <w:sz w:val="24"/>
          <w:szCs w:val="24"/>
        </w:rPr>
        <w:t xml:space="preserve"> года </w:t>
      </w:r>
      <w:r w:rsidR="002942F9" w:rsidRPr="00F37A51">
        <w:rPr>
          <w:sz w:val="24"/>
          <w:szCs w:val="24"/>
        </w:rPr>
        <w:t>–</w:t>
      </w:r>
      <w:r w:rsidR="002942F9" w:rsidRPr="00F37A51">
        <w:rPr>
          <w:b/>
          <w:sz w:val="24"/>
          <w:szCs w:val="24"/>
        </w:rPr>
        <w:t>23 694,6</w:t>
      </w:r>
      <w:r w:rsidR="00DD253D">
        <w:rPr>
          <w:b/>
          <w:sz w:val="24"/>
          <w:szCs w:val="24"/>
        </w:rPr>
        <w:t xml:space="preserve"> </w:t>
      </w:r>
      <w:r w:rsidRPr="00F37A51">
        <w:rPr>
          <w:b/>
          <w:sz w:val="24"/>
          <w:szCs w:val="24"/>
        </w:rPr>
        <w:t>тыс</w:t>
      </w:r>
      <w:proofErr w:type="gramStart"/>
      <w:r w:rsidRPr="00F37A51">
        <w:rPr>
          <w:b/>
          <w:sz w:val="24"/>
          <w:szCs w:val="24"/>
        </w:rPr>
        <w:t>.р</w:t>
      </w:r>
      <w:proofErr w:type="gramEnd"/>
      <w:r w:rsidRPr="00F37A51">
        <w:rPr>
          <w:b/>
          <w:sz w:val="24"/>
          <w:szCs w:val="24"/>
        </w:rPr>
        <w:t>уб.,</w:t>
      </w:r>
      <w:r w:rsidRPr="00F37A51">
        <w:rPr>
          <w:sz w:val="24"/>
          <w:szCs w:val="24"/>
        </w:rPr>
        <w:t xml:space="preserve"> на 1 января 202</w:t>
      </w:r>
      <w:r w:rsidR="002942F9" w:rsidRPr="00F37A51">
        <w:rPr>
          <w:sz w:val="24"/>
          <w:szCs w:val="24"/>
        </w:rPr>
        <w:t>2</w:t>
      </w:r>
      <w:r w:rsidRPr="00F37A51">
        <w:rPr>
          <w:sz w:val="24"/>
          <w:szCs w:val="24"/>
        </w:rPr>
        <w:t xml:space="preserve"> года – </w:t>
      </w:r>
      <w:r w:rsidR="002942F9" w:rsidRPr="00F37A51">
        <w:rPr>
          <w:b/>
          <w:sz w:val="24"/>
          <w:szCs w:val="24"/>
        </w:rPr>
        <w:t>33 354,2</w:t>
      </w:r>
      <w:r w:rsidR="00DD253D">
        <w:rPr>
          <w:b/>
          <w:sz w:val="24"/>
          <w:szCs w:val="24"/>
        </w:rPr>
        <w:t xml:space="preserve"> </w:t>
      </w:r>
      <w:r w:rsidRPr="00F37A51">
        <w:rPr>
          <w:b/>
          <w:sz w:val="24"/>
          <w:szCs w:val="24"/>
        </w:rPr>
        <w:t>тыс.руб</w:t>
      </w:r>
      <w:r w:rsidRPr="00F37A51">
        <w:rPr>
          <w:sz w:val="24"/>
          <w:szCs w:val="24"/>
        </w:rPr>
        <w:t>. и на 1 января 202</w:t>
      </w:r>
      <w:r w:rsidR="002942F9" w:rsidRPr="00F37A51">
        <w:rPr>
          <w:sz w:val="24"/>
          <w:szCs w:val="24"/>
        </w:rPr>
        <w:t>3</w:t>
      </w:r>
      <w:r w:rsidRPr="00F37A51">
        <w:rPr>
          <w:sz w:val="24"/>
          <w:szCs w:val="24"/>
        </w:rPr>
        <w:t xml:space="preserve"> года – </w:t>
      </w:r>
      <w:r w:rsidR="002942F9" w:rsidRPr="00F37A51">
        <w:rPr>
          <w:b/>
          <w:sz w:val="24"/>
          <w:szCs w:val="24"/>
        </w:rPr>
        <w:t>43 196,1</w:t>
      </w:r>
      <w:r w:rsidR="00DD253D">
        <w:rPr>
          <w:b/>
          <w:sz w:val="24"/>
          <w:szCs w:val="24"/>
        </w:rPr>
        <w:t xml:space="preserve"> </w:t>
      </w:r>
      <w:r w:rsidRPr="00F37A51">
        <w:rPr>
          <w:b/>
          <w:sz w:val="24"/>
          <w:szCs w:val="24"/>
        </w:rPr>
        <w:t>тыс.руб</w:t>
      </w:r>
      <w:r w:rsidRPr="00F37A51">
        <w:rPr>
          <w:sz w:val="24"/>
          <w:szCs w:val="24"/>
        </w:rPr>
        <w:t xml:space="preserve">.  </w:t>
      </w:r>
      <w:r w:rsidRPr="00F37A51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FF393A" w:rsidRPr="00FB2CCF" w:rsidRDefault="00FF393A" w:rsidP="003235A9">
      <w:pPr>
        <w:ind w:left="-567"/>
        <w:contextualSpacing/>
        <w:jc w:val="both"/>
        <w:rPr>
          <w:b/>
          <w:sz w:val="24"/>
          <w:szCs w:val="24"/>
        </w:rPr>
      </w:pPr>
      <w:r w:rsidRPr="00FB2CCF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237A97" w:rsidRPr="00FB2CCF" w:rsidRDefault="00237A97" w:rsidP="003235A9">
      <w:pPr>
        <w:ind w:left="-567"/>
        <w:contextualSpacing/>
        <w:jc w:val="center"/>
        <w:rPr>
          <w:b/>
          <w:sz w:val="24"/>
          <w:szCs w:val="24"/>
        </w:rPr>
      </w:pPr>
    </w:p>
    <w:p w:rsidR="008E1B9A" w:rsidRPr="002942F9" w:rsidRDefault="008E1B9A" w:rsidP="003235A9">
      <w:pPr>
        <w:ind w:left="-567"/>
        <w:contextualSpacing/>
        <w:jc w:val="both"/>
        <w:rPr>
          <w:b/>
          <w:i/>
          <w:sz w:val="24"/>
          <w:szCs w:val="24"/>
        </w:rPr>
      </w:pPr>
      <w:r w:rsidRPr="002942F9">
        <w:rPr>
          <w:b/>
          <w:i/>
          <w:sz w:val="24"/>
          <w:szCs w:val="24"/>
        </w:rPr>
        <w:t>На основании вышеизложенного, считаю возможным рекомендовать:</w:t>
      </w:r>
    </w:p>
    <w:p w:rsidR="008E1B9A" w:rsidRPr="002942F9" w:rsidRDefault="008E1B9A" w:rsidP="003235A9">
      <w:pPr>
        <w:pStyle w:val="a3"/>
        <w:ind w:left="-567"/>
        <w:contextualSpacing/>
        <w:jc w:val="both"/>
        <w:rPr>
          <w:b/>
          <w:bCs/>
          <w:sz w:val="24"/>
          <w:szCs w:val="24"/>
        </w:rPr>
      </w:pPr>
      <w:r w:rsidRPr="002942F9">
        <w:rPr>
          <w:sz w:val="24"/>
          <w:szCs w:val="24"/>
        </w:rPr>
        <w:t>Утвердить предлагаемые изменения, вносимые в бюджет района на 20</w:t>
      </w:r>
      <w:r w:rsidR="002942F9" w:rsidRPr="002942F9">
        <w:rPr>
          <w:sz w:val="24"/>
          <w:szCs w:val="24"/>
        </w:rPr>
        <w:t>20</w:t>
      </w:r>
      <w:r w:rsidRPr="002942F9">
        <w:rPr>
          <w:sz w:val="24"/>
          <w:szCs w:val="24"/>
        </w:rPr>
        <w:t xml:space="preserve"> год</w:t>
      </w:r>
      <w:r w:rsidR="006F4BE5" w:rsidRPr="002942F9">
        <w:rPr>
          <w:sz w:val="24"/>
          <w:szCs w:val="24"/>
        </w:rPr>
        <w:t xml:space="preserve"> и плановый период 202</w:t>
      </w:r>
      <w:r w:rsidR="002942F9" w:rsidRPr="002942F9">
        <w:rPr>
          <w:sz w:val="24"/>
          <w:szCs w:val="24"/>
        </w:rPr>
        <w:t>1</w:t>
      </w:r>
      <w:r w:rsidR="003A056E" w:rsidRPr="002942F9">
        <w:rPr>
          <w:sz w:val="24"/>
          <w:szCs w:val="24"/>
        </w:rPr>
        <w:t>-20</w:t>
      </w:r>
      <w:r w:rsidR="006F4BE5" w:rsidRPr="002942F9">
        <w:rPr>
          <w:sz w:val="24"/>
          <w:szCs w:val="24"/>
        </w:rPr>
        <w:t>2</w:t>
      </w:r>
      <w:r w:rsidR="002942F9" w:rsidRPr="002942F9">
        <w:rPr>
          <w:sz w:val="24"/>
          <w:szCs w:val="24"/>
        </w:rPr>
        <w:t>2</w:t>
      </w:r>
      <w:r w:rsidR="003A056E" w:rsidRPr="002942F9">
        <w:rPr>
          <w:sz w:val="24"/>
          <w:szCs w:val="24"/>
        </w:rPr>
        <w:t xml:space="preserve"> годов</w:t>
      </w:r>
      <w:r w:rsidRPr="002942F9">
        <w:rPr>
          <w:sz w:val="24"/>
          <w:szCs w:val="24"/>
        </w:rPr>
        <w:t>, утвержденны</w:t>
      </w:r>
      <w:r w:rsidR="00F80A5F" w:rsidRPr="002942F9">
        <w:rPr>
          <w:sz w:val="24"/>
          <w:szCs w:val="24"/>
        </w:rPr>
        <w:t>е</w:t>
      </w:r>
      <w:r w:rsidRPr="002942F9">
        <w:rPr>
          <w:sz w:val="24"/>
          <w:szCs w:val="24"/>
        </w:rPr>
        <w:t xml:space="preserve"> решением районной Думы от </w:t>
      </w:r>
      <w:r w:rsidR="002942F9" w:rsidRPr="002942F9">
        <w:rPr>
          <w:sz w:val="24"/>
          <w:szCs w:val="24"/>
        </w:rPr>
        <w:t>26.12.2019</w:t>
      </w:r>
      <w:r w:rsidRPr="002942F9">
        <w:rPr>
          <w:sz w:val="24"/>
          <w:szCs w:val="24"/>
        </w:rPr>
        <w:t xml:space="preserve"> года № </w:t>
      </w:r>
      <w:r w:rsidR="002942F9" w:rsidRPr="002942F9">
        <w:rPr>
          <w:sz w:val="24"/>
          <w:szCs w:val="24"/>
        </w:rPr>
        <w:t>44/241</w:t>
      </w:r>
      <w:r w:rsidR="008D75EB" w:rsidRPr="002942F9">
        <w:rPr>
          <w:sz w:val="24"/>
          <w:szCs w:val="24"/>
        </w:rPr>
        <w:t>.</w:t>
      </w:r>
    </w:p>
    <w:p w:rsidR="00117061" w:rsidRPr="002942F9" w:rsidRDefault="00117061" w:rsidP="003235A9">
      <w:pPr>
        <w:ind w:left="-567"/>
        <w:contextualSpacing/>
        <w:jc w:val="both"/>
        <w:rPr>
          <w:sz w:val="24"/>
          <w:szCs w:val="24"/>
        </w:rPr>
      </w:pPr>
    </w:p>
    <w:p w:rsidR="00A40BBA" w:rsidRPr="002942F9" w:rsidRDefault="00A40BBA" w:rsidP="003235A9">
      <w:pPr>
        <w:ind w:left="-567"/>
        <w:contextualSpacing/>
        <w:jc w:val="both"/>
        <w:rPr>
          <w:sz w:val="24"/>
          <w:szCs w:val="24"/>
        </w:rPr>
      </w:pPr>
    </w:p>
    <w:p w:rsidR="00AF032A" w:rsidRPr="002942F9" w:rsidRDefault="00AF032A" w:rsidP="003235A9">
      <w:pPr>
        <w:ind w:left="-567"/>
        <w:contextualSpacing/>
        <w:jc w:val="both"/>
        <w:rPr>
          <w:sz w:val="24"/>
          <w:szCs w:val="24"/>
        </w:rPr>
      </w:pPr>
    </w:p>
    <w:p w:rsidR="00AF032A" w:rsidRPr="002942F9" w:rsidRDefault="00AF032A" w:rsidP="003235A9">
      <w:pPr>
        <w:ind w:left="-567"/>
        <w:contextualSpacing/>
        <w:jc w:val="both"/>
        <w:rPr>
          <w:sz w:val="24"/>
          <w:szCs w:val="24"/>
        </w:rPr>
      </w:pPr>
    </w:p>
    <w:p w:rsidR="006C15B1" w:rsidRPr="002942F9" w:rsidRDefault="002942F9" w:rsidP="003235A9">
      <w:pPr>
        <w:ind w:left="-567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Аудитор</w:t>
      </w:r>
      <w:r w:rsidR="00F30AB9" w:rsidRPr="002942F9">
        <w:rPr>
          <w:sz w:val="24"/>
          <w:szCs w:val="24"/>
        </w:rPr>
        <w:t xml:space="preserve"> КСП</w:t>
      </w:r>
    </w:p>
    <w:p w:rsidR="00BA6FB0" w:rsidRPr="00366884" w:rsidRDefault="005E0A2B" w:rsidP="003235A9">
      <w:pPr>
        <w:ind w:left="-567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proofErr w:type="spellStart"/>
      <w:r w:rsidRPr="002942F9">
        <w:rPr>
          <w:sz w:val="24"/>
          <w:szCs w:val="24"/>
        </w:rPr>
        <w:t>Заларинский</w:t>
      </w:r>
      <w:proofErr w:type="spellEnd"/>
      <w:r w:rsidRPr="002942F9">
        <w:rPr>
          <w:sz w:val="24"/>
          <w:szCs w:val="24"/>
        </w:rPr>
        <w:t xml:space="preserve"> район»</w:t>
      </w:r>
      <w:r w:rsidR="00DD253D">
        <w:rPr>
          <w:sz w:val="24"/>
          <w:szCs w:val="24"/>
        </w:rPr>
        <w:t xml:space="preserve">                                                                      </w:t>
      </w:r>
      <w:r w:rsidR="002942F9" w:rsidRPr="002942F9">
        <w:rPr>
          <w:sz w:val="24"/>
          <w:szCs w:val="24"/>
        </w:rPr>
        <w:t>Т.</w:t>
      </w:r>
      <w:r w:rsidR="002942F9">
        <w:rPr>
          <w:sz w:val="24"/>
          <w:szCs w:val="24"/>
        </w:rPr>
        <w:t>С. Кантонист</w:t>
      </w:r>
    </w:p>
    <w:sectPr w:rsidR="00BA6FB0" w:rsidRPr="00366884" w:rsidSect="00311E54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6"/>
    <w:rsid w:val="00003BE2"/>
    <w:rsid w:val="000054E9"/>
    <w:rsid w:val="00006A73"/>
    <w:rsid w:val="00006B26"/>
    <w:rsid w:val="00010D3B"/>
    <w:rsid w:val="000114A6"/>
    <w:rsid w:val="00011710"/>
    <w:rsid w:val="00012CC2"/>
    <w:rsid w:val="000160B6"/>
    <w:rsid w:val="000178A4"/>
    <w:rsid w:val="0002050F"/>
    <w:rsid w:val="00021693"/>
    <w:rsid w:val="00021A1F"/>
    <w:rsid w:val="000239EB"/>
    <w:rsid w:val="0002709C"/>
    <w:rsid w:val="000277C7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717BF"/>
    <w:rsid w:val="00075A33"/>
    <w:rsid w:val="00076395"/>
    <w:rsid w:val="00077007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687C"/>
    <w:rsid w:val="00096CE4"/>
    <w:rsid w:val="00097F7E"/>
    <w:rsid w:val="000A3255"/>
    <w:rsid w:val="000A5AC1"/>
    <w:rsid w:val="000B273D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EEB"/>
    <w:rsid w:val="000C627B"/>
    <w:rsid w:val="000C6BEC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46A9"/>
    <w:rsid w:val="00117061"/>
    <w:rsid w:val="001176C0"/>
    <w:rsid w:val="001226A4"/>
    <w:rsid w:val="00122F0A"/>
    <w:rsid w:val="001235CD"/>
    <w:rsid w:val="00126860"/>
    <w:rsid w:val="00126BC3"/>
    <w:rsid w:val="001353C0"/>
    <w:rsid w:val="00135499"/>
    <w:rsid w:val="0013583F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2BAF"/>
    <w:rsid w:val="00166272"/>
    <w:rsid w:val="001704EF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57CB"/>
    <w:rsid w:val="00201568"/>
    <w:rsid w:val="00204B09"/>
    <w:rsid w:val="00205E3C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5174"/>
    <w:rsid w:val="00237460"/>
    <w:rsid w:val="00237A97"/>
    <w:rsid w:val="00237E1E"/>
    <w:rsid w:val="0024032C"/>
    <w:rsid w:val="00245603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7040"/>
    <w:rsid w:val="002574FD"/>
    <w:rsid w:val="002620EB"/>
    <w:rsid w:val="002622EC"/>
    <w:rsid w:val="00265670"/>
    <w:rsid w:val="00266B02"/>
    <w:rsid w:val="00266BA1"/>
    <w:rsid w:val="00267B35"/>
    <w:rsid w:val="00272F02"/>
    <w:rsid w:val="00273EED"/>
    <w:rsid w:val="002748FF"/>
    <w:rsid w:val="00280B11"/>
    <w:rsid w:val="00280F08"/>
    <w:rsid w:val="0028175B"/>
    <w:rsid w:val="002817D8"/>
    <w:rsid w:val="002827F1"/>
    <w:rsid w:val="00283003"/>
    <w:rsid w:val="00284CD6"/>
    <w:rsid w:val="002942F9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AD1"/>
    <w:rsid w:val="002C4C65"/>
    <w:rsid w:val="002D3A1D"/>
    <w:rsid w:val="002D6243"/>
    <w:rsid w:val="002E046F"/>
    <w:rsid w:val="002E06F2"/>
    <w:rsid w:val="002E1BA7"/>
    <w:rsid w:val="002E1E83"/>
    <w:rsid w:val="002E2B8B"/>
    <w:rsid w:val="002E77DF"/>
    <w:rsid w:val="002F03D6"/>
    <w:rsid w:val="002F0B1F"/>
    <w:rsid w:val="002F38F4"/>
    <w:rsid w:val="00303A48"/>
    <w:rsid w:val="00305082"/>
    <w:rsid w:val="00305A27"/>
    <w:rsid w:val="00306720"/>
    <w:rsid w:val="00306AEB"/>
    <w:rsid w:val="00311E54"/>
    <w:rsid w:val="0031345C"/>
    <w:rsid w:val="0031361A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64F9"/>
    <w:rsid w:val="00340D0F"/>
    <w:rsid w:val="003412C1"/>
    <w:rsid w:val="003431D5"/>
    <w:rsid w:val="00343B06"/>
    <w:rsid w:val="00346131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3C1C"/>
    <w:rsid w:val="00384DF4"/>
    <w:rsid w:val="00385317"/>
    <w:rsid w:val="00385F37"/>
    <w:rsid w:val="00386D47"/>
    <w:rsid w:val="00386F1A"/>
    <w:rsid w:val="00390205"/>
    <w:rsid w:val="00396764"/>
    <w:rsid w:val="00396BEC"/>
    <w:rsid w:val="0039723F"/>
    <w:rsid w:val="003A056E"/>
    <w:rsid w:val="003A14A2"/>
    <w:rsid w:val="003A5148"/>
    <w:rsid w:val="003A6DE9"/>
    <w:rsid w:val="003A7808"/>
    <w:rsid w:val="003A7D2E"/>
    <w:rsid w:val="003B0E7D"/>
    <w:rsid w:val="003B1BDA"/>
    <w:rsid w:val="003B1C10"/>
    <w:rsid w:val="003B2EEC"/>
    <w:rsid w:val="003B3D02"/>
    <w:rsid w:val="003B4BC9"/>
    <w:rsid w:val="003B5415"/>
    <w:rsid w:val="003B7CD6"/>
    <w:rsid w:val="003C130E"/>
    <w:rsid w:val="003C53F1"/>
    <w:rsid w:val="003C5DEA"/>
    <w:rsid w:val="003C7371"/>
    <w:rsid w:val="003C7BA7"/>
    <w:rsid w:val="003D3446"/>
    <w:rsid w:val="003D36D4"/>
    <w:rsid w:val="003E70A3"/>
    <w:rsid w:val="003E7E2B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D55"/>
    <w:rsid w:val="00431994"/>
    <w:rsid w:val="00433806"/>
    <w:rsid w:val="00435A9D"/>
    <w:rsid w:val="00436FBB"/>
    <w:rsid w:val="0043785E"/>
    <w:rsid w:val="00440F0F"/>
    <w:rsid w:val="00442C0E"/>
    <w:rsid w:val="00443843"/>
    <w:rsid w:val="0044579C"/>
    <w:rsid w:val="00452031"/>
    <w:rsid w:val="004524EA"/>
    <w:rsid w:val="00453ABB"/>
    <w:rsid w:val="0045550C"/>
    <w:rsid w:val="004565A9"/>
    <w:rsid w:val="0045661A"/>
    <w:rsid w:val="00456743"/>
    <w:rsid w:val="00456976"/>
    <w:rsid w:val="0046196B"/>
    <w:rsid w:val="00463660"/>
    <w:rsid w:val="00467532"/>
    <w:rsid w:val="00467CA2"/>
    <w:rsid w:val="00467F15"/>
    <w:rsid w:val="004701D0"/>
    <w:rsid w:val="00470A8C"/>
    <w:rsid w:val="00473CBC"/>
    <w:rsid w:val="004742E4"/>
    <w:rsid w:val="004754FA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C0D5F"/>
    <w:rsid w:val="004C17EF"/>
    <w:rsid w:val="004C22A8"/>
    <w:rsid w:val="004C45BD"/>
    <w:rsid w:val="004C6A8E"/>
    <w:rsid w:val="004D096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846"/>
    <w:rsid w:val="00520E32"/>
    <w:rsid w:val="00522B91"/>
    <w:rsid w:val="005239C2"/>
    <w:rsid w:val="0052504E"/>
    <w:rsid w:val="00525CDB"/>
    <w:rsid w:val="00525E2E"/>
    <w:rsid w:val="005316BA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50CE"/>
    <w:rsid w:val="005854E9"/>
    <w:rsid w:val="00590565"/>
    <w:rsid w:val="005906D2"/>
    <w:rsid w:val="005A33B4"/>
    <w:rsid w:val="005A3BDF"/>
    <w:rsid w:val="005A4431"/>
    <w:rsid w:val="005A4BC9"/>
    <w:rsid w:val="005B1DA4"/>
    <w:rsid w:val="005B3F4E"/>
    <w:rsid w:val="005B7424"/>
    <w:rsid w:val="005C08F9"/>
    <w:rsid w:val="005C17BE"/>
    <w:rsid w:val="005C2BD3"/>
    <w:rsid w:val="005C48D7"/>
    <w:rsid w:val="005C6AB2"/>
    <w:rsid w:val="005D0964"/>
    <w:rsid w:val="005D1203"/>
    <w:rsid w:val="005D5B6B"/>
    <w:rsid w:val="005D5F13"/>
    <w:rsid w:val="005E0429"/>
    <w:rsid w:val="005E081B"/>
    <w:rsid w:val="005E0A2B"/>
    <w:rsid w:val="005E3D58"/>
    <w:rsid w:val="005E6133"/>
    <w:rsid w:val="005E7705"/>
    <w:rsid w:val="005E77E5"/>
    <w:rsid w:val="005F15D9"/>
    <w:rsid w:val="005F233E"/>
    <w:rsid w:val="005F3FDC"/>
    <w:rsid w:val="005F4D31"/>
    <w:rsid w:val="0060065B"/>
    <w:rsid w:val="00600A2C"/>
    <w:rsid w:val="00600A9A"/>
    <w:rsid w:val="00605985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625D0"/>
    <w:rsid w:val="00662823"/>
    <w:rsid w:val="00663BEB"/>
    <w:rsid w:val="0066594F"/>
    <w:rsid w:val="00671964"/>
    <w:rsid w:val="006719A5"/>
    <w:rsid w:val="00675E6A"/>
    <w:rsid w:val="00677308"/>
    <w:rsid w:val="00682567"/>
    <w:rsid w:val="00682E28"/>
    <w:rsid w:val="006840B7"/>
    <w:rsid w:val="00686A53"/>
    <w:rsid w:val="00687312"/>
    <w:rsid w:val="00687A0D"/>
    <w:rsid w:val="00690014"/>
    <w:rsid w:val="006924C8"/>
    <w:rsid w:val="00694933"/>
    <w:rsid w:val="00694C4B"/>
    <w:rsid w:val="00696406"/>
    <w:rsid w:val="006A7948"/>
    <w:rsid w:val="006A7F9C"/>
    <w:rsid w:val="006B2DE9"/>
    <w:rsid w:val="006B53F9"/>
    <w:rsid w:val="006C056D"/>
    <w:rsid w:val="006C15B1"/>
    <w:rsid w:val="006C2572"/>
    <w:rsid w:val="006C50A6"/>
    <w:rsid w:val="006C6DFA"/>
    <w:rsid w:val="006D10A4"/>
    <w:rsid w:val="006D3FE4"/>
    <w:rsid w:val="006D53EF"/>
    <w:rsid w:val="006D71FB"/>
    <w:rsid w:val="006E1FAE"/>
    <w:rsid w:val="006E2C7D"/>
    <w:rsid w:val="006E4129"/>
    <w:rsid w:val="006E6174"/>
    <w:rsid w:val="006E689B"/>
    <w:rsid w:val="006E7FE3"/>
    <w:rsid w:val="006F0DF9"/>
    <w:rsid w:val="006F1982"/>
    <w:rsid w:val="006F22EE"/>
    <w:rsid w:val="006F4BE5"/>
    <w:rsid w:val="006F4E08"/>
    <w:rsid w:val="006F70E8"/>
    <w:rsid w:val="006F7501"/>
    <w:rsid w:val="007022CD"/>
    <w:rsid w:val="007030B9"/>
    <w:rsid w:val="00704486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D30"/>
    <w:rsid w:val="007626FE"/>
    <w:rsid w:val="007632BD"/>
    <w:rsid w:val="0076779D"/>
    <w:rsid w:val="00770758"/>
    <w:rsid w:val="00771007"/>
    <w:rsid w:val="00771069"/>
    <w:rsid w:val="00771B8B"/>
    <w:rsid w:val="00771D3D"/>
    <w:rsid w:val="007724A3"/>
    <w:rsid w:val="007750A8"/>
    <w:rsid w:val="007762FF"/>
    <w:rsid w:val="00776638"/>
    <w:rsid w:val="00780857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CC"/>
    <w:rsid w:val="007C68C1"/>
    <w:rsid w:val="007C7475"/>
    <w:rsid w:val="007C7D16"/>
    <w:rsid w:val="007D0395"/>
    <w:rsid w:val="007D2C75"/>
    <w:rsid w:val="007E12FA"/>
    <w:rsid w:val="007E7877"/>
    <w:rsid w:val="007F0643"/>
    <w:rsid w:val="007F610E"/>
    <w:rsid w:val="008005C1"/>
    <w:rsid w:val="00803D29"/>
    <w:rsid w:val="00805416"/>
    <w:rsid w:val="00805D73"/>
    <w:rsid w:val="00805EBD"/>
    <w:rsid w:val="00806657"/>
    <w:rsid w:val="00807244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3A6"/>
    <w:rsid w:val="00830F17"/>
    <w:rsid w:val="00832319"/>
    <w:rsid w:val="008349A5"/>
    <w:rsid w:val="00836048"/>
    <w:rsid w:val="00836740"/>
    <w:rsid w:val="00841305"/>
    <w:rsid w:val="00841402"/>
    <w:rsid w:val="00846A09"/>
    <w:rsid w:val="00852DB9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90F1F"/>
    <w:rsid w:val="00893270"/>
    <w:rsid w:val="00893404"/>
    <w:rsid w:val="00894131"/>
    <w:rsid w:val="00895EB0"/>
    <w:rsid w:val="00895F4A"/>
    <w:rsid w:val="00896A09"/>
    <w:rsid w:val="008972F0"/>
    <w:rsid w:val="00897AE3"/>
    <w:rsid w:val="008A064F"/>
    <w:rsid w:val="008A2C3B"/>
    <w:rsid w:val="008B1A7F"/>
    <w:rsid w:val="008B278E"/>
    <w:rsid w:val="008B52AB"/>
    <w:rsid w:val="008B6A0D"/>
    <w:rsid w:val="008C0767"/>
    <w:rsid w:val="008C1BA9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413F"/>
    <w:rsid w:val="00903DA0"/>
    <w:rsid w:val="0090785B"/>
    <w:rsid w:val="00910A47"/>
    <w:rsid w:val="00913B8F"/>
    <w:rsid w:val="0091488C"/>
    <w:rsid w:val="00916B86"/>
    <w:rsid w:val="00920A16"/>
    <w:rsid w:val="009217C5"/>
    <w:rsid w:val="00923234"/>
    <w:rsid w:val="009234FF"/>
    <w:rsid w:val="00923BFD"/>
    <w:rsid w:val="00925436"/>
    <w:rsid w:val="00925476"/>
    <w:rsid w:val="00926B72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39D"/>
    <w:rsid w:val="00951FE2"/>
    <w:rsid w:val="00955521"/>
    <w:rsid w:val="0095635C"/>
    <w:rsid w:val="0096559E"/>
    <w:rsid w:val="00967D0E"/>
    <w:rsid w:val="00972F4E"/>
    <w:rsid w:val="009736CE"/>
    <w:rsid w:val="00973DF7"/>
    <w:rsid w:val="009743CF"/>
    <w:rsid w:val="009754AB"/>
    <w:rsid w:val="00976DAA"/>
    <w:rsid w:val="00976DD5"/>
    <w:rsid w:val="0098139C"/>
    <w:rsid w:val="00982B9D"/>
    <w:rsid w:val="00985EE8"/>
    <w:rsid w:val="00987751"/>
    <w:rsid w:val="009915FE"/>
    <w:rsid w:val="00996759"/>
    <w:rsid w:val="00996913"/>
    <w:rsid w:val="009A0DBE"/>
    <w:rsid w:val="009A2518"/>
    <w:rsid w:val="009A2935"/>
    <w:rsid w:val="009A39A1"/>
    <w:rsid w:val="009A48AA"/>
    <w:rsid w:val="009A734B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D1666"/>
    <w:rsid w:val="009D261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3A48"/>
    <w:rsid w:val="009F4B1D"/>
    <w:rsid w:val="009F5CB3"/>
    <w:rsid w:val="009F680C"/>
    <w:rsid w:val="009F7059"/>
    <w:rsid w:val="00A006E6"/>
    <w:rsid w:val="00A00D4C"/>
    <w:rsid w:val="00A05A18"/>
    <w:rsid w:val="00A10DBF"/>
    <w:rsid w:val="00A15486"/>
    <w:rsid w:val="00A214AF"/>
    <w:rsid w:val="00A30D31"/>
    <w:rsid w:val="00A310F2"/>
    <w:rsid w:val="00A32F5A"/>
    <w:rsid w:val="00A34F20"/>
    <w:rsid w:val="00A36B78"/>
    <w:rsid w:val="00A36C83"/>
    <w:rsid w:val="00A40BBA"/>
    <w:rsid w:val="00A44615"/>
    <w:rsid w:val="00A45773"/>
    <w:rsid w:val="00A4624D"/>
    <w:rsid w:val="00A46973"/>
    <w:rsid w:val="00A46C3D"/>
    <w:rsid w:val="00A50184"/>
    <w:rsid w:val="00A514D2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83FE0"/>
    <w:rsid w:val="00A8566A"/>
    <w:rsid w:val="00A93EAF"/>
    <w:rsid w:val="00A957CE"/>
    <w:rsid w:val="00AA03DE"/>
    <w:rsid w:val="00AA060C"/>
    <w:rsid w:val="00AA2948"/>
    <w:rsid w:val="00AA2A8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ABF"/>
    <w:rsid w:val="00AD08EF"/>
    <w:rsid w:val="00AD3419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6CF5"/>
    <w:rsid w:val="00B07F42"/>
    <w:rsid w:val="00B1183A"/>
    <w:rsid w:val="00B165E8"/>
    <w:rsid w:val="00B2048D"/>
    <w:rsid w:val="00B21F76"/>
    <w:rsid w:val="00B2375F"/>
    <w:rsid w:val="00B25C0B"/>
    <w:rsid w:val="00B260F3"/>
    <w:rsid w:val="00B33D88"/>
    <w:rsid w:val="00B34703"/>
    <w:rsid w:val="00B349F0"/>
    <w:rsid w:val="00B3666E"/>
    <w:rsid w:val="00B36E95"/>
    <w:rsid w:val="00B37934"/>
    <w:rsid w:val="00B40E60"/>
    <w:rsid w:val="00B42D74"/>
    <w:rsid w:val="00B478EA"/>
    <w:rsid w:val="00B50182"/>
    <w:rsid w:val="00B522BA"/>
    <w:rsid w:val="00B5327C"/>
    <w:rsid w:val="00B5433F"/>
    <w:rsid w:val="00B54EF4"/>
    <w:rsid w:val="00B57CE1"/>
    <w:rsid w:val="00B612EC"/>
    <w:rsid w:val="00B62233"/>
    <w:rsid w:val="00B632BD"/>
    <w:rsid w:val="00B64462"/>
    <w:rsid w:val="00B64FF7"/>
    <w:rsid w:val="00B65878"/>
    <w:rsid w:val="00B70202"/>
    <w:rsid w:val="00B76E56"/>
    <w:rsid w:val="00B77782"/>
    <w:rsid w:val="00B85131"/>
    <w:rsid w:val="00B9584B"/>
    <w:rsid w:val="00B969F7"/>
    <w:rsid w:val="00B96CAC"/>
    <w:rsid w:val="00BA02AD"/>
    <w:rsid w:val="00BA0DC7"/>
    <w:rsid w:val="00BA6844"/>
    <w:rsid w:val="00BA6FB0"/>
    <w:rsid w:val="00BB040B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C8"/>
    <w:rsid w:val="00BE1723"/>
    <w:rsid w:val="00BE3ACF"/>
    <w:rsid w:val="00BE3DD5"/>
    <w:rsid w:val="00BE455B"/>
    <w:rsid w:val="00BF055B"/>
    <w:rsid w:val="00BF0F11"/>
    <w:rsid w:val="00BF1EB0"/>
    <w:rsid w:val="00BF3885"/>
    <w:rsid w:val="00BF56B7"/>
    <w:rsid w:val="00C006DE"/>
    <w:rsid w:val="00C01EBD"/>
    <w:rsid w:val="00C022D5"/>
    <w:rsid w:val="00C0301A"/>
    <w:rsid w:val="00C03946"/>
    <w:rsid w:val="00C07E63"/>
    <w:rsid w:val="00C1153F"/>
    <w:rsid w:val="00C15FF0"/>
    <w:rsid w:val="00C16023"/>
    <w:rsid w:val="00C16911"/>
    <w:rsid w:val="00C16BEF"/>
    <w:rsid w:val="00C21D65"/>
    <w:rsid w:val="00C2341C"/>
    <w:rsid w:val="00C26443"/>
    <w:rsid w:val="00C30498"/>
    <w:rsid w:val="00C33A0F"/>
    <w:rsid w:val="00C400A5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5D31"/>
    <w:rsid w:val="00C666BE"/>
    <w:rsid w:val="00C66D80"/>
    <w:rsid w:val="00C70E4E"/>
    <w:rsid w:val="00C726CB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470D"/>
    <w:rsid w:val="00C86074"/>
    <w:rsid w:val="00C86484"/>
    <w:rsid w:val="00C86F05"/>
    <w:rsid w:val="00C91C7A"/>
    <w:rsid w:val="00C944E5"/>
    <w:rsid w:val="00C962D9"/>
    <w:rsid w:val="00C96818"/>
    <w:rsid w:val="00C96DDA"/>
    <w:rsid w:val="00C97034"/>
    <w:rsid w:val="00CA0DCC"/>
    <w:rsid w:val="00CA27E5"/>
    <w:rsid w:val="00CA6C2E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0D0"/>
    <w:rsid w:val="00CC158A"/>
    <w:rsid w:val="00CC5B13"/>
    <w:rsid w:val="00CC5B45"/>
    <w:rsid w:val="00CD06A6"/>
    <w:rsid w:val="00CD4572"/>
    <w:rsid w:val="00CD4FFB"/>
    <w:rsid w:val="00CD5331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DB1"/>
    <w:rsid w:val="00D050FD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C63"/>
    <w:rsid w:val="00D37C84"/>
    <w:rsid w:val="00D411E0"/>
    <w:rsid w:val="00D44C8A"/>
    <w:rsid w:val="00D472C1"/>
    <w:rsid w:val="00D47F77"/>
    <w:rsid w:val="00D52E48"/>
    <w:rsid w:val="00D53CFD"/>
    <w:rsid w:val="00D53F53"/>
    <w:rsid w:val="00D54882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B84"/>
    <w:rsid w:val="00DB1ACE"/>
    <w:rsid w:val="00DB344C"/>
    <w:rsid w:val="00DB3570"/>
    <w:rsid w:val="00DB3649"/>
    <w:rsid w:val="00DB51CE"/>
    <w:rsid w:val="00DC0C58"/>
    <w:rsid w:val="00DC4D08"/>
    <w:rsid w:val="00DD00C5"/>
    <w:rsid w:val="00DD253D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303C"/>
    <w:rsid w:val="00DE403A"/>
    <w:rsid w:val="00DE4D67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1132"/>
    <w:rsid w:val="00E018AE"/>
    <w:rsid w:val="00E030D3"/>
    <w:rsid w:val="00E04E24"/>
    <w:rsid w:val="00E061B1"/>
    <w:rsid w:val="00E07ED9"/>
    <w:rsid w:val="00E125A4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311D1"/>
    <w:rsid w:val="00E31506"/>
    <w:rsid w:val="00E33BB4"/>
    <w:rsid w:val="00E354FB"/>
    <w:rsid w:val="00E35938"/>
    <w:rsid w:val="00E410A3"/>
    <w:rsid w:val="00E445DA"/>
    <w:rsid w:val="00E462F4"/>
    <w:rsid w:val="00E5050A"/>
    <w:rsid w:val="00E50C2C"/>
    <w:rsid w:val="00E57702"/>
    <w:rsid w:val="00E65E38"/>
    <w:rsid w:val="00E679CD"/>
    <w:rsid w:val="00E70051"/>
    <w:rsid w:val="00E747F8"/>
    <w:rsid w:val="00E74929"/>
    <w:rsid w:val="00E75915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21F0"/>
    <w:rsid w:val="00EA5C31"/>
    <w:rsid w:val="00EA659C"/>
    <w:rsid w:val="00EB1F6B"/>
    <w:rsid w:val="00EB29E6"/>
    <w:rsid w:val="00EB2D4D"/>
    <w:rsid w:val="00EB2EB7"/>
    <w:rsid w:val="00EB7EBD"/>
    <w:rsid w:val="00EC187A"/>
    <w:rsid w:val="00EC3EB2"/>
    <w:rsid w:val="00EC6A05"/>
    <w:rsid w:val="00ED3E03"/>
    <w:rsid w:val="00ED56AD"/>
    <w:rsid w:val="00EE28AD"/>
    <w:rsid w:val="00EE3E34"/>
    <w:rsid w:val="00EE6115"/>
    <w:rsid w:val="00EF011A"/>
    <w:rsid w:val="00EF6171"/>
    <w:rsid w:val="00EF656D"/>
    <w:rsid w:val="00F000A3"/>
    <w:rsid w:val="00F02788"/>
    <w:rsid w:val="00F052A3"/>
    <w:rsid w:val="00F11776"/>
    <w:rsid w:val="00F16CE4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49E7"/>
    <w:rsid w:val="00F4611D"/>
    <w:rsid w:val="00F471AE"/>
    <w:rsid w:val="00F47729"/>
    <w:rsid w:val="00F500F4"/>
    <w:rsid w:val="00F54DE2"/>
    <w:rsid w:val="00F56187"/>
    <w:rsid w:val="00F62BA2"/>
    <w:rsid w:val="00F66F2E"/>
    <w:rsid w:val="00F67469"/>
    <w:rsid w:val="00F719B3"/>
    <w:rsid w:val="00F72F4A"/>
    <w:rsid w:val="00F73819"/>
    <w:rsid w:val="00F74099"/>
    <w:rsid w:val="00F75B5F"/>
    <w:rsid w:val="00F760C6"/>
    <w:rsid w:val="00F76EB4"/>
    <w:rsid w:val="00F80A5F"/>
    <w:rsid w:val="00F83621"/>
    <w:rsid w:val="00F850D0"/>
    <w:rsid w:val="00F91552"/>
    <w:rsid w:val="00F933F8"/>
    <w:rsid w:val="00F94096"/>
    <w:rsid w:val="00F941E6"/>
    <w:rsid w:val="00F945E1"/>
    <w:rsid w:val="00F95667"/>
    <w:rsid w:val="00FA4668"/>
    <w:rsid w:val="00FA5D78"/>
    <w:rsid w:val="00FA5E05"/>
    <w:rsid w:val="00FA786B"/>
    <w:rsid w:val="00FB0397"/>
    <w:rsid w:val="00FB25B7"/>
    <w:rsid w:val="00FB2CCF"/>
    <w:rsid w:val="00FB3880"/>
    <w:rsid w:val="00FC0662"/>
    <w:rsid w:val="00FC1B00"/>
    <w:rsid w:val="00FC1C76"/>
    <w:rsid w:val="00FC2D7A"/>
    <w:rsid w:val="00FC32B6"/>
    <w:rsid w:val="00FC3A61"/>
    <w:rsid w:val="00FC473F"/>
    <w:rsid w:val="00FC5F88"/>
    <w:rsid w:val="00FD02BF"/>
    <w:rsid w:val="00FD404E"/>
    <w:rsid w:val="00FD5900"/>
    <w:rsid w:val="00FD6503"/>
    <w:rsid w:val="00FE0E16"/>
    <w:rsid w:val="00FE1FC0"/>
    <w:rsid w:val="00FE48A7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8DD6-9672-499D-9524-519E52A3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5</Pages>
  <Words>2078</Words>
  <Characters>14147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21</cp:revision>
  <cp:lastPrinted>2020-06-02T01:28:00Z</cp:lastPrinted>
  <dcterms:created xsi:type="dcterms:W3CDTF">2019-12-15T04:05:00Z</dcterms:created>
  <dcterms:modified xsi:type="dcterms:W3CDTF">2020-06-03T02:36:00Z</dcterms:modified>
</cp:coreProperties>
</file>