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3F" w:rsidRDefault="00CC603F" w:rsidP="00CC603F">
      <w:pPr>
        <w:jc w:val="center"/>
        <w:rPr>
          <w:b/>
        </w:rPr>
      </w:pPr>
    </w:p>
    <w:p w:rsidR="00CC603F" w:rsidRDefault="00CC603F" w:rsidP="00CC603F">
      <w:pPr>
        <w:jc w:val="center"/>
        <w:rPr>
          <w:b/>
        </w:rPr>
      </w:pP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CC603F" w:rsidRPr="00824BBC" w:rsidRDefault="00991B02" w:rsidP="00CC60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_x0000_s1028" style="position:absolute;z-index:251661312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CC603F" w:rsidRDefault="00CC603F" w:rsidP="00CC603F">
      <w:pPr>
        <w:jc w:val="center"/>
        <w:rPr>
          <w:b/>
        </w:rPr>
      </w:pPr>
    </w:p>
    <w:p w:rsidR="00CC603F" w:rsidRDefault="00CC603F" w:rsidP="00CC603F">
      <w:pPr>
        <w:jc w:val="center"/>
        <w:rPr>
          <w:b/>
        </w:rPr>
      </w:pPr>
    </w:p>
    <w:p w:rsidR="00CC603F" w:rsidRPr="001A4A98" w:rsidRDefault="00CC603F" w:rsidP="00CC603F">
      <w:pPr>
        <w:jc w:val="center"/>
        <w:rPr>
          <w:b/>
          <w:szCs w:val="28"/>
        </w:rPr>
      </w:pPr>
      <w:proofErr w:type="gramStart"/>
      <w:r w:rsidRPr="00C32F8A">
        <w:rPr>
          <w:b/>
          <w:szCs w:val="28"/>
        </w:rPr>
        <w:t>З</w:t>
      </w:r>
      <w:proofErr w:type="gramEnd"/>
      <w:r w:rsidRPr="00C32F8A">
        <w:rPr>
          <w:b/>
          <w:szCs w:val="28"/>
        </w:rPr>
        <w:t xml:space="preserve"> АК Л </w:t>
      </w:r>
      <w:r w:rsidRPr="008607EE">
        <w:rPr>
          <w:b/>
          <w:szCs w:val="28"/>
        </w:rPr>
        <w:t xml:space="preserve">Ю Ч Е Н И Е  </w:t>
      </w:r>
      <w:r w:rsidRPr="001A4A98">
        <w:rPr>
          <w:b/>
          <w:szCs w:val="28"/>
        </w:rPr>
        <w:t>№ 14/</w:t>
      </w:r>
      <w:r w:rsidR="00B443D6">
        <w:rPr>
          <w:b/>
          <w:szCs w:val="28"/>
        </w:rPr>
        <w:t>25</w:t>
      </w:r>
      <w:r w:rsidRPr="001A4A98">
        <w:rPr>
          <w:b/>
          <w:szCs w:val="28"/>
        </w:rPr>
        <w:t>-з</w:t>
      </w:r>
    </w:p>
    <w:p w:rsidR="00CC603F" w:rsidRPr="00F718F2" w:rsidRDefault="00CC603F" w:rsidP="00CC603F">
      <w:pPr>
        <w:jc w:val="center"/>
        <w:rPr>
          <w:sz w:val="24"/>
        </w:rPr>
      </w:pPr>
    </w:p>
    <w:p w:rsidR="00CC603F" w:rsidRPr="00FB456E" w:rsidRDefault="00CC603F" w:rsidP="00CC603F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CC603F" w:rsidRPr="00FB456E" w:rsidRDefault="00CC603F" w:rsidP="00CC603F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 w:rsidRPr="00FB456E">
        <w:rPr>
          <w:sz w:val="24"/>
        </w:rPr>
        <w:t>муниципального образования</w:t>
      </w:r>
      <w:r>
        <w:rPr>
          <w:sz w:val="24"/>
        </w:rPr>
        <w:t xml:space="preserve"> на 202</w:t>
      </w:r>
      <w:r w:rsidR="00B443D6">
        <w:rPr>
          <w:sz w:val="24"/>
        </w:rPr>
        <w:t>1</w:t>
      </w:r>
      <w:r w:rsidRPr="00FB456E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B443D6">
        <w:rPr>
          <w:sz w:val="24"/>
        </w:rPr>
        <w:t>2</w:t>
      </w:r>
      <w:r w:rsidRPr="00FB456E">
        <w:rPr>
          <w:sz w:val="24"/>
        </w:rPr>
        <w:t xml:space="preserve"> и 20</w:t>
      </w:r>
      <w:r>
        <w:rPr>
          <w:sz w:val="24"/>
        </w:rPr>
        <w:t>2</w:t>
      </w:r>
      <w:r w:rsidR="00B443D6">
        <w:rPr>
          <w:sz w:val="24"/>
        </w:rPr>
        <w:t>3</w:t>
      </w:r>
      <w:r>
        <w:rPr>
          <w:sz w:val="24"/>
        </w:rPr>
        <w:t xml:space="preserve"> </w:t>
      </w:r>
      <w:r w:rsidRPr="00FB456E">
        <w:rPr>
          <w:sz w:val="24"/>
        </w:rPr>
        <w:t>годов</w:t>
      </w:r>
    </w:p>
    <w:p w:rsidR="00CC603F" w:rsidRPr="00FB456E" w:rsidRDefault="00CC603F" w:rsidP="00CC603F">
      <w:pPr>
        <w:jc w:val="center"/>
        <w:rPr>
          <w:sz w:val="24"/>
        </w:rPr>
      </w:pPr>
    </w:p>
    <w:p w:rsidR="00CC603F" w:rsidRPr="0081081C" w:rsidRDefault="00B443D6" w:rsidP="00CC603F">
      <w:pPr>
        <w:rPr>
          <w:sz w:val="24"/>
        </w:rPr>
      </w:pPr>
      <w:r>
        <w:rPr>
          <w:sz w:val="24"/>
        </w:rPr>
        <w:t>09</w:t>
      </w:r>
      <w:r w:rsidR="00CC603F" w:rsidRPr="00BD577D">
        <w:rPr>
          <w:sz w:val="24"/>
        </w:rPr>
        <w:t xml:space="preserve"> декабря  20</w:t>
      </w:r>
      <w:r>
        <w:rPr>
          <w:sz w:val="24"/>
        </w:rPr>
        <w:t>20</w:t>
      </w:r>
      <w:r w:rsidR="00CC603F" w:rsidRPr="00BD577D">
        <w:rPr>
          <w:sz w:val="24"/>
        </w:rPr>
        <w:t xml:space="preserve"> года                                                                                            </w:t>
      </w:r>
      <w:proofErr w:type="spellStart"/>
      <w:r w:rsidR="00CC603F" w:rsidRPr="00FB456E">
        <w:rPr>
          <w:sz w:val="24"/>
        </w:rPr>
        <w:t>п</w:t>
      </w:r>
      <w:proofErr w:type="gramStart"/>
      <w:r w:rsidR="00CC603F" w:rsidRPr="00FB456E">
        <w:rPr>
          <w:sz w:val="24"/>
        </w:rPr>
        <w:t>.З</w:t>
      </w:r>
      <w:proofErr w:type="gramEnd"/>
      <w:r w:rsidR="00CC603F" w:rsidRPr="00FB456E">
        <w:rPr>
          <w:sz w:val="24"/>
        </w:rPr>
        <w:t>алари</w:t>
      </w:r>
      <w:proofErr w:type="spellEnd"/>
    </w:p>
    <w:p w:rsidR="00CC603F" w:rsidRPr="0081081C" w:rsidRDefault="00CC603F" w:rsidP="00CC603F">
      <w:pPr>
        <w:rPr>
          <w:sz w:val="24"/>
        </w:rPr>
      </w:pPr>
    </w:p>
    <w:p w:rsidR="00CC603F" w:rsidRDefault="00CC603F" w:rsidP="00CC603F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334EE9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 w:rsidR="00334EE9">
        <w:rPr>
          <w:sz w:val="24"/>
        </w:rPr>
        <w:t>Кантонист Т.В</w:t>
      </w:r>
      <w:r>
        <w:rPr>
          <w:sz w:val="24"/>
        </w:rPr>
        <w:t>.</w:t>
      </w:r>
      <w:r w:rsidRPr="0081081C">
        <w:rPr>
          <w:sz w:val="24"/>
        </w:rPr>
        <w:t>, на основании Положения о КСП, плана работы КСП на 20</w:t>
      </w:r>
      <w:r w:rsidR="00B443D6">
        <w:rPr>
          <w:sz w:val="24"/>
        </w:rPr>
        <w:t>20</w:t>
      </w:r>
      <w:r w:rsidRPr="0081081C">
        <w:rPr>
          <w:sz w:val="24"/>
        </w:rPr>
        <w:t xml:space="preserve"> год, соглашения о передаче К</w:t>
      </w:r>
      <w:r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>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CC603F" w:rsidRPr="0081081C" w:rsidRDefault="00CC603F" w:rsidP="00CC603F">
      <w:pPr>
        <w:jc w:val="both"/>
        <w:rPr>
          <w:sz w:val="24"/>
        </w:rPr>
      </w:pPr>
    </w:p>
    <w:p w:rsidR="00CC603F" w:rsidRPr="0081081C" w:rsidRDefault="00CC603F" w:rsidP="00CC603F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CC603F" w:rsidRPr="0081081C" w:rsidRDefault="00CC603F" w:rsidP="00CC603F">
      <w:pPr>
        <w:jc w:val="both"/>
        <w:rPr>
          <w:sz w:val="24"/>
        </w:rPr>
      </w:pPr>
    </w:p>
    <w:p w:rsidR="00CC603F" w:rsidRPr="0081081C" w:rsidRDefault="00CC603F" w:rsidP="00CC603F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 w:rsidRPr="0081081C">
        <w:rPr>
          <w:sz w:val="24"/>
        </w:rPr>
        <w:t xml:space="preserve">муниципального образования (далее –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 </w:t>
      </w:r>
      <w:r w:rsidRPr="0081081C">
        <w:rPr>
          <w:sz w:val="24"/>
        </w:rPr>
        <w:t>МО, поселение) представлен в Контрольно-счетную палату своевременно.</w:t>
      </w:r>
    </w:p>
    <w:p w:rsidR="00CC603F" w:rsidRPr="00293AD3" w:rsidRDefault="00CC603F" w:rsidP="00CC603F">
      <w:pPr>
        <w:jc w:val="both"/>
        <w:rPr>
          <w:b/>
          <w:sz w:val="24"/>
        </w:rPr>
      </w:pPr>
      <w:r>
        <w:rPr>
          <w:sz w:val="24"/>
        </w:rPr>
        <w:t>Пр</w:t>
      </w:r>
      <w:r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B443D6">
        <w:rPr>
          <w:sz w:val="24"/>
        </w:rPr>
        <w:t>1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B443D6">
        <w:rPr>
          <w:sz w:val="24"/>
        </w:rPr>
        <w:t>2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B443D6">
        <w:rPr>
          <w:sz w:val="24"/>
        </w:rPr>
        <w:t>3</w:t>
      </w:r>
      <w:r>
        <w:rPr>
          <w:sz w:val="24"/>
        </w:rPr>
        <w:t xml:space="preserve"> </w:t>
      </w:r>
      <w:r w:rsidRPr="0081081C">
        <w:rPr>
          <w:sz w:val="24"/>
        </w:rPr>
        <w:t xml:space="preserve">годов. </w:t>
      </w:r>
      <w:r w:rsidRPr="0081081C">
        <w:rPr>
          <w:b/>
          <w:sz w:val="24"/>
        </w:rPr>
        <w:t>Перечень документов и материалов, представленных одновременно с проектом бюджета, в основном, соответствует требованиям ст. 184.2 Б</w:t>
      </w:r>
      <w:r>
        <w:rPr>
          <w:b/>
          <w:sz w:val="24"/>
        </w:rPr>
        <w:t>юджетного кодекса</w:t>
      </w:r>
      <w:r w:rsidRPr="0081081C">
        <w:rPr>
          <w:b/>
          <w:sz w:val="24"/>
        </w:rPr>
        <w:t xml:space="preserve"> РФ. </w:t>
      </w:r>
    </w:p>
    <w:p w:rsidR="00CC603F" w:rsidRPr="004B1385" w:rsidRDefault="00CC603F" w:rsidP="00CC603F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>
        <w:rPr>
          <w:sz w:val="24"/>
        </w:rPr>
        <w:t>метров  бюджета поселения на 202</w:t>
      </w:r>
      <w:r w:rsidR="00B443D6">
        <w:rPr>
          <w:sz w:val="24"/>
        </w:rPr>
        <w:t>1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B443D6">
        <w:rPr>
          <w:sz w:val="24"/>
        </w:rPr>
        <w:t>2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B443D6">
        <w:rPr>
          <w:sz w:val="24"/>
        </w:rPr>
        <w:t>3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>
        <w:rPr>
          <w:sz w:val="24"/>
        </w:rPr>
        <w:t>9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B443D6">
        <w:rPr>
          <w:sz w:val="24"/>
        </w:rPr>
        <w:t>3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CC603F" w:rsidRDefault="00CC603F" w:rsidP="00CC603F">
      <w:pPr>
        <w:pStyle w:val="a3"/>
        <w:ind w:left="0"/>
        <w:jc w:val="center"/>
        <w:rPr>
          <w:b/>
          <w:sz w:val="24"/>
        </w:rPr>
      </w:pPr>
    </w:p>
    <w:p w:rsidR="00CC603F" w:rsidRPr="00293AD3" w:rsidRDefault="00CC603F" w:rsidP="00CC603F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прогноза  социально-экономического развития</w:t>
      </w:r>
    </w:p>
    <w:p w:rsidR="00CC603F" w:rsidRDefault="00CC603F" w:rsidP="00CC603F">
      <w:pPr>
        <w:pStyle w:val="a3"/>
        <w:ind w:left="0"/>
        <w:jc w:val="center"/>
        <w:rPr>
          <w:b/>
          <w:sz w:val="24"/>
        </w:rPr>
      </w:pP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r w:rsidRPr="00293AD3">
        <w:rPr>
          <w:b/>
          <w:sz w:val="24"/>
        </w:rPr>
        <w:t>муниципального образования</w:t>
      </w:r>
      <w:r>
        <w:rPr>
          <w:b/>
          <w:sz w:val="24"/>
        </w:rPr>
        <w:t xml:space="preserve"> на 202</w:t>
      </w:r>
      <w:r w:rsidR="00B443D6">
        <w:rPr>
          <w:b/>
          <w:sz w:val="24"/>
        </w:rPr>
        <w:t>1</w:t>
      </w:r>
      <w:r w:rsidRPr="00293AD3">
        <w:rPr>
          <w:b/>
          <w:sz w:val="24"/>
        </w:rPr>
        <w:t>-20</w:t>
      </w:r>
      <w:r>
        <w:rPr>
          <w:b/>
          <w:sz w:val="24"/>
        </w:rPr>
        <w:t>2</w:t>
      </w:r>
      <w:r w:rsidR="00B443D6">
        <w:rPr>
          <w:b/>
          <w:sz w:val="24"/>
        </w:rPr>
        <w:t>3</w:t>
      </w:r>
      <w:r>
        <w:rPr>
          <w:b/>
          <w:sz w:val="24"/>
        </w:rPr>
        <w:t xml:space="preserve"> годы</w:t>
      </w:r>
    </w:p>
    <w:p w:rsidR="00CC603F" w:rsidRPr="00293AD3" w:rsidRDefault="00CC603F" w:rsidP="00CC603F">
      <w:pPr>
        <w:pStyle w:val="a3"/>
        <w:ind w:left="0"/>
        <w:jc w:val="center"/>
        <w:rPr>
          <w:b/>
          <w:sz w:val="24"/>
        </w:rPr>
      </w:pPr>
    </w:p>
    <w:p w:rsidR="00CC603F" w:rsidRPr="0081081C" w:rsidRDefault="00CC603F" w:rsidP="00CC603F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>
        <w:rPr>
          <w:sz w:val="24"/>
        </w:rPr>
        <w:t>еского развития поселения на 202</w:t>
      </w:r>
      <w:r w:rsidR="00B443D6">
        <w:rPr>
          <w:sz w:val="24"/>
        </w:rPr>
        <w:t>1</w:t>
      </w:r>
      <w:r w:rsidRPr="0081081C">
        <w:rPr>
          <w:sz w:val="24"/>
        </w:rPr>
        <w:t xml:space="preserve"> – 20</w:t>
      </w:r>
      <w:r>
        <w:rPr>
          <w:sz w:val="24"/>
        </w:rPr>
        <w:t>2</w:t>
      </w:r>
      <w:r w:rsidR="00B443D6">
        <w:rPr>
          <w:sz w:val="24"/>
        </w:rPr>
        <w:t>3</w:t>
      </w:r>
      <w:r w:rsidRPr="0081081C">
        <w:rPr>
          <w:sz w:val="24"/>
        </w:rPr>
        <w:t xml:space="preserve"> годы. </w:t>
      </w:r>
    </w:p>
    <w:p w:rsidR="00CC603F" w:rsidRPr="00BD577D" w:rsidRDefault="00CC603F" w:rsidP="00CC603F">
      <w:pPr>
        <w:jc w:val="both"/>
        <w:rPr>
          <w:sz w:val="24"/>
        </w:rPr>
      </w:pPr>
      <w:r w:rsidRPr="00BD577D">
        <w:rPr>
          <w:sz w:val="24"/>
        </w:rPr>
        <w:lastRenderedPageBreak/>
        <w:t xml:space="preserve">В </w:t>
      </w:r>
      <w:proofErr w:type="spellStart"/>
      <w:r w:rsidRPr="00BD577D">
        <w:rPr>
          <w:sz w:val="24"/>
        </w:rPr>
        <w:t>Черемшанском</w:t>
      </w:r>
      <w:proofErr w:type="spellEnd"/>
      <w:r w:rsidRPr="00BD577D">
        <w:rPr>
          <w:sz w:val="24"/>
        </w:rPr>
        <w:t xml:space="preserve"> муниципальном образовании разработана концепция социально-экономического развития  поселения, сформированы приоритеты социально-экономического развития до 202</w:t>
      </w:r>
      <w:r w:rsidR="00BD577D" w:rsidRPr="00BD577D">
        <w:rPr>
          <w:sz w:val="24"/>
        </w:rPr>
        <w:t>3</w:t>
      </w:r>
      <w:r w:rsidRPr="00BD577D">
        <w:rPr>
          <w:sz w:val="24"/>
        </w:rPr>
        <w:t xml:space="preserve"> года.  </w:t>
      </w:r>
    </w:p>
    <w:p w:rsidR="00CC603F" w:rsidRPr="00DA6929" w:rsidRDefault="00CC603F" w:rsidP="00CC603F">
      <w:pPr>
        <w:jc w:val="both"/>
        <w:rPr>
          <w:sz w:val="24"/>
        </w:rPr>
      </w:pPr>
      <w:r w:rsidRPr="00DA6929">
        <w:rPr>
          <w:sz w:val="24"/>
        </w:rPr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CC603F" w:rsidRPr="001533B6" w:rsidRDefault="00CC603F" w:rsidP="00CC603F">
      <w:pPr>
        <w:jc w:val="both"/>
        <w:rPr>
          <w:sz w:val="24"/>
        </w:rPr>
      </w:pPr>
      <w:r w:rsidRPr="0081081C">
        <w:rPr>
          <w:sz w:val="24"/>
        </w:rPr>
        <w:t>Анализ отдельных показателей прогноза</w:t>
      </w:r>
      <w:r>
        <w:rPr>
          <w:sz w:val="24"/>
        </w:rPr>
        <w:t xml:space="preserve"> </w:t>
      </w:r>
      <w:r w:rsidRPr="0081081C">
        <w:rPr>
          <w:sz w:val="24"/>
        </w:rPr>
        <w:t xml:space="preserve">социально – экономического развития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 муниципального образования на 202</w:t>
      </w:r>
      <w:r w:rsidR="00B443D6">
        <w:rPr>
          <w:sz w:val="24"/>
        </w:rPr>
        <w:t>1</w:t>
      </w:r>
      <w:r w:rsidRPr="001533B6">
        <w:rPr>
          <w:sz w:val="24"/>
        </w:rPr>
        <w:t>-20</w:t>
      </w:r>
      <w:r>
        <w:rPr>
          <w:sz w:val="24"/>
        </w:rPr>
        <w:t>2</w:t>
      </w:r>
      <w:r w:rsidR="00B443D6">
        <w:rPr>
          <w:sz w:val="24"/>
        </w:rPr>
        <w:t>3</w:t>
      </w:r>
      <w:r w:rsidRPr="001533B6">
        <w:rPr>
          <w:sz w:val="24"/>
        </w:rPr>
        <w:t xml:space="preserve"> годы показал:</w:t>
      </w:r>
    </w:p>
    <w:p w:rsidR="00CC603F" w:rsidRPr="007F1133" w:rsidRDefault="00CC603F" w:rsidP="00CC603F">
      <w:pPr>
        <w:jc w:val="both"/>
        <w:rPr>
          <w:sz w:val="24"/>
        </w:rPr>
      </w:pPr>
      <w:r>
        <w:rPr>
          <w:sz w:val="24"/>
        </w:rPr>
        <w:t>Выручка от реализации товаров (работ, услуг)</w:t>
      </w:r>
      <w:r w:rsidRPr="00DD7560">
        <w:rPr>
          <w:sz w:val="24"/>
        </w:rPr>
        <w:t xml:space="preserve"> </w:t>
      </w:r>
      <w:r>
        <w:rPr>
          <w:sz w:val="24"/>
        </w:rPr>
        <w:t>составит на 202</w:t>
      </w:r>
      <w:r w:rsidR="00B443D6">
        <w:rPr>
          <w:sz w:val="24"/>
        </w:rPr>
        <w:t>1</w:t>
      </w:r>
      <w:r>
        <w:rPr>
          <w:sz w:val="24"/>
        </w:rPr>
        <w:t xml:space="preserve"> год в сумме 2,546 </w:t>
      </w:r>
      <w:proofErr w:type="spellStart"/>
      <w:r>
        <w:rPr>
          <w:sz w:val="24"/>
        </w:rPr>
        <w:t>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(рост 5%) и на 202</w:t>
      </w:r>
      <w:r w:rsidR="00B443D6">
        <w:rPr>
          <w:sz w:val="24"/>
        </w:rPr>
        <w:t>2</w:t>
      </w:r>
      <w:r>
        <w:rPr>
          <w:sz w:val="24"/>
        </w:rPr>
        <w:t>-202</w:t>
      </w:r>
      <w:r w:rsidR="00B443D6">
        <w:rPr>
          <w:sz w:val="24"/>
        </w:rPr>
        <w:t>3</w:t>
      </w:r>
      <w:r>
        <w:rPr>
          <w:sz w:val="24"/>
        </w:rPr>
        <w:t xml:space="preserve"> годы </w:t>
      </w:r>
      <w:r w:rsidRPr="007F1133">
        <w:rPr>
          <w:sz w:val="24"/>
        </w:rPr>
        <w:t xml:space="preserve">планируется с незначительным увеличением по сравнению </w:t>
      </w:r>
      <w:r>
        <w:rPr>
          <w:sz w:val="24"/>
        </w:rPr>
        <w:t>с 202</w:t>
      </w:r>
      <w:r w:rsidR="00B443D6">
        <w:rPr>
          <w:sz w:val="24"/>
        </w:rPr>
        <w:t>1</w:t>
      </w:r>
      <w:r>
        <w:rPr>
          <w:sz w:val="24"/>
        </w:rPr>
        <w:t xml:space="preserve"> годом на 256,0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или 10</w:t>
      </w:r>
      <w:r w:rsidRPr="007F1133">
        <w:rPr>
          <w:sz w:val="24"/>
        </w:rPr>
        <w:t>%.</w:t>
      </w:r>
    </w:p>
    <w:p w:rsidR="00CC603F" w:rsidRPr="007F1133" w:rsidRDefault="00CC603F" w:rsidP="00CC603F">
      <w:pPr>
        <w:jc w:val="both"/>
        <w:rPr>
          <w:sz w:val="24"/>
        </w:rPr>
      </w:pPr>
      <w:r w:rsidRPr="007F1133">
        <w:rPr>
          <w:sz w:val="24"/>
        </w:rPr>
        <w:t xml:space="preserve">Среднесписочная  численность  работающих </w:t>
      </w:r>
      <w:r>
        <w:rPr>
          <w:sz w:val="24"/>
        </w:rPr>
        <w:t xml:space="preserve">составит </w:t>
      </w:r>
      <w:r w:rsidRPr="007F1133">
        <w:rPr>
          <w:sz w:val="24"/>
        </w:rPr>
        <w:t xml:space="preserve">в </w:t>
      </w:r>
      <w:r>
        <w:rPr>
          <w:sz w:val="24"/>
        </w:rPr>
        <w:t xml:space="preserve"> 202</w:t>
      </w:r>
      <w:r w:rsidR="00B443D6">
        <w:rPr>
          <w:sz w:val="24"/>
        </w:rPr>
        <w:t>1</w:t>
      </w:r>
      <w:r w:rsidRPr="007F1133">
        <w:rPr>
          <w:sz w:val="24"/>
        </w:rPr>
        <w:t>-202</w:t>
      </w:r>
      <w:r w:rsidR="00B443D6">
        <w:rPr>
          <w:sz w:val="24"/>
        </w:rPr>
        <w:t>3</w:t>
      </w:r>
      <w:r w:rsidRPr="007F1133">
        <w:rPr>
          <w:sz w:val="24"/>
        </w:rPr>
        <w:t xml:space="preserve"> годах, по сравнению с 20</w:t>
      </w:r>
      <w:r w:rsidR="00B443D6">
        <w:rPr>
          <w:sz w:val="24"/>
        </w:rPr>
        <w:t>20</w:t>
      </w:r>
      <w:r w:rsidRPr="007F1133">
        <w:rPr>
          <w:sz w:val="24"/>
        </w:rPr>
        <w:t xml:space="preserve"> годом,  планируется на одном уровне –229</w:t>
      </w:r>
      <w:r>
        <w:rPr>
          <w:sz w:val="24"/>
        </w:rPr>
        <w:t xml:space="preserve"> </w:t>
      </w:r>
      <w:r w:rsidRPr="007F1133">
        <w:rPr>
          <w:sz w:val="24"/>
        </w:rPr>
        <w:t>чел</w:t>
      </w:r>
      <w:r>
        <w:rPr>
          <w:sz w:val="24"/>
        </w:rPr>
        <w:t>овек</w:t>
      </w:r>
      <w:r w:rsidRPr="007F1133">
        <w:rPr>
          <w:sz w:val="24"/>
        </w:rPr>
        <w:t>.</w:t>
      </w:r>
    </w:p>
    <w:p w:rsidR="00CC603F" w:rsidRPr="007F1133" w:rsidRDefault="00CC603F" w:rsidP="00CC603F">
      <w:pPr>
        <w:jc w:val="both"/>
        <w:rPr>
          <w:sz w:val="24"/>
        </w:rPr>
      </w:pPr>
      <w:r w:rsidRPr="007F1133">
        <w:rPr>
          <w:sz w:val="24"/>
        </w:rPr>
        <w:t>Фонд оплаты труда</w:t>
      </w:r>
      <w:r>
        <w:rPr>
          <w:sz w:val="24"/>
        </w:rPr>
        <w:t xml:space="preserve"> составит </w:t>
      </w:r>
      <w:r w:rsidRPr="007F1133">
        <w:rPr>
          <w:sz w:val="24"/>
        </w:rPr>
        <w:t xml:space="preserve"> </w:t>
      </w:r>
      <w:r>
        <w:rPr>
          <w:sz w:val="24"/>
        </w:rPr>
        <w:t>на 202</w:t>
      </w:r>
      <w:r w:rsidR="00B443D6">
        <w:rPr>
          <w:sz w:val="24"/>
        </w:rPr>
        <w:t>1</w:t>
      </w:r>
      <w:r>
        <w:rPr>
          <w:sz w:val="24"/>
        </w:rPr>
        <w:t>-202</w:t>
      </w:r>
      <w:r w:rsidR="00B443D6">
        <w:rPr>
          <w:sz w:val="24"/>
        </w:rPr>
        <w:t>3</w:t>
      </w:r>
      <w:r>
        <w:rPr>
          <w:sz w:val="24"/>
        </w:rPr>
        <w:t xml:space="preserve"> годы в сумме 6,2 </w:t>
      </w:r>
      <w:proofErr w:type="spellStart"/>
      <w:r>
        <w:rPr>
          <w:sz w:val="24"/>
        </w:rPr>
        <w:t>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ежегодно на уровне 20</w:t>
      </w:r>
      <w:r w:rsidR="00B443D6">
        <w:rPr>
          <w:sz w:val="24"/>
        </w:rPr>
        <w:t>20</w:t>
      </w:r>
      <w:r>
        <w:rPr>
          <w:sz w:val="24"/>
        </w:rPr>
        <w:t xml:space="preserve"> года</w:t>
      </w:r>
      <w:r w:rsidRPr="007F1133">
        <w:rPr>
          <w:sz w:val="24"/>
        </w:rPr>
        <w:t>.</w:t>
      </w:r>
    </w:p>
    <w:p w:rsidR="00CC603F" w:rsidRPr="007F1133" w:rsidRDefault="00CC603F" w:rsidP="00CC603F">
      <w:pPr>
        <w:jc w:val="both"/>
        <w:rPr>
          <w:sz w:val="24"/>
        </w:rPr>
      </w:pPr>
      <w:r w:rsidRPr="007F1133">
        <w:rPr>
          <w:sz w:val="24"/>
        </w:rPr>
        <w:t xml:space="preserve">Согласно прогнозу, в муниципальном образовании </w:t>
      </w:r>
      <w:r>
        <w:rPr>
          <w:sz w:val="24"/>
        </w:rPr>
        <w:t>на 20</w:t>
      </w:r>
      <w:r w:rsidR="00B443D6">
        <w:rPr>
          <w:sz w:val="24"/>
        </w:rPr>
        <w:t>20</w:t>
      </w:r>
      <w:r>
        <w:rPr>
          <w:sz w:val="24"/>
        </w:rPr>
        <w:t xml:space="preserve"> год </w:t>
      </w:r>
      <w:r w:rsidRPr="007F1133">
        <w:rPr>
          <w:sz w:val="24"/>
        </w:rPr>
        <w:t xml:space="preserve">зарегистрировано </w:t>
      </w:r>
      <w:r>
        <w:rPr>
          <w:sz w:val="24"/>
        </w:rPr>
        <w:t>4</w:t>
      </w:r>
      <w:r w:rsidRPr="007F1133">
        <w:rPr>
          <w:sz w:val="24"/>
        </w:rPr>
        <w:t xml:space="preserve">   </w:t>
      </w:r>
      <w:proofErr w:type="gramStart"/>
      <w:r w:rsidRPr="007F1133">
        <w:rPr>
          <w:sz w:val="24"/>
        </w:rPr>
        <w:t>индивидуальных</w:t>
      </w:r>
      <w:proofErr w:type="gramEnd"/>
      <w:r w:rsidRPr="007F1133">
        <w:rPr>
          <w:sz w:val="24"/>
        </w:rPr>
        <w:t xml:space="preserve"> предпринимател</w:t>
      </w:r>
      <w:r>
        <w:rPr>
          <w:sz w:val="24"/>
        </w:rPr>
        <w:t>я, что на 2 предпринимателя меньше 20</w:t>
      </w:r>
      <w:r w:rsidR="00B443D6">
        <w:rPr>
          <w:sz w:val="24"/>
        </w:rPr>
        <w:t>20</w:t>
      </w:r>
      <w:r>
        <w:rPr>
          <w:sz w:val="24"/>
        </w:rPr>
        <w:t xml:space="preserve"> года</w:t>
      </w:r>
      <w:r w:rsidRPr="007F1133">
        <w:rPr>
          <w:sz w:val="24"/>
        </w:rPr>
        <w:t>.</w:t>
      </w:r>
    </w:p>
    <w:p w:rsidR="00CC603F" w:rsidRPr="00DA6929" w:rsidRDefault="00CC603F" w:rsidP="00CC603F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 w:rsidRPr="00DA6929">
        <w:rPr>
          <w:sz w:val="24"/>
        </w:rPr>
        <w:t xml:space="preserve"> МО  в 202</w:t>
      </w:r>
      <w:r w:rsidR="00B443D6">
        <w:rPr>
          <w:sz w:val="24"/>
        </w:rPr>
        <w:t>1</w:t>
      </w:r>
      <w:r w:rsidRPr="00DA6929">
        <w:rPr>
          <w:sz w:val="24"/>
        </w:rPr>
        <w:t xml:space="preserve"> году, по сравнению с 20</w:t>
      </w:r>
      <w:r w:rsidR="00B443D6">
        <w:rPr>
          <w:sz w:val="24"/>
        </w:rPr>
        <w:t>20</w:t>
      </w:r>
      <w:r w:rsidRPr="00DA6929">
        <w:rPr>
          <w:sz w:val="24"/>
        </w:rPr>
        <w:t xml:space="preserve"> годом,  и в плановом периоде 202</w:t>
      </w:r>
      <w:r w:rsidR="00B443D6">
        <w:rPr>
          <w:sz w:val="24"/>
        </w:rPr>
        <w:t>1</w:t>
      </w:r>
      <w:r w:rsidRPr="00DA6929">
        <w:rPr>
          <w:sz w:val="24"/>
        </w:rPr>
        <w:t>-202</w:t>
      </w:r>
      <w:r w:rsidR="00B443D6">
        <w:rPr>
          <w:sz w:val="24"/>
        </w:rPr>
        <w:t>3</w:t>
      </w:r>
      <w:r w:rsidRPr="00DA6929">
        <w:rPr>
          <w:sz w:val="24"/>
        </w:rPr>
        <w:t xml:space="preserve"> годов, значительные изменения  не планируются.</w:t>
      </w:r>
    </w:p>
    <w:p w:rsidR="00CC603F" w:rsidRPr="007F1133" w:rsidRDefault="00CC603F" w:rsidP="00CC603F">
      <w:pPr>
        <w:jc w:val="both"/>
        <w:rPr>
          <w:b/>
          <w:sz w:val="24"/>
        </w:rPr>
      </w:pPr>
    </w:p>
    <w:p w:rsidR="00CC603F" w:rsidRPr="007F1133" w:rsidRDefault="00CC603F" w:rsidP="00CC603F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>
        <w:rPr>
          <w:b/>
          <w:sz w:val="24"/>
        </w:rPr>
        <w:t xml:space="preserve"> на 202</w:t>
      </w:r>
      <w:r w:rsidR="00B443D6">
        <w:rPr>
          <w:b/>
          <w:sz w:val="24"/>
        </w:rPr>
        <w:t>1</w:t>
      </w:r>
      <w:r w:rsidRPr="007F1133">
        <w:rPr>
          <w:b/>
          <w:sz w:val="24"/>
        </w:rPr>
        <w:t>-202</w:t>
      </w:r>
      <w:r w:rsidR="00B443D6">
        <w:rPr>
          <w:b/>
          <w:sz w:val="24"/>
        </w:rPr>
        <w:t>3</w:t>
      </w:r>
      <w:r w:rsidRPr="007F1133">
        <w:rPr>
          <w:b/>
          <w:sz w:val="24"/>
        </w:rPr>
        <w:t xml:space="preserve"> годы</w:t>
      </w:r>
    </w:p>
    <w:p w:rsidR="00CC603F" w:rsidRPr="00334EE9" w:rsidRDefault="00CC603F" w:rsidP="00CC603F">
      <w:pPr>
        <w:jc w:val="both"/>
        <w:rPr>
          <w:b/>
          <w:color w:val="000000" w:themeColor="text1"/>
          <w:sz w:val="24"/>
        </w:rPr>
      </w:pPr>
    </w:p>
    <w:p w:rsidR="00CC603F" w:rsidRPr="00334EE9" w:rsidRDefault="00CC603F" w:rsidP="00CC603F">
      <w:pPr>
        <w:jc w:val="both"/>
        <w:rPr>
          <w:b/>
          <w:color w:val="000000" w:themeColor="text1"/>
          <w:sz w:val="24"/>
        </w:rPr>
      </w:pPr>
      <w:r w:rsidRPr="00334EE9">
        <w:rPr>
          <w:color w:val="000000" w:themeColor="text1"/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Pr="00334EE9">
        <w:rPr>
          <w:color w:val="000000" w:themeColor="text1"/>
          <w:sz w:val="24"/>
        </w:rPr>
        <w:t>Черемшанского</w:t>
      </w:r>
      <w:proofErr w:type="spellEnd"/>
      <w:r w:rsidRPr="00334EE9">
        <w:rPr>
          <w:color w:val="000000" w:themeColor="text1"/>
          <w:sz w:val="24"/>
        </w:rPr>
        <w:t xml:space="preserve">  МО на 202</w:t>
      </w:r>
      <w:r w:rsidR="00B443D6">
        <w:rPr>
          <w:color w:val="000000" w:themeColor="text1"/>
          <w:sz w:val="24"/>
        </w:rPr>
        <w:t>1</w:t>
      </w:r>
      <w:r w:rsidRPr="00334EE9">
        <w:rPr>
          <w:color w:val="000000" w:themeColor="text1"/>
          <w:sz w:val="24"/>
        </w:rPr>
        <w:t xml:space="preserve"> год и плановый период 202</w:t>
      </w:r>
      <w:r w:rsidR="00B443D6">
        <w:rPr>
          <w:color w:val="000000" w:themeColor="text1"/>
          <w:sz w:val="24"/>
        </w:rPr>
        <w:t>2</w:t>
      </w:r>
      <w:r w:rsidRPr="00334EE9">
        <w:rPr>
          <w:color w:val="000000" w:themeColor="text1"/>
          <w:sz w:val="24"/>
        </w:rPr>
        <w:t xml:space="preserve"> и 202</w:t>
      </w:r>
      <w:r w:rsidR="00B443D6">
        <w:rPr>
          <w:color w:val="000000" w:themeColor="text1"/>
          <w:sz w:val="24"/>
        </w:rPr>
        <w:t>3</w:t>
      </w:r>
      <w:r w:rsidRPr="00334EE9">
        <w:rPr>
          <w:color w:val="000000" w:themeColor="text1"/>
          <w:sz w:val="24"/>
        </w:rPr>
        <w:t xml:space="preserve"> годов (далее – Основные направления) с соответствующим постановлением главы администрации, </w:t>
      </w:r>
      <w:r w:rsidRPr="00334EE9">
        <w:rPr>
          <w:b/>
          <w:color w:val="000000" w:themeColor="text1"/>
          <w:sz w:val="24"/>
        </w:rPr>
        <w:t>при этом, дата и номер постановления не указаны.</w:t>
      </w:r>
    </w:p>
    <w:p w:rsidR="00CC603F" w:rsidRPr="007F1133" w:rsidRDefault="00CC603F" w:rsidP="00CC603F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CC603F" w:rsidRPr="00DA6929" w:rsidRDefault="00CC603F" w:rsidP="00CC603F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CC603F" w:rsidRPr="007F1133" w:rsidRDefault="00CC603F" w:rsidP="00CC603F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>
        <w:rPr>
          <w:sz w:val="24"/>
        </w:rPr>
        <w:t>налоговой политики района на 202</w:t>
      </w:r>
      <w:r w:rsidR="00B443D6">
        <w:rPr>
          <w:sz w:val="24"/>
        </w:rPr>
        <w:t>1</w:t>
      </w:r>
      <w:r w:rsidRPr="007F1133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B443D6">
        <w:rPr>
          <w:sz w:val="24"/>
        </w:rPr>
        <w:t>2</w:t>
      </w:r>
      <w:r w:rsidRPr="007F1133">
        <w:rPr>
          <w:sz w:val="24"/>
        </w:rPr>
        <w:t xml:space="preserve"> и 202</w:t>
      </w:r>
      <w:r w:rsidR="00B443D6">
        <w:rPr>
          <w:sz w:val="24"/>
        </w:rPr>
        <w:t>3</w:t>
      </w:r>
      <w:r w:rsidRPr="007F1133">
        <w:rPr>
          <w:sz w:val="24"/>
        </w:rPr>
        <w:t>годов.</w:t>
      </w:r>
    </w:p>
    <w:p w:rsidR="00CC603F" w:rsidRPr="00E939F2" w:rsidRDefault="00CC603F" w:rsidP="00CC603F">
      <w:pPr>
        <w:jc w:val="both"/>
        <w:rPr>
          <w:sz w:val="24"/>
          <w:highlight w:val="yellow"/>
        </w:rPr>
      </w:pPr>
    </w:p>
    <w:p w:rsidR="00CC603F" w:rsidRDefault="00CC603F" w:rsidP="00CC603F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 МО на 202</w:t>
      </w:r>
      <w:r w:rsidR="00B443D6">
        <w:rPr>
          <w:b/>
          <w:sz w:val="24"/>
        </w:rPr>
        <w:t>1</w:t>
      </w:r>
      <w:r>
        <w:rPr>
          <w:b/>
          <w:sz w:val="24"/>
        </w:rPr>
        <w:t xml:space="preserve"> год и на плановый период 202</w:t>
      </w:r>
      <w:r w:rsidR="00B443D6">
        <w:rPr>
          <w:b/>
          <w:sz w:val="24"/>
        </w:rPr>
        <w:t>2</w:t>
      </w:r>
      <w:r>
        <w:rPr>
          <w:b/>
          <w:sz w:val="24"/>
        </w:rPr>
        <w:t xml:space="preserve"> и 202</w:t>
      </w:r>
      <w:r w:rsidR="00B443D6">
        <w:rPr>
          <w:b/>
          <w:sz w:val="24"/>
        </w:rPr>
        <w:t>3</w:t>
      </w:r>
      <w:r>
        <w:rPr>
          <w:b/>
          <w:sz w:val="24"/>
        </w:rPr>
        <w:t xml:space="preserve"> годов</w:t>
      </w:r>
    </w:p>
    <w:p w:rsidR="00CC603F" w:rsidRPr="00963C63" w:rsidRDefault="00CC603F" w:rsidP="00CC603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 w:rsidRPr="00963C63">
        <w:rPr>
          <w:rFonts w:eastAsia="Times New Roman"/>
          <w:sz w:val="24"/>
        </w:rPr>
        <w:t xml:space="preserve"> МО  </w:t>
      </w:r>
      <w:r w:rsidRPr="00963C63">
        <w:rPr>
          <w:rFonts w:eastAsia="Times New Roman"/>
          <w:sz w:val="24"/>
          <w:lang w:eastAsia="ru-RU"/>
        </w:rPr>
        <w:t>на 202</w:t>
      </w:r>
      <w:r w:rsidR="00B443D6">
        <w:rPr>
          <w:rFonts w:eastAsia="Times New Roman"/>
          <w:sz w:val="24"/>
          <w:lang w:eastAsia="ru-RU"/>
        </w:rPr>
        <w:t>1</w:t>
      </w:r>
      <w:r w:rsidRPr="00963C63">
        <w:rPr>
          <w:rFonts w:eastAsia="Times New Roman"/>
          <w:sz w:val="24"/>
          <w:lang w:eastAsia="ru-RU"/>
        </w:rPr>
        <w:t xml:space="preserve"> год </w:t>
      </w:r>
    </w:p>
    <w:p w:rsidR="00CC603F" w:rsidRPr="00963C63" w:rsidRDefault="00CC603F" w:rsidP="00CC603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</w:t>
      </w:r>
      <w:r w:rsidR="00B443D6">
        <w:rPr>
          <w:rFonts w:eastAsia="Times New Roman"/>
          <w:sz w:val="24"/>
          <w:lang w:eastAsia="ru-RU"/>
        </w:rPr>
        <w:t>2</w:t>
      </w:r>
      <w:r w:rsidRPr="00963C63">
        <w:rPr>
          <w:rFonts w:eastAsia="Times New Roman"/>
          <w:sz w:val="24"/>
          <w:lang w:eastAsia="ru-RU"/>
        </w:rPr>
        <w:t xml:space="preserve"> и 202</w:t>
      </w:r>
      <w:r w:rsidR="00B443D6">
        <w:rPr>
          <w:rFonts w:eastAsia="Times New Roman"/>
          <w:sz w:val="24"/>
          <w:lang w:eastAsia="ru-RU"/>
        </w:rPr>
        <w:t>3</w:t>
      </w:r>
      <w:r w:rsidRPr="00963C63">
        <w:rPr>
          <w:rFonts w:eastAsia="Times New Roman"/>
          <w:sz w:val="24"/>
          <w:lang w:eastAsia="ru-RU"/>
        </w:rPr>
        <w:t xml:space="preserve"> годов</w:t>
      </w:r>
    </w:p>
    <w:p w:rsidR="00CC603F" w:rsidRPr="00963C63" w:rsidRDefault="00CC603F" w:rsidP="00CC603F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CC603F" w:rsidRPr="0060590C" w:rsidTr="00F775B4">
        <w:tc>
          <w:tcPr>
            <w:tcW w:w="3227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</w:t>
            </w:r>
            <w:r w:rsidR="00B443D6">
              <w:rPr>
                <w:sz w:val="18"/>
                <w:szCs w:val="18"/>
              </w:rPr>
              <w:t>20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  <w:p w:rsidR="00CC603F" w:rsidRPr="001A3472" w:rsidRDefault="00CC603F" w:rsidP="00F775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CC603F" w:rsidRPr="001A3472" w:rsidRDefault="00CC603F" w:rsidP="00B443D6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B443D6">
              <w:rPr>
                <w:sz w:val="18"/>
                <w:szCs w:val="18"/>
              </w:rPr>
              <w:t>1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CC603F" w:rsidRPr="001A3472" w:rsidRDefault="00CC603F" w:rsidP="00B443D6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B443D6">
              <w:rPr>
                <w:sz w:val="18"/>
                <w:szCs w:val="18"/>
              </w:rPr>
              <w:t>2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CC603F" w:rsidRPr="001A3472" w:rsidRDefault="00CC603F" w:rsidP="00B443D6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B443D6">
              <w:rPr>
                <w:sz w:val="18"/>
                <w:szCs w:val="18"/>
              </w:rPr>
              <w:t>3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</w:tr>
      <w:tr w:rsidR="00CC603F" w:rsidRPr="00334EE9" w:rsidTr="00F775B4">
        <w:trPr>
          <w:trHeight w:val="98"/>
        </w:trPr>
        <w:tc>
          <w:tcPr>
            <w:tcW w:w="3227" w:type="dxa"/>
          </w:tcPr>
          <w:p w:rsidR="00CC603F" w:rsidRPr="0060590C" w:rsidRDefault="00CC603F" w:rsidP="00F775B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CC603F" w:rsidRPr="00963C63" w:rsidRDefault="00334EE9" w:rsidP="00F77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9226,4</w:t>
            </w:r>
          </w:p>
        </w:tc>
        <w:tc>
          <w:tcPr>
            <w:tcW w:w="1134" w:type="dxa"/>
          </w:tcPr>
          <w:p w:rsidR="00CC603F" w:rsidRPr="002F5664" w:rsidRDefault="005F192D" w:rsidP="00F775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9857,1</w:t>
            </w:r>
          </w:p>
        </w:tc>
        <w:tc>
          <w:tcPr>
            <w:tcW w:w="709" w:type="dxa"/>
          </w:tcPr>
          <w:p w:rsidR="00CC603F" w:rsidRPr="002F5664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992" w:type="dxa"/>
          </w:tcPr>
          <w:p w:rsidR="00CC603F" w:rsidRPr="005F192D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92D">
              <w:rPr>
                <w:b/>
              </w:rPr>
              <w:t>8584,1</w:t>
            </w:r>
          </w:p>
        </w:tc>
        <w:tc>
          <w:tcPr>
            <w:tcW w:w="709" w:type="dxa"/>
          </w:tcPr>
          <w:p w:rsidR="00CC603F" w:rsidRPr="005F192D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92D">
              <w:rPr>
                <w:b/>
              </w:rPr>
              <w:t>87,0</w:t>
            </w:r>
          </w:p>
        </w:tc>
        <w:tc>
          <w:tcPr>
            <w:tcW w:w="993" w:type="dxa"/>
          </w:tcPr>
          <w:p w:rsidR="00CC603F" w:rsidRPr="005F192D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92D">
              <w:rPr>
                <w:b/>
              </w:rPr>
              <w:t>8466,3</w:t>
            </w:r>
          </w:p>
        </w:tc>
        <w:tc>
          <w:tcPr>
            <w:tcW w:w="708" w:type="dxa"/>
          </w:tcPr>
          <w:p w:rsidR="00CC603F" w:rsidRPr="005F192D" w:rsidRDefault="002F5664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92D">
              <w:rPr>
                <w:b/>
              </w:rPr>
              <w:t>98,6</w:t>
            </w:r>
          </w:p>
        </w:tc>
      </w:tr>
      <w:tr w:rsidR="00CC603F" w:rsidRPr="00334EE9" w:rsidTr="00F775B4">
        <w:tc>
          <w:tcPr>
            <w:tcW w:w="3227" w:type="dxa"/>
          </w:tcPr>
          <w:p w:rsidR="00CC603F" w:rsidRPr="0060590C" w:rsidRDefault="00CC603F" w:rsidP="00F775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C603F" w:rsidRPr="00963C63" w:rsidRDefault="00334EE9" w:rsidP="00F775B4">
            <w:pPr>
              <w:autoSpaceDE w:val="0"/>
              <w:autoSpaceDN w:val="0"/>
              <w:adjustRightInd w:val="0"/>
              <w:jc w:val="center"/>
            </w:pPr>
            <w:r>
              <w:t>1142,7</w:t>
            </w:r>
          </w:p>
        </w:tc>
        <w:tc>
          <w:tcPr>
            <w:tcW w:w="1134" w:type="dxa"/>
          </w:tcPr>
          <w:p w:rsidR="00CC603F" w:rsidRPr="002F5664" w:rsidRDefault="002F5664" w:rsidP="00F775B4">
            <w:pPr>
              <w:autoSpaceDE w:val="0"/>
              <w:autoSpaceDN w:val="0"/>
              <w:adjustRightInd w:val="0"/>
              <w:jc w:val="center"/>
            </w:pPr>
            <w:r w:rsidRPr="002F5664">
              <w:t>1170,6</w:t>
            </w:r>
          </w:p>
        </w:tc>
        <w:tc>
          <w:tcPr>
            <w:tcW w:w="709" w:type="dxa"/>
          </w:tcPr>
          <w:p w:rsidR="00CC603F" w:rsidRPr="002F5664" w:rsidRDefault="002F5664" w:rsidP="00F775B4">
            <w:pPr>
              <w:jc w:val="center"/>
            </w:pPr>
            <w:r w:rsidRPr="002F5664">
              <w:t>102,4</w:t>
            </w:r>
          </w:p>
        </w:tc>
        <w:tc>
          <w:tcPr>
            <w:tcW w:w="992" w:type="dxa"/>
          </w:tcPr>
          <w:p w:rsidR="00CC603F" w:rsidRPr="005F192D" w:rsidRDefault="002F5664" w:rsidP="00F775B4">
            <w:pPr>
              <w:jc w:val="center"/>
            </w:pPr>
            <w:r w:rsidRPr="005F192D">
              <w:t>1210,1</w:t>
            </w:r>
          </w:p>
        </w:tc>
        <w:tc>
          <w:tcPr>
            <w:tcW w:w="709" w:type="dxa"/>
          </w:tcPr>
          <w:p w:rsidR="00CC603F" w:rsidRPr="005F192D" w:rsidRDefault="002F5664" w:rsidP="00F775B4">
            <w:pPr>
              <w:jc w:val="center"/>
            </w:pPr>
            <w:r w:rsidRPr="005F192D">
              <w:t>103,3</w:t>
            </w:r>
          </w:p>
        </w:tc>
        <w:tc>
          <w:tcPr>
            <w:tcW w:w="993" w:type="dxa"/>
          </w:tcPr>
          <w:p w:rsidR="00CC603F" w:rsidRPr="005F192D" w:rsidRDefault="002F5664" w:rsidP="00F775B4">
            <w:pPr>
              <w:jc w:val="center"/>
            </w:pPr>
            <w:r w:rsidRPr="005F192D">
              <w:t>1252,1</w:t>
            </w:r>
          </w:p>
        </w:tc>
        <w:tc>
          <w:tcPr>
            <w:tcW w:w="708" w:type="dxa"/>
          </w:tcPr>
          <w:p w:rsidR="00CC603F" w:rsidRPr="005F192D" w:rsidRDefault="002F5664" w:rsidP="00F775B4">
            <w:pPr>
              <w:jc w:val="center"/>
            </w:pPr>
            <w:r w:rsidRPr="005F192D">
              <w:t>103,1</w:t>
            </w:r>
          </w:p>
        </w:tc>
      </w:tr>
      <w:tr w:rsidR="00CC603F" w:rsidRPr="00334EE9" w:rsidTr="002F5664">
        <w:trPr>
          <w:trHeight w:val="365"/>
        </w:trPr>
        <w:tc>
          <w:tcPr>
            <w:tcW w:w="3227" w:type="dxa"/>
          </w:tcPr>
          <w:p w:rsidR="00CC603F" w:rsidRPr="0060590C" w:rsidRDefault="00CC603F" w:rsidP="00F775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CC603F" w:rsidRPr="00963C63" w:rsidRDefault="00334EE9" w:rsidP="00F775B4">
            <w:pPr>
              <w:autoSpaceDE w:val="0"/>
              <w:autoSpaceDN w:val="0"/>
              <w:adjustRightInd w:val="0"/>
              <w:jc w:val="center"/>
            </w:pPr>
            <w:r>
              <w:t>8083,7</w:t>
            </w:r>
          </w:p>
        </w:tc>
        <w:tc>
          <w:tcPr>
            <w:tcW w:w="1134" w:type="dxa"/>
          </w:tcPr>
          <w:p w:rsidR="00CC603F" w:rsidRPr="002F5664" w:rsidRDefault="005F192D" w:rsidP="00F775B4">
            <w:pPr>
              <w:autoSpaceDE w:val="0"/>
              <w:autoSpaceDN w:val="0"/>
              <w:adjustRightInd w:val="0"/>
              <w:jc w:val="center"/>
            </w:pPr>
            <w:r>
              <w:t>8686,5</w:t>
            </w:r>
          </w:p>
        </w:tc>
        <w:tc>
          <w:tcPr>
            <w:tcW w:w="709" w:type="dxa"/>
          </w:tcPr>
          <w:p w:rsidR="00CC603F" w:rsidRPr="002F5664" w:rsidRDefault="005F192D" w:rsidP="00F775B4">
            <w:pPr>
              <w:jc w:val="center"/>
            </w:pPr>
            <w:r>
              <w:t>107,4</w:t>
            </w:r>
          </w:p>
        </w:tc>
        <w:tc>
          <w:tcPr>
            <w:tcW w:w="992" w:type="dxa"/>
          </w:tcPr>
          <w:p w:rsidR="00CC603F" w:rsidRPr="005F192D" w:rsidRDefault="005F192D" w:rsidP="00F775B4">
            <w:pPr>
              <w:jc w:val="center"/>
            </w:pPr>
            <w:r w:rsidRPr="005F192D">
              <w:t>7374,0</w:t>
            </w:r>
          </w:p>
        </w:tc>
        <w:tc>
          <w:tcPr>
            <w:tcW w:w="709" w:type="dxa"/>
          </w:tcPr>
          <w:p w:rsidR="00CC603F" w:rsidRPr="005F192D" w:rsidRDefault="005F192D" w:rsidP="00F775B4">
            <w:pPr>
              <w:jc w:val="center"/>
            </w:pPr>
            <w:r w:rsidRPr="005F192D">
              <w:t>84,9</w:t>
            </w:r>
          </w:p>
        </w:tc>
        <w:tc>
          <w:tcPr>
            <w:tcW w:w="993" w:type="dxa"/>
          </w:tcPr>
          <w:p w:rsidR="00CC603F" w:rsidRPr="005F192D" w:rsidRDefault="005F192D" w:rsidP="00F775B4">
            <w:pPr>
              <w:jc w:val="center"/>
            </w:pPr>
            <w:r w:rsidRPr="005F192D">
              <w:t>7214,2</w:t>
            </w:r>
          </w:p>
        </w:tc>
        <w:tc>
          <w:tcPr>
            <w:tcW w:w="708" w:type="dxa"/>
          </w:tcPr>
          <w:p w:rsidR="00CC603F" w:rsidRPr="005F192D" w:rsidRDefault="005F192D" w:rsidP="00F775B4">
            <w:pPr>
              <w:jc w:val="center"/>
            </w:pPr>
            <w:r w:rsidRPr="005F192D">
              <w:t>97,8</w:t>
            </w:r>
          </w:p>
        </w:tc>
      </w:tr>
      <w:tr w:rsidR="00CC603F" w:rsidRPr="00334EE9" w:rsidTr="00F775B4">
        <w:tc>
          <w:tcPr>
            <w:tcW w:w="3227" w:type="dxa"/>
          </w:tcPr>
          <w:p w:rsidR="00CC603F" w:rsidRPr="0060590C" w:rsidRDefault="00CC603F" w:rsidP="00F775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CC603F" w:rsidRPr="00963C63" w:rsidRDefault="00334EE9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9929,55</w:t>
            </w:r>
          </w:p>
        </w:tc>
        <w:tc>
          <w:tcPr>
            <w:tcW w:w="1134" w:type="dxa"/>
          </w:tcPr>
          <w:p w:rsidR="00CC603F" w:rsidRPr="002F5664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9915,63</w:t>
            </w:r>
          </w:p>
        </w:tc>
        <w:tc>
          <w:tcPr>
            <w:tcW w:w="709" w:type="dxa"/>
          </w:tcPr>
          <w:p w:rsidR="00CC603F" w:rsidRPr="002F5664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99,</w:t>
            </w:r>
            <w:r w:rsidR="002F5664" w:rsidRPr="002F5664">
              <w:rPr>
                <w:b/>
              </w:rPr>
              <w:t>8</w:t>
            </w:r>
          </w:p>
        </w:tc>
        <w:tc>
          <w:tcPr>
            <w:tcW w:w="992" w:type="dxa"/>
          </w:tcPr>
          <w:p w:rsidR="00CC603F" w:rsidRPr="005F192D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92D">
              <w:rPr>
                <w:b/>
              </w:rPr>
              <w:t>8644,6</w:t>
            </w:r>
          </w:p>
        </w:tc>
        <w:tc>
          <w:tcPr>
            <w:tcW w:w="709" w:type="dxa"/>
          </w:tcPr>
          <w:p w:rsidR="00CC603F" w:rsidRPr="005F192D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92D">
              <w:rPr>
                <w:b/>
              </w:rPr>
              <w:t>87,2</w:t>
            </w:r>
          </w:p>
        </w:tc>
        <w:tc>
          <w:tcPr>
            <w:tcW w:w="993" w:type="dxa"/>
          </w:tcPr>
          <w:p w:rsidR="00CC603F" w:rsidRPr="005F192D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92D">
              <w:rPr>
                <w:b/>
              </w:rPr>
              <w:t>8428,9</w:t>
            </w:r>
          </w:p>
        </w:tc>
        <w:tc>
          <w:tcPr>
            <w:tcW w:w="708" w:type="dxa"/>
          </w:tcPr>
          <w:p w:rsidR="00CC603F" w:rsidRPr="005F192D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92D">
              <w:rPr>
                <w:b/>
              </w:rPr>
              <w:t>97,5</w:t>
            </w:r>
          </w:p>
        </w:tc>
      </w:tr>
      <w:tr w:rsidR="00CC603F" w:rsidRPr="0060590C" w:rsidTr="00F775B4">
        <w:tc>
          <w:tcPr>
            <w:tcW w:w="3227" w:type="dxa"/>
          </w:tcPr>
          <w:p w:rsidR="00CC603F" w:rsidRPr="0060590C" w:rsidRDefault="00CC603F" w:rsidP="00F775B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CC603F" w:rsidRPr="00963C63" w:rsidRDefault="00CC603F" w:rsidP="00F77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C603F" w:rsidRPr="00963C63" w:rsidRDefault="002F5664" w:rsidP="00F775B4">
            <w:pPr>
              <w:autoSpaceDE w:val="0"/>
              <w:autoSpaceDN w:val="0"/>
              <w:adjustRightInd w:val="0"/>
              <w:jc w:val="center"/>
            </w:pPr>
            <w:r>
              <w:t>58,53</w:t>
            </w:r>
          </w:p>
        </w:tc>
        <w:tc>
          <w:tcPr>
            <w:tcW w:w="709" w:type="dxa"/>
          </w:tcPr>
          <w:p w:rsidR="00CC603F" w:rsidRPr="00963C63" w:rsidRDefault="00CC603F" w:rsidP="00F77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C603F" w:rsidRPr="00963C63" w:rsidRDefault="002F5664" w:rsidP="00F775B4">
            <w:pPr>
              <w:autoSpaceDE w:val="0"/>
              <w:autoSpaceDN w:val="0"/>
              <w:adjustRightInd w:val="0"/>
              <w:jc w:val="center"/>
            </w:pPr>
            <w:r>
              <w:t>60,5</w:t>
            </w:r>
          </w:p>
        </w:tc>
        <w:tc>
          <w:tcPr>
            <w:tcW w:w="709" w:type="dxa"/>
          </w:tcPr>
          <w:p w:rsidR="00CC603F" w:rsidRPr="00963C63" w:rsidRDefault="00CC603F" w:rsidP="00F77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CC603F" w:rsidRPr="00963C63" w:rsidRDefault="002F5664" w:rsidP="00F775B4">
            <w:pPr>
              <w:autoSpaceDE w:val="0"/>
              <w:autoSpaceDN w:val="0"/>
              <w:adjustRightInd w:val="0"/>
              <w:jc w:val="center"/>
            </w:pPr>
            <w:r>
              <w:t>62,6</w:t>
            </w:r>
          </w:p>
        </w:tc>
        <w:tc>
          <w:tcPr>
            <w:tcW w:w="708" w:type="dxa"/>
          </w:tcPr>
          <w:p w:rsidR="00CC603F" w:rsidRPr="00963C63" w:rsidRDefault="00CC603F" w:rsidP="00F775B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C603F" w:rsidRPr="00C500FB" w:rsidRDefault="00CC603F" w:rsidP="00CC603F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CC603F" w:rsidRPr="007F1133" w:rsidRDefault="00CC603F" w:rsidP="00CC603F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Pr="007F1133">
        <w:rPr>
          <w:b/>
          <w:sz w:val="24"/>
        </w:rPr>
        <w:t xml:space="preserve"> бюджета</w:t>
      </w:r>
    </w:p>
    <w:p w:rsidR="00CC603F" w:rsidRPr="00E939F2" w:rsidRDefault="00CC603F" w:rsidP="00CC603F">
      <w:pPr>
        <w:jc w:val="both"/>
        <w:rPr>
          <w:b/>
          <w:sz w:val="24"/>
          <w:highlight w:val="yellow"/>
        </w:rPr>
      </w:pPr>
    </w:p>
    <w:p w:rsidR="00CC603F" w:rsidRPr="007F1133" w:rsidRDefault="00CC603F" w:rsidP="00CC603F">
      <w:pPr>
        <w:jc w:val="both"/>
        <w:rPr>
          <w:sz w:val="24"/>
        </w:rPr>
      </w:pPr>
      <w:r w:rsidRPr="007F1133">
        <w:rPr>
          <w:b/>
          <w:sz w:val="24"/>
        </w:rPr>
        <w:lastRenderedPageBreak/>
        <w:t xml:space="preserve">Доходы бюджета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 w:rsidRPr="00303666">
        <w:rPr>
          <w:sz w:val="24"/>
        </w:rPr>
        <w:t>МО</w:t>
      </w:r>
      <w:r>
        <w:rPr>
          <w:sz w:val="24"/>
        </w:rPr>
        <w:t xml:space="preserve"> на 202</w:t>
      </w:r>
      <w:r w:rsidR="00B443D6">
        <w:rPr>
          <w:sz w:val="24"/>
        </w:rPr>
        <w:t>1</w:t>
      </w:r>
      <w:r w:rsidRPr="007F1133">
        <w:rPr>
          <w:sz w:val="24"/>
        </w:rPr>
        <w:t xml:space="preserve"> год предлагается утвердить в объеме </w:t>
      </w:r>
      <w:r w:rsidR="005F192D">
        <w:rPr>
          <w:sz w:val="24"/>
        </w:rPr>
        <w:t>9857,1</w:t>
      </w:r>
      <w:r w:rsidRPr="007F1133">
        <w:rPr>
          <w:b/>
          <w:sz w:val="24"/>
        </w:rPr>
        <w:t xml:space="preserve"> </w:t>
      </w:r>
      <w:proofErr w:type="spellStart"/>
      <w:r w:rsidRPr="007F1133">
        <w:rPr>
          <w:b/>
          <w:sz w:val="24"/>
        </w:rPr>
        <w:t>тыс</w:t>
      </w:r>
      <w:proofErr w:type="gramStart"/>
      <w:r w:rsidRPr="007F1133">
        <w:rPr>
          <w:b/>
          <w:sz w:val="24"/>
        </w:rPr>
        <w:t>.р</w:t>
      </w:r>
      <w:proofErr w:type="gramEnd"/>
      <w:r w:rsidRPr="007F1133">
        <w:rPr>
          <w:b/>
          <w:sz w:val="24"/>
        </w:rPr>
        <w:t>уб</w:t>
      </w:r>
      <w:proofErr w:type="spellEnd"/>
      <w:r w:rsidRPr="007F1133">
        <w:rPr>
          <w:sz w:val="24"/>
        </w:rPr>
        <w:t>., это на</w:t>
      </w:r>
      <w:r>
        <w:rPr>
          <w:sz w:val="24"/>
        </w:rPr>
        <w:t xml:space="preserve"> </w:t>
      </w:r>
      <w:r w:rsidR="005C73C8">
        <w:rPr>
          <w:sz w:val="24"/>
        </w:rPr>
        <w:t>620,7</w:t>
      </w:r>
      <w:r w:rsidRPr="007F1133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 w:rsidR="005C73C8">
        <w:rPr>
          <w:sz w:val="24"/>
        </w:rPr>
        <w:t>6,8</w:t>
      </w:r>
      <w:r w:rsidRPr="007F1133">
        <w:rPr>
          <w:sz w:val="24"/>
        </w:rPr>
        <w:t xml:space="preserve"> % </w:t>
      </w:r>
      <w:r>
        <w:rPr>
          <w:sz w:val="24"/>
        </w:rPr>
        <w:t>больше</w:t>
      </w:r>
      <w:r w:rsidRPr="007F1133">
        <w:rPr>
          <w:sz w:val="24"/>
        </w:rPr>
        <w:t xml:space="preserve"> ожидаемого исполнения  20</w:t>
      </w:r>
      <w:r w:rsidR="00B443D6">
        <w:rPr>
          <w:sz w:val="24"/>
        </w:rPr>
        <w:t>20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>2</w:t>
      </w:r>
      <w:r w:rsidR="00B443D6">
        <w:rPr>
          <w:sz w:val="24"/>
        </w:rPr>
        <w:t>2</w:t>
      </w:r>
      <w:r>
        <w:rPr>
          <w:sz w:val="24"/>
        </w:rPr>
        <w:t xml:space="preserve"> году с </w:t>
      </w:r>
      <w:r w:rsidR="008D302E">
        <w:rPr>
          <w:sz w:val="24"/>
        </w:rPr>
        <w:t>уменьшением</w:t>
      </w:r>
      <w:r>
        <w:rPr>
          <w:sz w:val="24"/>
        </w:rPr>
        <w:t xml:space="preserve"> на </w:t>
      </w:r>
      <w:r w:rsidR="005C73C8">
        <w:rPr>
          <w:sz w:val="24"/>
        </w:rPr>
        <w:t>12,9</w:t>
      </w:r>
      <w:r>
        <w:rPr>
          <w:sz w:val="24"/>
        </w:rPr>
        <w:t>%</w:t>
      </w:r>
      <w:r w:rsidRPr="007F1133">
        <w:rPr>
          <w:sz w:val="24"/>
        </w:rPr>
        <w:t xml:space="preserve"> </w:t>
      </w:r>
      <w:r>
        <w:rPr>
          <w:sz w:val="24"/>
        </w:rPr>
        <w:t>к уровню 202</w:t>
      </w:r>
      <w:r w:rsidR="00B443D6">
        <w:rPr>
          <w:sz w:val="24"/>
        </w:rPr>
        <w:t>1</w:t>
      </w:r>
      <w:r>
        <w:rPr>
          <w:sz w:val="24"/>
        </w:rPr>
        <w:t xml:space="preserve">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 w:rsidR="00B443D6">
        <w:rPr>
          <w:sz w:val="24"/>
        </w:rPr>
        <w:t>3</w:t>
      </w:r>
      <w:r w:rsidRPr="007F1133">
        <w:rPr>
          <w:sz w:val="24"/>
        </w:rPr>
        <w:t xml:space="preserve"> год</w:t>
      </w:r>
      <w:r>
        <w:rPr>
          <w:sz w:val="24"/>
        </w:rPr>
        <w:t xml:space="preserve">у на </w:t>
      </w:r>
      <w:r w:rsidR="008D302E">
        <w:rPr>
          <w:sz w:val="24"/>
        </w:rPr>
        <w:t>1,</w:t>
      </w:r>
      <w:r w:rsidR="005C73C8">
        <w:rPr>
          <w:sz w:val="24"/>
        </w:rPr>
        <w:t>3</w:t>
      </w:r>
      <w:r w:rsidR="008D302E">
        <w:rPr>
          <w:sz w:val="24"/>
        </w:rPr>
        <w:t xml:space="preserve"> % к </w:t>
      </w:r>
      <w:r>
        <w:rPr>
          <w:sz w:val="24"/>
        </w:rPr>
        <w:t>уровн</w:t>
      </w:r>
      <w:r w:rsidR="008D302E">
        <w:rPr>
          <w:sz w:val="24"/>
        </w:rPr>
        <w:t>ю</w:t>
      </w:r>
      <w:r>
        <w:rPr>
          <w:sz w:val="24"/>
        </w:rPr>
        <w:t xml:space="preserve"> 202</w:t>
      </w:r>
      <w:r w:rsidR="00B443D6">
        <w:rPr>
          <w:sz w:val="24"/>
        </w:rPr>
        <w:t>2</w:t>
      </w:r>
      <w:r>
        <w:rPr>
          <w:sz w:val="24"/>
        </w:rPr>
        <w:t xml:space="preserve"> года.</w:t>
      </w:r>
    </w:p>
    <w:p w:rsidR="00CC603F" w:rsidRPr="0087187A" w:rsidRDefault="00CC603F" w:rsidP="00CC603F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</w:t>
      </w:r>
      <w:r w:rsidR="00B443D6">
        <w:rPr>
          <w:sz w:val="24"/>
        </w:rPr>
        <w:t>1</w:t>
      </w:r>
      <w:r w:rsidRPr="0087187A">
        <w:rPr>
          <w:sz w:val="24"/>
        </w:rPr>
        <w:t xml:space="preserve"> год в сумме </w:t>
      </w:r>
      <w:r w:rsidR="008D302E">
        <w:rPr>
          <w:sz w:val="24"/>
        </w:rPr>
        <w:t>1170,6</w:t>
      </w:r>
      <w:r>
        <w:rPr>
          <w:sz w:val="24"/>
        </w:rPr>
        <w:t xml:space="preserve"> </w:t>
      </w:r>
      <w:proofErr w:type="spellStart"/>
      <w:r w:rsidRPr="0087187A">
        <w:rPr>
          <w:sz w:val="24"/>
        </w:rPr>
        <w:t>тыс</w:t>
      </w:r>
      <w:proofErr w:type="gramStart"/>
      <w:r w:rsidRPr="0087187A">
        <w:rPr>
          <w:sz w:val="24"/>
        </w:rPr>
        <w:t>.р</w:t>
      </w:r>
      <w:proofErr w:type="gramEnd"/>
      <w:r w:rsidRPr="0087187A">
        <w:rPr>
          <w:sz w:val="24"/>
        </w:rPr>
        <w:t>уб</w:t>
      </w:r>
      <w:proofErr w:type="spellEnd"/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8D302E">
        <w:rPr>
          <w:sz w:val="24"/>
        </w:rPr>
        <w:t>27,9</w:t>
      </w:r>
      <w:r w:rsidRPr="0087187A">
        <w:rPr>
          <w:sz w:val="24"/>
        </w:rPr>
        <w:t xml:space="preserve">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>.  больше   ожидаемого исполнения 20</w:t>
      </w:r>
      <w:r w:rsidR="00B443D6">
        <w:rPr>
          <w:sz w:val="24"/>
        </w:rPr>
        <w:t>20</w:t>
      </w:r>
      <w:r w:rsidRPr="0087187A">
        <w:rPr>
          <w:sz w:val="24"/>
        </w:rPr>
        <w:t xml:space="preserve"> года.</w:t>
      </w:r>
      <w:r>
        <w:rPr>
          <w:sz w:val="24"/>
        </w:rPr>
        <w:t xml:space="preserve"> </w:t>
      </w:r>
      <w:r w:rsidRPr="0087187A">
        <w:rPr>
          <w:sz w:val="24"/>
        </w:rPr>
        <w:t xml:space="preserve"> В 202</w:t>
      </w:r>
      <w:r w:rsidR="00B443D6">
        <w:rPr>
          <w:sz w:val="24"/>
        </w:rPr>
        <w:t>2</w:t>
      </w:r>
      <w:r>
        <w:rPr>
          <w:sz w:val="24"/>
        </w:rPr>
        <w:t>-202</w:t>
      </w:r>
      <w:r w:rsidR="00B443D6">
        <w:rPr>
          <w:sz w:val="24"/>
        </w:rPr>
        <w:t>3</w:t>
      </w:r>
      <w:r>
        <w:rPr>
          <w:sz w:val="24"/>
        </w:rPr>
        <w:t xml:space="preserve"> </w:t>
      </w:r>
      <w:r w:rsidRPr="0087187A">
        <w:rPr>
          <w:sz w:val="24"/>
        </w:rPr>
        <w:t>год</w:t>
      </w:r>
      <w:r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>
        <w:rPr>
          <w:sz w:val="24"/>
        </w:rPr>
        <w:t xml:space="preserve"> </w:t>
      </w:r>
      <w:r w:rsidR="008D302E">
        <w:rPr>
          <w:sz w:val="24"/>
        </w:rPr>
        <w:t>1,3</w:t>
      </w:r>
      <w:r>
        <w:rPr>
          <w:sz w:val="24"/>
        </w:rPr>
        <w:t>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03F" w:rsidRPr="00774FD0" w:rsidRDefault="00CC603F" w:rsidP="00CC603F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</w:t>
      </w:r>
      <w:r w:rsidRPr="00774FD0">
        <w:rPr>
          <w:sz w:val="24"/>
        </w:rPr>
        <w:t xml:space="preserve">осуществлять </w:t>
      </w:r>
      <w:proofErr w:type="gramStart"/>
      <w:r w:rsidRPr="00774FD0">
        <w:rPr>
          <w:sz w:val="24"/>
        </w:rPr>
        <w:t>контроль за</w:t>
      </w:r>
      <w:proofErr w:type="gramEnd"/>
      <w:r w:rsidRPr="00774FD0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CC603F" w:rsidRPr="009A3F08" w:rsidRDefault="00CC603F" w:rsidP="00CC603F">
      <w:pPr>
        <w:jc w:val="both"/>
        <w:rPr>
          <w:sz w:val="24"/>
        </w:rPr>
      </w:pPr>
      <w:r w:rsidRPr="00774FD0">
        <w:rPr>
          <w:b/>
          <w:sz w:val="24"/>
        </w:rPr>
        <w:t xml:space="preserve">Налог на доходы физических лиц, </w:t>
      </w:r>
      <w:r w:rsidRPr="00774FD0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B443D6">
        <w:rPr>
          <w:rFonts w:eastAsia="Times New Roman"/>
          <w:sz w:val="24"/>
          <w:lang w:eastAsia="ru-RU"/>
        </w:rPr>
        <w:t>1</w:t>
      </w:r>
      <w:r w:rsidRPr="00774FD0">
        <w:rPr>
          <w:rFonts w:eastAsia="Times New Roman"/>
          <w:sz w:val="24"/>
          <w:lang w:eastAsia="ru-RU"/>
        </w:rPr>
        <w:t xml:space="preserve"> году составляет </w:t>
      </w:r>
      <w:r w:rsidR="00774FD0" w:rsidRPr="00774FD0">
        <w:rPr>
          <w:rFonts w:eastAsia="Times New Roman"/>
          <w:sz w:val="24"/>
          <w:lang w:eastAsia="ru-RU"/>
        </w:rPr>
        <w:t>132,0</w:t>
      </w:r>
      <w:r w:rsidRPr="00774FD0">
        <w:rPr>
          <w:rFonts w:eastAsia="Times New Roman"/>
          <w:sz w:val="24"/>
          <w:lang w:eastAsia="ru-RU"/>
        </w:rPr>
        <w:t xml:space="preserve"> тыс. руб. или </w:t>
      </w:r>
      <w:r w:rsidR="00774FD0" w:rsidRPr="00774FD0">
        <w:rPr>
          <w:rFonts w:eastAsia="Times New Roman"/>
          <w:sz w:val="24"/>
          <w:lang w:eastAsia="ru-RU"/>
        </w:rPr>
        <w:t>132</w:t>
      </w:r>
      <w:r w:rsidRPr="00774FD0">
        <w:rPr>
          <w:rFonts w:eastAsia="Times New Roman"/>
          <w:sz w:val="24"/>
          <w:lang w:eastAsia="ru-RU"/>
        </w:rPr>
        <w:t>% к ожидаемым поступлениям 20</w:t>
      </w:r>
      <w:r w:rsidR="00B443D6">
        <w:rPr>
          <w:rFonts w:eastAsia="Times New Roman"/>
          <w:sz w:val="24"/>
          <w:lang w:eastAsia="ru-RU"/>
        </w:rPr>
        <w:t>20</w:t>
      </w:r>
      <w:r w:rsidRPr="00774FD0">
        <w:rPr>
          <w:rFonts w:eastAsia="Times New Roman"/>
          <w:sz w:val="24"/>
          <w:lang w:eastAsia="ru-RU"/>
        </w:rPr>
        <w:t xml:space="preserve"> года и на плановый период 202</w:t>
      </w:r>
      <w:r w:rsidR="00B443D6">
        <w:rPr>
          <w:rFonts w:eastAsia="Times New Roman"/>
          <w:sz w:val="24"/>
          <w:lang w:eastAsia="ru-RU"/>
        </w:rPr>
        <w:t>2</w:t>
      </w:r>
      <w:r w:rsidRPr="00774FD0">
        <w:rPr>
          <w:rFonts w:eastAsia="Times New Roman"/>
          <w:sz w:val="24"/>
          <w:lang w:eastAsia="ru-RU"/>
        </w:rPr>
        <w:t>-202</w:t>
      </w:r>
      <w:r w:rsidR="00B443D6">
        <w:rPr>
          <w:rFonts w:eastAsia="Times New Roman"/>
          <w:sz w:val="24"/>
          <w:lang w:eastAsia="ru-RU"/>
        </w:rPr>
        <w:t>3</w:t>
      </w:r>
      <w:r w:rsidRPr="00774FD0">
        <w:rPr>
          <w:rFonts w:eastAsia="Times New Roman"/>
          <w:sz w:val="24"/>
          <w:lang w:eastAsia="ru-RU"/>
        </w:rPr>
        <w:t xml:space="preserve"> годов с небольшим увеличением на </w:t>
      </w:r>
      <w:r w:rsidR="00774FD0" w:rsidRPr="00774FD0">
        <w:rPr>
          <w:rFonts w:eastAsia="Times New Roman"/>
          <w:sz w:val="24"/>
          <w:lang w:eastAsia="ru-RU"/>
        </w:rPr>
        <w:t>3</w:t>
      </w:r>
      <w:r w:rsidRPr="00774FD0">
        <w:rPr>
          <w:rFonts w:eastAsia="Times New Roman"/>
          <w:sz w:val="24"/>
          <w:lang w:eastAsia="ru-RU"/>
        </w:rPr>
        <w:t xml:space="preserve">% и </w:t>
      </w:r>
      <w:r w:rsidR="00774FD0" w:rsidRPr="00774FD0">
        <w:rPr>
          <w:rFonts w:eastAsia="Times New Roman"/>
          <w:sz w:val="24"/>
          <w:lang w:eastAsia="ru-RU"/>
        </w:rPr>
        <w:t>3,6</w:t>
      </w:r>
      <w:r w:rsidRPr="00774FD0">
        <w:rPr>
          <w:rFonts w:eastAsia="Times New Roman"/>
          <w:sz w:val="24"/>
          <w:lang w:eastAsia="ru-RU"/>
        </w:rPr>
        <w:t>% ежегодно.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CC603F" w:rsidRPr="002D5CCF" w:rsidRDefault="00CC603F" w:rsidP="00CC603F">
      <w:pPr>
        <w:jc w:val="both"/>
        <w:rPr>
          <w:sz w:val="24"/>
        </w:rPr>
      </w:pPr>
      <w:proofErr w:type="gramStart"/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</w:t>
      </w:r>
      <w:r w:rsidRPr="002D5CCF">
        <w:rPr>
          <w:rFonts w:eastAsia="Times New Roman"/>
          <w:sz w:val="24"/>
          <w:lang w:eastAsia="ru-RU"/>
        </w:rPr>
        <w:t>производимым на территории Российской Федерации рассчитан на уровне 20</w:t>
      </w:r>
      <w:r w:rsidR="00B443D6">
        <w:rPr>
          <w:rFonts w:eastAsia="Times New Roman"/>
          <w:sz w:val="24"/>
          <w:lang w:eastAsia="ru-RU"/>
        </w:rPr>
        <w:t>20</w:t>
      </w:r>
      <w:r w:rsidRPr="002D5CCF">
        <w:rPr>
          <w:rFonts w:eastAsia="Times New Roman"/>
          <w:sz w:val="24"/>
          <w:lang w:eastAsia="ru-RU"/>
        </w:rPr>
        <w:t xml:space="preserve"> года  с учетом коэффициента дефлятора, план на 202</w:t>
      </w:r>
      <w:r w:rsidR="00B443D6">
        <w:rPr>
          <w:rFonts w:eastAsia="Times New Roman"/>
          <w:sz w:val="24"/>
          <w:lang w:eastAsia="ru-RU"/>
        </w:rPr>
        <w:t>1</w:t>
      </w:r>
      <w:r w:rsidRPr="002D5CCF">
        <w:rPr>
          <w:rFonts w:eastAsia="Times New Roman"/>
          <w:sz w:val="24"/>
          <w:lang w:eastAsia="ru-RU"/>
        </w:rPr>
        <w:t xml:space="preserve"> год составил </w:t>
      </w:r>
      <w:r w:rsidR="00774FD0" w:rsidRPr="002D5CCF">
        <w:rPr>
          <w:rFonts w:eastAsia="Times New Roman"/>
          <w:sz w:val="24"/>
          <w:lang w:eastAsia="ru-RU"/>
        </w:rPr>
        <w:t>912,6</w:t>
      </w:r>
      <w:r w:rsidRPr="002D5CCF">
        <w:rPr>
          <w:rFonts w:eastAsia="Times New Roman"/>
          <w:sz w:val="24"/>
          <w:lang w:eastAsia="ru-RU"/>
        </w:rPr>
        <w:t xml:space="preserve"> тыс. рублей (+3,</w:t>
      </w:r>
      <w:r w:rsidR="00774FD0" w:rsidRPr="002D5CCF">
        <w:rPr>
          <w:rFonts w:eastAsia="Times New Roman"/>
          <w:sz w:val="24"/>
          <w:lang w:eastAsia="ru-RU"/>
        </w:rPr>
        <w:t>3</w:t>
      </w:r>
      <w:r w:rsidRPr="002D5CCF">
        <w:rPr>
          <w:rFonts w:eastAsia="Times New Roman"/>
          <w:sz w:val="24"/>
          <w:lang w:eastAsia="ru-RU"/>
        </w:rPr>
        <w:t>%) к ожидаемым поступлениям 20</w:t>
      </w:r>
      <w:r w:rsidR="00B443D6">
        <w:rPr>
          <w:rFonts w:eastAsia="Times New Roman"/>
          <w:sz w:val="24"/>
          <w:lang w:eastAsia="ru-RU"/>
        </w:rPr>
        <w:t>20</w:t>
      </w:r>
      <w:r w:rsidRPr="002D5CCF">
        <w:rPr>
          <w:rFonts w:eastAsia="Times New Roman"/>
          <w:sz w:val="24"/>
          <w:lang w:eastAsia="ru-RU"/>
        </w:rPr>
        <w:t xml:space="preserve"> года, на 202</w:t>
      </w:r>
      <w:r w:rsidR="00B443D6">
        <w:rPr>
          <w:rFonts w:eastAsia="Times New Roman"/>
          <w:sz w:val="24"/>
          <w:lang w:eastAsia="ru-RU"/>
        </w:rPr>
        <w:t>2</w:t>
      </w:r>
      <w:r w:rsidRPr="002D5CCF">
        <w:rPr>
          <w:rFonts w:eastAsia="Times New Roman"/>
          <w:sz w:val="24"/>
          <w:lang w:eastAsia="ru-RU"/>
        </w:rPr>
        <w:t>-202</w:t>
      </w:r>
      <w:r w:rsidR="00B443D6">
        <w:rPr>
          <w:rFonts w:eastAsia="Times New Roman"/>
          <w:sz w:val="24"/>
          <w:lang w:eastAsia="ru-RU"/>
        </w:rPr>
        <w:t>3</w:t>
      </w:r>
      <w:r w:rsidRPr="002D5CCF">
        <w:rPr>
          <w:rFonts w:eastAsia="Times New Roman"/>
          <w:sz w:val="24"/>
          <w:lang w:eastAsia="ru-RU"/>
        </w:rPr>
        <w:t xml:space="preserve"> годы с увеличением на 3,</w:t>
      </w:r>
      <w:r w:rsidR="00774FD0" w:rsidRPr="002D5CCF">
        <w:rPr>
          <w:rFonts w:eastAsia="Times New Roman"/>
          <w:sz w:val="24"/>
          <w:lang w:eastAsia="ru-RU"/>
        </w:rPr>
        <w:t>6</w:t>
      </w:r>
      <w:r w:rsidRPr="002D5CCF">
        <w:rPr>
          <w:rFonts w:eastAsia="Times New Roman"/>
          <w:sz w:val="24"/>
          <w:lang w:eastAsia="ru-RU"/>
        </w:rPr>
        <w:t>% и 3,9% ежегодно.</w:t>
      </w:r>
      <w:proofErr w:type="gramEnd"/>
      <w:r w:rsidRPr="002D5CCF">
        <w:rPr>
          <w:sz w:val="24"/>
        </w:rPr>
        <w:t xml:space="preserve"> Указанные средства образуют дорожный фонд поселения и составляют  </w:t>
      </w:r>
      <w:r w:rsidR="00774FD0" w:rsidRPr="002D5CCF">
        <w:rPr>
          <w:sz w:val="24"/>
        </w:rPr>
        <w:t>78</w:t>
      </w:r>
      <w:r w:rsidRPr="002D5CCF">
        <w:rPr>
          <w:sz w:val="24"/>
        </w:rPr>
        <w:t xml:space="preserve"> % от объема собственных доходов бюджета поселения.</w:t>
      </w:r>
    </w:p>
    <w:p w:rsidR="00CC603F" w:rsidRDefault="00CC603F" w:rsidP="00CC603F">
      <w:pPr>
        <w:jc w:val="both"/>
        <w:rPr>
          <w:rFonts w:eastAsia="Times New Roman"/>
          <w:sz w:val="24"/>
          <w:lang w:eastAsia="ru-RU"/>
        </w:rPr>
      </w:pPr>
      <w:r w:rsidRPr="002D5CCF">
        <w:rPr>
          <w:rFonts w:eastAsia="Times New Roman"/>
          <w:sz w:val="24"/>
          <w:lang w:eastAsia="ru-RU"/>
        </w:rPr>
        <w:t>Главным администратором данного вида доходов</w:t>
      </w:r>
      <w:r w:rsidRPr="005D7CBD">
        <w:rPr>
          <w:rFonts w:eastAsia="Times New Roman"/>
          <w:sz w:val="24"/>
          <w:lang w:eastAsia="ru-RU"/>
        </w:rPr>
        <w:t xml:space="preserve">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CC603F" w:rsidRDefault="00CC603F" w:rsidP="00CC603F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Pr="00AB3787">
        <w:rPr>
          <w:b/>
          <w:i/>
          <w:sz w:val="24"/>
        </w:rPr>
        <w:t>:</w:t>
      </w:r>
    </w:p>
    <w:p w:rsidR="00CC603F" w:rsidRPr="009A3F08" w:rsidRDefault="00CC603F" w:rsidP="00CC603F">
      <w:pPr>
        <w:ind w:firstLine="0"/>
        <w:jc w:val="both"/>
        <w:rPr>
          <w:sz w:val="24"/>
        </w:rPr>
      </w:pPr>
      <w:r w:rsidRPr="00AB3787">
        <w:rPr>
          <w:i/>
          <w:sz w:val="24"/>
        </w:rPr>
        <w:t xml:space="preserve"> </w:t>
      </w:r>
      <w:r>
        <w:rPr>
          <w:i/>
          <w:sz w:val="24"/>
        </w:rPr>
        <w:t xml:space="preserve">- </w:t>
      </w:r>
      <w:r w:rsidRPr="00AB3787">
        <w:rPr>
          <w:i/>
          <w:sz w:val="24"/>
        </w:rPr>
        <w:t>н</w:t>
      </w:r>
      <w:r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Pr="00AB3787">
        <w:rPr>
          <w:b/>
          <w:i/>
          <w:sz w:val="24"/>
        </w:rPr>
        <w:t xml:space="preserve"> на имущество физических лиц</w:t>
      </w:r>
      <w:r w:rsidRPr="009A3F08">
        <w:rPr>
          <w:sz w:val="24"/>
        </w:rPr>
        <w:t xml:space="preserve"> </w:t>
      </w:r>
      <w:r>
        <w:rPr>
          <w:sz w:val="24"/>
        </w:rPr>
        <w:t>планируется получить в 202</w:t>
      </w:r>
      <w:r w:rsidR="00B443D6">
        <w:rPr>
          <w:sz w:val="24"/>
        </w:rPr>
        <w:t>1</w:t>
      </w:r>
      <w:r w:rsidRPr="009A3F08">
        <w:rPr>
          <w:sz w:val="24"/>
        </w:rPr>
        <w:t>-202</w:t>
      </w:r>
      <w:r w:rsidR="00B443D6">
        <w:rPr>
          <w:sz w:val="24"/>
        </w:rPr>
        <w:t>3</w:t>
      </w:r>
      <w:r w:rsidRPr="009A3F08">
        <w:rPr>
          <w:sz w:val="24"/>
        </w:rPr>
        <w:t xml:space="preserve"> год</w:t>
      </w:r>
      <w:r>
        <w:rPr>
          <w:sz w:val="24"/>
        </w:rPr>
        <w:t xml:space="preserve">ах в </w:t>
      </w:r>
      <w:r w:rsidRPr="00AB3787">
        <w:rPr>
          <w:sz w:val="24"/>
        </w:rPr>
        <w:t xml:space="preserve">сумме </w:t>
      </w:r>
      <w:r w:rsidR="00774FD0">
        <w:rPr>
          <w:sz w:val="24"/>
        </w:rPr>
        <w:t>19</w:t>
      </w:r>
      <w:r w:rsidRPr="00AB3787">
        <w:rPr>
          <w:sz w:val="24"/>
        </w:rPr>
        <w:t xml:space="preserve">,0 </w:t>
      </w:r>
      <w:proofErr w:type="spellStart"/>
      <w:r w:rsidRPr="00AB3787">
        <w:rPr>
          <w:sz w:val="24"/>
        </w:rPr>
        <w:t>тыс</w:t>
      </w:r>
      <w:proofErr w:type="gramStart"/>
      <w:r w:rsidRPr="00AB3787">
        <w:rPr>
          <w:sz w:val="24"/>
        </w:rPr>
        <w:t>.р</w:t>
      </w:r>
      <w:proofErr w:type="gramEnd"/>
      <w:r w:rsidRPr="00AB3787">
        <w:rPr>
          <w:sz w:val="24"/>
        </w:rPr>
        <w:t>уб</w:t>
      </w:r>
      <w:proofErr w:type="spellEnd"/>
      <w:r w:rsidRPr="009A3F08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AB3787">
        <w:rPr>
          <w:sz w:val="24"/>
        </w:rPr>
        <w:t>ежегодно</w:t>
      </w:r>
      <w:r w:rsidRPr="009A3F08">
        <w:rPr>
          <w:sz w:val="24"/>
        </w:rPr>
        <w:t xml:space="preserve"> на   уровне  ожидаемых  поступлений   20</w:t>
      </w:r>
      <w:r w:rsidR="00B443D6">
        <w:rPr>
          <w:sz w:val="24"/>
        </w:rPr>
        <w:t>20</w:t>
      </w:r>
      <w:r w:rsidRPr="009A3F08">
        <w:rPr>
          <w:sz w:val="24"/>
        </w:rPr>
        <w:t xml:space="preserve"> года</w:t>
      </w:r>
      <w:r>
        <w:rPr>
          <w:sz w:val="24"/>
        </w:rPr>
        <w:t>.</w:t>
      </w:r>
    </w:p>
    <w:p w:rsidR="00CC603F" w:rsidRDefault="00CC603F" w:rsidP="00CC603F">
      <w:pPr>
        <w:ind w:firstLine="0"/>
        <w:jc w:val="both"/>
        <w:rPr>
          <w:sz w:val="24"/>
        </w:rPr>
      </w:pPr>
      <w:r>
        <w:rPr>
          <w:b/>
          <w:i/>
          <w:sz w:val="24"/>
        </w:rPr>
        <w:t>- з</w:t>
      </w:r>
      <w:r w:rsidRPr="00AB3787">
        <w:rPr>
          <w:b/>
          <w:i/>
          <w:sz w:val="24"/>
        </w:rPr>
        <w:t>емельный налог</w:t>
      </w:r>
      <w:r>
        <w:rPr>
          <w:sz w:val="24"/>
        </w:rPr>
        <w:t xml:space="preserve"> прогнозируется на 2020</w:t>
      </w:r>
      <w:r w:rsidRPr="009A3F08">
        <w:rPr>
          <w:sz w:val="24"/>
        </w:rPr>
        <w:t>-202</w:t>
      </w:r>
      <w:r>
        <w:rPr>
          <w:sz w:val="24"/>
        </w:rPr>
        <w:t>2</w:t>
      </w:r>
      <w:r w:rsidRPr="009A3F08">
        <w:rPr>
          <w:sz w:val="24"/>
        </w:rPr>
        <w:t xml:space="preserve"> </w:t>
      </w:r>
      <w:r w:rsidRPr="00AB3787">
        <w:rPr>
          <w:sz w:val="24"/>
        </w:rPr>
        <w:t xml:space="preserve">годы   в объеме </w:t>
      </w:r>
      <w:r w:rsidR="00774FD0">
        <w:rPr>
          <w:sz w:val="24"/>
        </w:rPr>
        <w:t>107</w:t>
      </w:r>
      <w:r w:rsidRPr="00AB3787">
        <w:rPr>
          <w:sz w:val="24"/>
        </w:rPr>
        <w:t xml:space="preserve">,0 </w:t>
      </w:r>
      <w:proofErr w:type="spellStart"/>
      <w:r w:rsidRPr="00AB3787">
        <w:rPr>
          <w:sz w:val="24"/>
        </w:rPr>
        <w:t>тыс</w:t>
      </w:r>
      <w:proofErr w:type="gramStart"/>
      <w:r w:rsidRPr="00AB3787">
        <w:rPr>
          <w:sz w:val="24"/>
        </w:rPr>
        <w:t>.р</w:t>
      </w:r>
      <w:proofErr w:type="gramEnd"/>
      <w:r w:rsidRPr="00AB3787">
        <w:rPr>
          <w:sz w:val="24"/>
        </w:rPr>
        <w:t>уб</w:t>
      </w:r>
      <w:proofErr w:type="spellEnd"/>
      <w:r w:rsidRPr="009A3F08">
        <w:rPr>
          <w:sz w:val="24"/>
        </w:rPr>
        <w:t>.</w:t>
      </w:r>
      <w:r>
        <w:rPr>
          <w:sz w:val="24"/>
        </w:rPr>
        <w:t xml:space="preserve"> ежегодно</w:t>
      </w:r>
      <w:r w:rsidRPr="009A3F08">
        <w:rPr>
          <w:sz w:val="24"/>
        </w:rPr>
        <w:t xml:space="preserve">, </w:t>
      </w:r>
      <w:r>
        <w:rPr>
          <w:sz w:val="24"/>
        </w:rPr>
        <w:t xml:space="preserve">что на </w:t>
      </w:r>
      <w:r w:rsidR="00774FD0">
        <w:rPr>
          <w:sz w:val="24"/>
        </w:rPr>
        <w:t>7</w:t>
      </w:r>
      <w:r>
        <w:rPr>
          <w:sz w:val="24"/>
        </w:rPr>
        <w:t>% больше</w:t>
      </w:r>
      <w:r w:rsidRPr="009A3F08">
        <w:rPr>
          <w:sz w:val="24"/>
        </w:rPr>
        <w:t xml:space="preserve">  ожидаемых поступлений 201</w:t>
      </w:r>
      <w:r>
        <w:rPr>
          <w:sz w:val="24"/>
        </w:rPr>
        <w:t>9 года.</w:t>
      </w:r>
    </w:p>
    <w:p w:rsidR="00CA4172" w:rsidRPr="009A3F08" w:rsidRDefault="00CA4172" w:rsidP="00CC603F">
      <w:pPr>
        <w:ind w:firstLine="0"/>
        <w:jc w:val="both"/>
        <w:rPr>
          <w:sz w:val="24"/>
        </w:rPr>
      </w:pPr>
    </w:p>
    <w:p w:rsidR="00CC603F" w:rsidRPr="00587FF4" w:rsidRDefault="00CC603F" w:rsidP="00CC603F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CC603F" w:rsidRPr="007F1133" w:rsidRDefault="00CC603F" w:rsidP="00CC603F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>на 202</w:t>
      </w:r>
      <w:r w:rsidR="00B443D6">
        <w:rPr>
          <w:sz w:val="24"/>
        </w:rPr>
        <w:t>1</w:t>
      </w:r>
      <w:r>
        <w:rPr>
          <w:sz w:val="24"/>
        </w:rPr>
        <w:t xml:space="preserve"> год </w:t>
      </w:r>
      <w:r w:rsidRPr="00587FF4">
        <w:rPr>
          <w:sz w:val="24"/>
        </w:rPr>
        <w:t xml:space="preserve">составят </w:t>
      </w:r>
      <w:r w:rsidR="00CA4172">
        <w:rPr>
          <w:sz w:val="24"/>
        </w:rPr>
        <w:t>8586,5</w:t>
      </w:r>
      <w:r>
        <w:rPr>
          <w:sz w:val="24"/>
        </w:rPr>
        <w:t xml:space="preserve"> </w:t>
      </w:r>
      <w:proofErr w:type="spellStart"/>
      <w:r w:rsidRPr="00587FF4">
        <w:rPr>
          <w:sz w:val="24"/>
        </w:rPr>
        <w:t>тыс</w:t>
      </w:r>
      <w:proofErr w:type="gramStart"/>
      <w:r w:rsidRPr="00587FF4">
        <w:rPr>
          <w:sz w:val="24"/>
        </w:rPr>
        <w:t>.р</w:t>
      </w:r>
      <w:proofErr w:type="gramEnd"/>
      <w:r w:rsidRPr="00587FF4">
        <w:rPr>
          <w:sz w:val="24"/>
        </w:rPr>
        <w:t>уб</w:t>
      </w:r>
      <w:proofErr w:type="spellEnd"/>
      <w:r w:rsidRPr="00587FF4">
        <w:rPr>
          <w:sz w:val="24"/>
        </w:rPr>
        <w:t xml:space="preserve">., что на </w:t>
      </w:r>
      <w:r w:rsidR="005C73C8">
        <w:rPr>
          <w:sz w:val="24"/>
        </w:rPr>
        <w:t>1</w:t>
      </w:r>
      <w:r w:rsidR="00CA4172">
        <w:rPr>
          <w:sz w:val="24"/>
        </w:rPr>
        <w:t>02,8</w:t>
      </w:r>
      <w:r w:rsidRPr="00587FF4">
        <w:rPr>
          <w:sz w:val="24"/>
        </w:rPr>
        <w:t xml:space="preserve"> </w:t>
      </w:r>
      <w:proofErr w:type="spellStart"/>
      <w:r w:rsidRPr="00587FF4">
        <w:rPr>
          <w:sz w:val="24"/>
        </w:rPr>
        <w:t>тыс.руб</w:t>
      </w:r>
      <w:proofErr w:type="spellEnd"/>
      <w:r w:rsidRPr="00587FF4">
        <w:rPr>
          <w:sz w:val="24"/>
        </w:rPr>
        <w:t>.</w:t>
      </w:r>
      <w:r>
        <w:rPr>
          <w:sz w:val="24"/>
        </w:rPr>
        <w:t xml:space="preserve"> </w:t>
      </w:r>
      <w:r w:rsidRPr="00587FF4">
        <w:rPr>
          <w:sz w:val="24"/>
        </w:rPr>
        <w:t xml:space="preserve">или </w:t>
      </w:r>
      <w:r>
        <w:rPr>
          <w:sz w:val="24"/>
        </w:rPr>
        <w:t xml:space="preserve">на </w:t>
      </w:r>
      <w:r w:rsidR="005C73C8">
        <w:rPr>
          <w:sz w:val="24"/>
        </w:rPr>
        <w:t>6,9</w:t>
      </w:r>
      <w:r>
        <w:rPr>
          <w:sz w:val="24"/>
        </w:rPr>
        <w:t>%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</w:t>
      </w:r>
      <w:r w:rsidR="00B443D6">
        <w:rPr>
          <w:sz w:val="24"/>
        </w:rPr>
        <w:t>20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</w:t>
      </w:r>
      <w:r w:rsidR="00B443D6">
        <w:rPr>
          <w:sz w:val="24"/>
        </w:rPr>
        <w:t>2</w:t>
      </w:r>
      <w:r>
        <w:rPr>
          <w:sz w:val="24"/>
        </w:rPr>
        <w:t xml:space="preserve"> год в сумме </w:t>
      </w:r>
      <w:r w:rsidR="00CA4172">
        <w:rPr>
          <w:sz w:val="24"/>
        </w:rPr>
        <w:t>7</w:t>
      </w:r>
      <w:r w:rsidR="005C73C8">
        <w:rPr>
          <w:sz w:val="24"/>
        </w:rPr>
        <w:t>3</w:t>
      </w:r>
      <w:r w:rsidR="00CA4172">
        <w:rPr>
          <w:sz w:val="24"/>
        </w:rPr>
        <w:t>74,0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(</w:t>
      </w:r>
      <w:r w:rsidR="00CA4172">
        <w:rPr>
          <w:sz w:val="24"/>
        </w:rPr>
        <w:t>снижение</w:t>
      </w:r>
      <w:r>
        <w:rPr>
          <w:sz w:val="24"/>
        </w:rPr>
        <w:t xml:space="preserve"> </w:t>
      </w:r>
      <w:r w:rsidR="00CA4172">
        <w:rPr>
          <w:sz w:val="24"/>
        </w:rPr>
        <w:t>15,</w:t>
      </w:r>
      <w:r w:rsidR="005C73C8">
        <w:rPr>
          <w:sz w:val="24"/>
        </w:rPr>
        <w:t>1</w:t>
      </w:r>
      <w:r>
        <w:rPr>
          <w:sz w:val="24"/>
        </w:rPr>
        <w:t>%) и на 202</w:t>
      </w:r>
      <w:r w:rsidR="00B443D6">
        <w:rPr>
          <w:sz w:val="24"/>
        </w:rPr>
        <w:t>3</w:t>
      </w:r>
      <w:r>
        <w:rPr>
          <w:sz w:val="24"/>
        </w:rPr>
        <w:t xml:space="preserve"> год в сумме </w:t>
      </w:r>
      <w:r w:rsidR="00CA4172">
        <w:rPr>
          <w:sz w:val="24"/>
        </w:rPr>
        <w:t>7</w:t>
      </w:r>
      <w:r w:rsidR="005C73C8">
        <w:rPr>
          <w:sz w:val="24"/>
        </w:rPr>
        <w:t>2</w:t>
      </w:r>
      <w:r w:rsidR="00CA4172">
        <w:rPr>
          <w:sz w:val="24"/>
        </w:rPr>
        <w:t>14,0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(снижение </w:t>
      </w:r>
      <w:r w:rsidR="00CA4172">
        <w:rPr>
          <w:sz w:val="24"/>
        </w:rPr>
        <w:t>2,</w:t>
      </w:r>
      <w:r w:rsidR="005C73C8">
        <w:rPr>
          <w:sz w:val="24"/>
        </w:rPr>
        <w:t>1</w:t>
      </w:r>
      <w:r>
        <w:rPr>
          <w:sz w:val="24"/>
        </w:rPr>
        <w:t>%).</w:t>
      </w:r>
    </w:p>
    <w:p w:rsidR="00CC603F" w:rsidRPr="0087187A" w:rsidRDefault="00CC603F" w:rsidP="00CC603F">
      <w:pPr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</w:t>
      </w:r>
      <w:r w:rsidR="00B443D6">
        <w:rPr>
          <w:sz w:val="24"/>
        </w:rPr>
        <w:t>1</w:t>
      </w:r>
      <w:r w:rsidRPr="0087187A">
        <w:rPr>
          <w:sz w:val="24"/>
        </w:rPr>
        <w:t xml:space="preserve"> году</w:t>
      </w:r>
      <w:r>
        <w:rPr>
          <w:sz w:val="24"/>
        </w:rPr>
        <w:t xml:space="preserve"> </w:t>
      </w:r>
      <w:r w:rsidRPr="0087187A">
        <w:rPr>
          <w:sz w:val="24"/>
        </w:rPr>
        <w:t>составит</w:t>
      </w:r>
      <w:r>
        <w:rPr>
          <w:sz w:val="24"/>
        </w:rPr>
        <w:t xml:space="preserve"> </w:t>
      </w:r>
      <w:r w:rsidR="00CA4172">
        <w:rPr>
          <w:sz w:val="24"/>
        </w:rPr>
        <w:t>88%</w:t>
      </w:r>
      <w:r>
        <w:rPr>
          <w:sz w:val="24"/>
        </w:rPr>
        <w:t>, а по ожидаемому</w:t>
      </w:r>
      <w:r w:rsidRPr="0087187A">
        <w:rPr>
          <w:sz w:val="24"/>
        </w:rPr>
        <w:t xml:space="preserve"> исполнени</w:t>
      </w:r>
      <w:r>
        <w:rPr>
          <w:sz w:val="24"/>
        </w:rPr>
        <w:t>ю</w:t>
      </w:r>
      <w:r w:rsidRPr="0087187A">
        <w:rPr>
          <w:sz w:val="24"/>
        </w:rPr>
        <w:t xml:space="preserve"> 20</w:t>
      </w:r>
      <w:r w:rsidR="00B443D6">
        <w:rPr>
          <w:sz w:val="24"/>
        </w:rPr>
        <w:t>20</w:t>
      </w:r>
      <w:r w:rsidRPr="0087187A">
        <w:rPr>
          <w:sz w:val="24"/>
        </w:rPr>
        <w:t xml:space="preserve"> года этот показатель </w:t>
      </w:r>
      <w:r w:rsidRPr="00A75538">
        <w:rPr>
          <w:sz w:val="24"/>
        </w:rPr>
        <w:t xml:space="preserve">составит - </w:t>
      </w:r>
      <w:r w:rsidR="00CA4172">
        <w:rPr>
          <w:sz w:val="24"/>
        </w:rPr>
        <w:t>87</w:t>
      </w:r>
      <w:r w:rsidRPr="00A75538">
        <w:rPr>
          <w:sz w:val="24"/>
        </w:rPr>
        <w:t>% от</w:t>
      </w:r>
      <w:r w:rsidRPr="0087187A">
        <w:rPr>
          <w:sz w:val="24"/>
        </w:rPr>
        <w:t xml:space="preserve"> общего объема доходов бюджета поселения. </w:t>
      </w:r>
    </w:p>
    <w:p w:rsidR="00CC603F" w:rsidRPr="00CE763B" w:rsidRDefault="00CC603F" w:rsidP="00CC603F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поступления:</w:t>
      </w:r>
    </w:p>
    <w:p w:rsidR="00CC603F" w:rsidRDefault="00CC603F" w:rsidP="00CC603F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Pr="003F5832">
        <w:rPr>
          <w:sz w:val="24"/>
        </w:rPr>
        <w:t xml:space="preserve">из бюджета района составила </w:t>
      </w:r>
      <w:r>
        <w:rPr>
          <w:sz w:val="24"/>
        </w:rPr>
        <w:t>в 202</w:t>
      </w:r>
      <w:r w:rsidR="00B443D6">
        <w:rPr>
          <w:sz w:val="24"/>
        </w:rPr>
        <w:t>1</w:t>
      </w:r>
      <w:r w:rsidRPr="00A82617">
        <w:rPr>
          <w:sz w:val="24"/>
        </w:rPr>
        <w:t xml:space="preserve"> году – </w:t>
      </w:r>
      <w:r w:rsidR="00F9781A">
        <w:rPr>
          <w:sz w:val="24"/>
        </w:rPr>
        <w:t>7820,9</w:t>
      </w:r>
      <w:r w:rsidRPr="00655F5D">
        <w:rPr>
          <w:sz w:val="24"/>
        </w:rPr>
        <w:t xml:space="preserve"> </w:t>
      </w:r>
      <w:proofErr w:type="spellStart"/>
      <w:r w:rsidRPr="00655F5D">
        <w:rPr>
          <w:sz w:val="24"/>
        </w:rPr>
        <w:t>тыс</w:t>
      </w:r>
      <w:proofErr w:type="gramStart"/>
      <w:r w:rsidRPr="00655F5D">
        <w:rPr>
          <w:sz w:val="24"/>
        </w:rPr>
        <w:t>.р</w:t>
      </w:r>
      <w:proofErr w:type="gramEnd"/>
      <w:r w:rsidRPr="00655F5D">
        <w:rPr>
          <w:sz w:val="24"/>
        </w:rPr>
        <w:t>уб</w:t>
      </w:r>
      <w:proofErr w:type="spellEnd"/>
      <w:r w:rsidRPr="00655F5D">
        <w:rPr>
          <w:sz w:val="24"/>
        </w:rPr>
        <w:t>.</w:t>
      </w:r>
      <w:r>
        <w:rPr>
          <w:sz w:val="24"/>
        </w:rPr>
        <w:t xml:space="preserve"> или рост  на </w:t>
      </w:r>
      <w:r w:rsidR="00F9781A">
        <w:rPr>
          <w:sz w:val="24"/>
        </w:rPr>
        <w:t>12</w:t>
      </w:r>
      <w:r>
        <w:rPr>
          <w:sz w:val="24"/>
        </w:rPr>
        <w:t>% к ожидаемому исполнению 20</w:t>
      </w:r>
      <w:r w:rsidR="00B443D6">
        <w:rPr>
          <w:sz w:val="24"/>
        </w:rPr>
        <w:t>20</w:t>
      </w:r>
      <w:r>
        <w:rPr>
          <w:sz w:val="24"/>
        </w:rPr>
        <w:t xml:space="preserve"> года</w:t>
      </w:r>
      <w:r w:rsidRPr="00655F5D">
        <w:rPr>
          <w:sz w:val="24"/>
        </w:rPr>
        <w:t>,</w:t>
      </w:r>
      <w:r>
        <w:rPr>
          <w:sz w:val="24"/>
        </w:rPr>
        <w:t xml:space="preserve"> а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 w:rsidR="00B443D6">
        <w:rPr>
          <w:sz w:val="24"/>
        </w:rPr>
        <w:t>2</w:t>
      </w:r>
      <w:r w:rsidRPr="00A82617">
        <w:rPr>
          <w:sz w:val="24"/>
        </w:rPr>
        <w:t xml:space="preserve"> году – </w:t>
      </w:r>
      <w:r w:rsidR="00F9781A">
        <w:rPr>
          <w:sz w:val="24"/>
        </w:rPr>
        <w:t>6866,6</w:t>
      </w:r>
      <w:r>
        <w:rPr>
          <w:sz w:val="24"/>
        </w:rPr>
        <w:t xml:space="preserve"> </w:t>
      </w:r>
      <w:proofErr w:type="spellStart"/>
      <w:r w:rsidRPr="00A82617">
        <w:rPr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</w:t>
      </w:r>
      <w:r w:rsidR="00F9781A">
        <w:rPr>
          <w:sz w:val="24"/>
        </w:rPr>
        <w:t>12</w:t>
      </w:r>
      <w:r>
        <w:rPr>
          <w:sz w:val="24"/>
        </w:rPr>
        <w:t>%</w:t>
      </w:r>
      <w:r w:rsidRPr="00A82617">
        <w:rPr>
          <w:sz w:val="24"/>
        </w:rPr>
        <w:t xml:space="preserve"> и в 202</w:t>
      </w:r>
      <w:r w:rsidR="00B443D6">
        <w:rPr>
          <w:sz w:val="24"/>
        </w:rPr>
        <w:t>3</w:t>
      </w:r>
      <w:r w:rsidRPr="00A82617">
        <w:rPr>
          <w:sz w:val="24"/>
        </w:rPr>
        <w:t xml:space="preserve"> году – </w:t>
      </w:r>
      <w:r w:rsidR="00F9781A">
        <w:rPr>
          <w:sz w:val="24"/>
        </w:rPr>
        <w:t>6704,0</w:t>
      </w:r>
      <w:r>
        <w:rPr>
          <w:sz w:val="24"/>
        </w:rPr>
        <w:t xml:space="preserve"> </w:t>
      </w:r>
      <w:proofErr w:type="spellStart"/>
      <w:r w:rsidRPr="00A82617">
        <w:rPr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 </w:t>
      </w:r>
      <w:r w:rsidR="00F9781A">
        <w:rPr>
          <w:sz w:val="24"/>
        </w:rPr>
        <w:t>2,4</w:t>
      </w:r>
      <w:r>
        <w:rPr>
          <w:sz w:val="24"/>
        </w:rPr>
        <w:t>% к отчётному году.</w:t>
      </w:r>
    </w:p>
    <w:p w:rsidR="00CA4172" w:rsidRPr="00A82617" w:rsidRDefault="00CA4172" w:rsidP="00CC603F">
      <w:pPr>
        <w:ind w:firstLine="0"/>
        <w:jc w:val="both"/>
        <w:rPr>
          <w:sz w:val="24"/>
        </w:rPr>
      </w:pPr>
    </w:p>
    <w:p w:rsidR="00CC603F" w:rsidRDefault="00CC603F" w:rsidP="00CC603F">
      <w:pPr>
        <w:jc w:val="both"/>
        <w:rPr>
          <w:sz w:val="24"/>
        </w:rPr>
      </w:pPr>
      <w:r w:rsidRPr="00655F5D">
        <w:rPr>
          <w:sz w:val="24"/>
        </w:rPr>
        <w:t>Следует отметить,  что с 202</w:t>
      </w:r>
      <w:r w:rsidR="00B443D6">
        <w:rPr>
          <w:sz w:val="24"/>
        </w:rPr>
        <w:t>1</w:t>
      </w:r>
      <w:r w:rsidRPr="00655F5D">
        <w:rPr>
          <w:sz w:val="24"/>
        </w:rPr>
        <w:t xml:space="preserve"> года  изменился порядок расчёта данной дотации на основании изменений, вносимых в Закон Иркутской области № 74-оз « О межбюджетных трансфертах и нормативах отчислений доходов в местные бюджеты».</w:t>
      </w:r>
    </w:p>
    <w:p w:rsidR="00F9781A" w:rsidRPr="00655F5D" w:rsidRDefault="00F9781A" w:rsidP="00F9781A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Pr="003F5832">
        <w:rPr>
          <w:sz w:val="24"/>
        </w:rPr>
        <w:t xml:space="preserve">из </w:t>
      </w:r>
      <w:r>
        <w:rPr>
          <w:sz w:val="24"/>
        </w:rPr>
        <w:t xml:space="preserve"> областного </w:t>
      </w:r>
      <w:r w:rsidRPr="003F5832">
        <w:rPr>
          <w:sz w:val="24"/>
        </w:rPr>
        <w:t xml:space="preserve">бюджета составила </w:t>
      </w:r>
      <w:r>
        <w:rPr>
          <w:sz w:val="24"/>
        </w:rPr>
        <w:t>в 202</w:t>
      </w:r>
      <w:r w:rsidR="00B443D6">
        <w:rPr>
          <w:sz w:val="24"/>
        </w:rPr>
        <w:t>1</w:t>
      </w:r>
      <w:r w:rsidRPr="00A82617">
        <w:rPr>
          <w:sz w:val="24"/>
        </w:rPr>
        <w:t xml:space="preserve"> году – </w:t>
      </w:r>
      <w:r>
        <w:rPr>
          <w:sz w:val="24"/>
        </w:rPr>
        <w:t>198,3</w:t>
      </w:r>
      <w:r w:rsidRPr="00655F5D">
        <w:rPr>
          <w:sz w:val="24"/>
        </w:rPr>
        <w:t xml:space="preserve"> </w:t>
      </w:r>
      <w:proofErr w:type="spellStart"/>
      <w:r w:rsidRPr="00655F5D">
        <w:rPr>
          <w:sz w:val="24"/>
        </w:rPr>
        <w:t>тыс</w:t>
      </w:r>
      <w:proofErr w:type="gramStart"/>
      <w:r w:rsidRPr="00655F5D">
        <w:rPr>
          <w:sz w:val="24"/>
        </w:rPr>
        <w:t>.р</w:t>
      </w:r>
      <w:proofErr w:type="gramEnd"/>
      <w:r w:rsidRPr="00655F5D">
        <w:rPr>
          <w:sz w:val="24"/>
        </w:rPr>
        <w:t>уб</w:t>
      </w:r>
      <w:proofErr w:type="spellEnd"/>
      <w:r w:rsidRPr="00655F5D">
        <w:rPr>
          <w:sz w:val="24"/>
        </w:rPr>
        <w:t>.</w:t>
      </w:r>
      <w:r>
        <w:rPr>
          <w:sz w:val="24"/>
        </w:rPr>
        <w:t xml:space="preserve"> или рост  на </w:t>
      </w:r>
      <w:r>
        <w:rPr>
          <w:sz w:val="24"/>
        </w:rPr>
        <w:lastRenderedPageBreak/>
        <w:t>2 % к ожидаемому исполнению 20</w:t>
      </w:r>
      <w:r w:rsidR="00B443D6">
        <w:rPr>
          <w:sz w:val="24"/>
        </w:rPr>
        <w:t>20</w:t>
      </w:r>
      <w:r>
        <w:rPr>
          <w:sz w:val="24"/>
        </w:rPr>
        <w:t xml:space="preserve"> года</w:t>
      </w:r>
      <w:r w:rsidRPr="00655F5D">
        <w:rPr>
          <w:sz w:val="24"/>
        </w:rPr>
        <w:t>,</w:t>
      </w:r>
      <w:r>
        <w:rPr>
          <w:sz w:val="24"/>
        </w:rPr>
        <w:t xml:space="preserve"> а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 w:rsidR="00B443D6">
        <w:rPr>
          <w:sz w:val="24"/>
        </w:rPr>
        <w:t>2</w:t>
      </w:r>
      <w:r w:rsidRPr="00A82617">
        <w:rPr>
          <w:sz w:val="24"/>
        </w:rPr>
        <w:t xml:space="preserve"> году – </w:t>
      </w:r>
      <w:r>
        <w:rPr>
          <w:sz w:val="24"/>
        </w:rPr>
        <w:t xml:space="preserve">180,5 </w:t>
      </w:r>
      <w:proofErr w:type="spellStart"/>
      <w:r w:rsidRPr="00A82617">
        <w:rPr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9 %</w:t>
      </w:r>
      <w:r w:rsidRPr="00A82617">
        <w:rPr>
          <w:sz w:val="24"/>
        </w:rPr>
        <w:t xml:space="preserve"> и в 202</w:t>
      </w:r>
      <w:r w:rsidR="00B443D6">
        <w:rPr>
          <w:sz w:val="24"/>
        </w:rPr>
        <w:t>3</w:t>
      </w:r>
      <w:r w:rsidRPr="00A82617">
        <w:rPr>
          <w:sz w:val="24"/>
        </w:rPr>
        <w:t xml:space="preserve"> году – </w:t>
      </w:r>
      <w:r>
        <w:rPr>
          <w:sz w:val="24"/>
        </w:rPr>
        <w:t xml:space="preserve">180,4 </w:t>
      </w:r>
      <w:proofErr w:type="spellStart"/>
      <w:r w:rsidRPr="00A82617">
        <w:rPr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 0,1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к отчётному году.</w:t>
      </w:r>
    </w:p>
    <w:p w:rsidR="00CC603F" w:rsidRPr="00A82617" w:rsidRDefault="00CC603F" w:rsidP="00CC603F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первичного воинского учета</w:t>
      </w:r>
      <w:r>
        <w:rPr>
          <w:sz w:val="24"/>
        </w:rPr>
        <w:t xml:space="preserve">  из федерального бюджета, в 202</w:t>
      </w:r>
      <w:r w:rsidR="00B443D6">
        <w:rPr>
          <w:sz w:val="24"/>
        </w:rPr>
        <w:t>1</w:t>
      </w:r>
      <w:r w:rsidRPr="00A82617">
        <w:rPr>
          <w:sz w:val="24"/>
        </w:rPr>
        <w:t xml:space="preserve"> году  планируется в </w:t>
      </w:r>
      <w:r>
        <w:rPr>
          <w:sz w:val="24"/>
        </w:rPr>
        <w:t xml:space="preserve">сумме </w:t>
      </w:r>
      <w:r w:rsidR="00F9781A">
        <w:rPr>
          <w:sz w:val="24"/>
        </w:rPr>
        <w:t>125,6</w:t>
      </w:r>
      <w:r>
        <w:rPr>
          <w:sz w:val="24"/>
        </w:rPr>
        <w:t xml:space="preserve"> </w:t>
      </w:r>
      <w:r w:rsidRPr="00A82617">
        <w:rPr>
          <w:sz w:val="24"/>
        </w:rPr>
        <w:t xml:space="preserve"> </w:t>
      </w:r>
      <w:proofErr w:type="spellStart"/>
      <w:r w:rsidRPr="00A82617">
        <w:rPr>
          <w:sz w:val="24"/>
        </w:rPr>
        <w:t>тыс</w:t>
      </w:r>
      <w:proofErr w:type="gramStart"/>
      <w:r w:rsidRPr="00A82617">
        <w:rPr>
          <w:sz w:val="24"/>
        </w:rPr>
        <w:t>.р</w:t>
      </w:r>
      <w:proofErr w:type="gramEnd"/>
      <w:r w:rsidRPr="00A82617">
        <w:rPr>
          <w:sz w:val="24"/>
        </w:rPr>
        <w:t>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 ростом на </w:t>
      </w:r>
      <w:r w:rsidR="00F9781A">
        <w:rPr>
          <w:sz w:val="24"/>
        </w:rPr>
        <w:t>8,3</w:t>
      </w:r>
      <w:r>
        <w:rPr>
          <w:sz w:val="24"/>
        </w:rPr>
        <w:t>% к ожидаемому исполнению 20</w:t>
      </w:r>
      <w:r w:rsidR="00B443D6">
        <w:rPr>
          <w:sz w:val="24"/>
        </w:rPr>
        <w:t>20</w:t>
      </w:r>
      <w:r>
        <w:rPr>
          <w:sz w:val="24"/>
        </w:rPr>
        <w:t xml:space="preserve"> года</w:t>
      </w:r>
      <w:r w:rsidRPr="00A82617">
        <w:rPr>
          <w:sz w:val="24"/>
        </w:rPr>
        <w:t xml:space="preserve">, </w:t>
      </w:r>
      <w:r>
        <w:rPr>
          <w:sz w:val="24"/>
        </w:rPr>
        <w:t>на 202</w:t>
      </w:r>
      <w:r w:rsidR="00B443D6">
        <w:rPr>
          <w:sz w:val="24"/>
        </w:rPr>
        <w:t>2</w:t>
      </w:r>
      <w:r>
        <w:rPr>
          <w:sz w:val="24"/>
        </w:rPr>
        <w:t xml:space="preserve"> год – </w:t>
      </w:r>
      <w:r w:rsidR="00F9781A">
        <w:rPr>
          <w:sz w:val="24"/>
        </w:rPr>
        <w:t>126,2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  <w:r w:rsidRPr="00A82617">
        <w:rPr>
          <w:sz w:val="24"/>
        </w:rPr>
        <w:t>,</w:t>
      </w:r>
      <w:r>
        <w:rPr>
          <w:sz w:val="24"/>
        </w:rPr>
        <w:t xml:space="preserve"> на 202</w:t>
      </w:r>
      <w:r w:rsidR="00B443D6">
        <w:rPr>
          <w:sz w:val="24"/>
        </w:rPr>
        <w:t>3</w:t>
      </w:r>
      <w:r>
        <w:rPr>
          <w:sz w:val="24"/>
        </w:rPr>
        <w:t xml:space="preserve"> год – 129,</w:t>
      </w:r>
      <w:r w:rsidR="00F9781A">
        <w:rPr>
          <w:sz w:val="24"/>
        </w:rPr>
        <w:t>1</w:t>
      </w:r>
      <w:r>
        <w:rPr>
          <w:sz w:val="24"/>
        </w:rPr>
        <w:t xml:space="preserve"> </w:t>
      </w:r>
      <w:proofErr w:type="spellStart"/>
      <w:r w:rsidRPr="00A82617">
        <w:rPr>
          <w:sz w:val="24"/>
        </w:rPr>
        <w:t>тыс.руб</w:t>
      </w:r>
      <w:proofErr w:type="spellEnd"/>
      <w:r w:rsidRPr="00A82617">
        <w:rPr>
          <w:sz w:val="24"/>
        </w:rPr>
        <w:t xml:space="preserve">.  </w:t>
      </w:r>
    </w:p>
    <w:p w:rsidR="00CC603F" w:rsidRPr="000F6A2F" w:rsidRDefault="00CC603F" w:rsidP="00CC603F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A82617">
        <w:rPr>
          <w:sz w:val="24"/>
        </w:rPr>
        <w:t xml:space="preserve"> планируется </w:t>
      </w:r>
      <w:r>
        <w:rPr>
          <w:sz w:val="24"/>
        </w:rPr>
        <w:t>на 202</w:t>
      </w:r>
      <w:r w:rsidR="00B443D6">
        <w:rPr>
          <w:sz w:val="24"/>
        </w:rPr>
        <w:t>1</w:t>
      </w:r>
      <w:r>
        <w:rPr>
          <w:sz w:val="24"/>
        </w:rPr>
        <w:t>-202</w:t>
      </w:r>
      <w:r w:rsidR="00B443D6">
        <w:rPr>
          <w:sz w:val="24"/>
        </w:rPr>
        <w:t>3</w:t>
      </w:r>
      <w:r>
        <w:rPr>
          <w:sz w:val="24"/>
        </w:rPr>
        <w:t xml:space="preserve"> годы </w:t>
      </w:r>
      <w:r w:rsidRPr="000F6A2F">
        <w:rPr>
          <w:sz w:val="24"/>
        </w:rPr>
        <w:t xml:space="preserve">в сумме 0,7 </w:t>
      </w:r>
      <w:proofErr w:type="spellStart"/>
      <w:r w:rsidRPr="000F6A2F">
        <w:rPr>
          <w:sz w:val="24"/>
        </w:rPr>
        <w:t>тыс</w:t>
      </w:r>
      <w:proofErr w:type="gramStart"/>
      <w:r w:rsidRPr="000F6A2F">
        <w:rPr>
          <w:sz w:val="24"/>
        </w:rPr>
        <w:t>.р</w:t>
      </w:r>
      <w:proofErr w:type="gramEnd"/>
      <w:r w:rsidRPr="000F6A2F">
        <w:rPr>
          <w:sz w:val="24"/>
        </w:rPr>
        <w:t>уб</w:t>
      </w:r>
      <w:proofErr w:type="spellEnd"/>
      <w:r w:rsidRPr="000F6A2F">
        <w:rPr>
          <w:sz w:val="24"/>
        </w:rPr>
        <w:t>. ежегодно.</w:t>
      </w:r>
    </w:p>
    <w:p w:rsidR="00CC603F" w:rsidRPr="00CC17E0" w:rsidRDefault="00CC603F" w:rsidP="00CC603F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субсидии на реализацию мероприятий перечня проектов народных инициатив</w:t>
      </w:r>
      <w:r w:rsidRPr="00CC17E0">
        <w:rPr>
          <w:sz w:val="24"/>
        </w:rPr>
        <w:t xml:space="preserve"> планируется на 202</w:t>
      </w:r>
      <w:r w:rsidR="00B443D6">
        <w:rPr>
          <w:sz w:val="24"/>
        </w:rPr>
        <w:t>1</w:t>
      </w:r>
      <w:r w:rsidRPr="00CC17E0">
        <w:rPr>
          <w:sz w:val="24"/>
        </w:rPr>
        <w:t>-202</w:t>
      </w:r>
      <w:r w:rsidR="00B443D6">
        <w:rPr>
          <w:sz w:val="24"/>
        </w:rPr>
        <w:t>3</w:t>
      </w:r>
      <w:r w:rsidRPr="00CC17E0">
        <w:rPr>
          <w:sz w:val="24"/>
        </w:rPr>
        <w:t xml:space="preserve"> годы в сумме </w:t>
      </w:r>
      <w:r w:rsidR="0003088E">
        <w:rPr>
          <w:sz w:val="24"/>
        </w:rPr>
        <w:t>2</w:t>
      </w:r>
      <w:r w:rsidR="00F9781A">
        <w:rPr>
          <w:sz w:val="24"/>
        </w:rPr>
        <w:t>00,0</w:t>
      </w:r>
      <w:r w:rsidRPr="00CC17E0">
        <w:rPr>
          <w:sz w:val="24"/>
        </w:rPr>
        <w:t xml:space="preserve"> </w:t>
      </w:r>
      <w:proofErr w:type="spellStart"/>
      <w:r w:rsidRPr="00CC17E0">
        <w:rPr>
          <w:sz w:val="24"/>
        </w:rPr>
        <w:t>тыс</w:t>
      </w:r>
      <w:proofErr w:type="gramStart"/>
      <w:r w:rsidRPr="00CC17E0">
        <w:rPr>
          <w:sz w:val="24"/>
        </w:rPr>
        <w:t>.р</w:t>
      </w:r>
      <w:proofErr w:type="gramEnd"/>
      <w:r w:rsidRPr="00CC17E0">
        <w:rPr>
          <w:sz w:val="24"/>
        </w:rPr>
        <w:t>уб</w:t>
      </w:r>
      <w:proofErr w:type="spellEnd"/>
      <w:r w:rsidRPr="00CC17E0">
        <w:rPr>
          <w:sz w:val="24"/>
        </w:rPr>
        <w:t xml:space="preserve">. </w:t>
      </w:r>
      <w:r w:rsidR="00F9781A">
        <w:rPr>
          <w:sz w:val="24"/>
        </w:rPr>
        <w:t>это на</w:t>
      </w:r>
      <w:r w:rsidR="0003088E">
        <w:rPr>
          <w:sz w:val="24"/>
        </w:rPr>
        <w:t xml:space="preserve"> 100,0 тыс. </w:t>
      </w:r>
      <w:proofErr w:type="spellStart"/>
      <w:r w:rsidR="0003088E">
        <w:rPr>
          <w:sz w:val="24"/>
        </w:rPr>
        <w:t>рубл</w:t>
      </w:r>
      <w:proofErr w:type="spellEnd"/>
      <w:r w:rsidR="0003088E">
        <w:rPr>
          <w:sz w:val="24"/>
        </w:rPr>
        <w:t xml:space="preserve">. </w:t>
      </w:r>
      <w:r w:rsidR="00F9781A">
        <w:rPr>
          <w:sz w:val="24"/>
        </w:rPr>
        <w:t xml:space="preserve"> </w:t>
      </w:r>
      <w:r w:rsidR="0003088E">
        <w:rPr>
          <w:sz w:val="24"/>
        </w:rPr>
        <w:t xml:space="preserve">больше чем в </w:t>
      </w:r>
      <w:r w:rsidRPr="00CC17E0">
        <w:rPr>
          <w:sz w:val="24"/>
        </w:rPr>
        <w:t xml:space="preserve"> </w:t>
      </w:r>
      <w:r w:rsidR="00F9781A">
        <w:rPr>
          <w:sz w:val="24"/>
        </w:rPr>
        <w:t>2019 год</w:t>
      </w:r>
      <w:r w:rsidR="0003088E">
        <w:rPr>
          <w:sz w:val="24"/>
        </w:rPr>
        <w:t>у</w:t>
      </w:r>
      <w:r w:rsidR="00F9781A">
        <w:rPr>
          <w:sz w:val="24"/>
        </w:rPr>
        <w:t>.</w:t>
      </w:r>
    </w:p>
    <w:p w:rsidR="00CC603F" w:rsidRPr="00592877" w:rsidRDefault="00CC603F" w:rsidP="00CC603F">
      <w:pPr>
        <w:tabs>
          <w:tab w:val="left" w:pos="284"/>
        </w:tabs>
        <w:jc w:val="both"/>
        <w:rPr>
          <w:b/>
          <w:sz w:val="24"/>
        </w:rPr>
      </w:pPr>
      <w:proofErr w:type="gramStart"/>
      <w:r w:rsidRPr="00592877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</w:t>
      </w:r>
      <w:proofErr w:type="spellStart"/>
      <w:r w:rsidRPr="00592877">
        <w:rPr>
          <w:b/>
          <w:sz w:val="24"/>
        </w:rPr>
        <w:t>Заларинский</w:t>
      </w:r>
      <w:proofErr w:type="spellEnd"/>
      <w:r w:rsidRPr="00592877">
        <w:rPr>
          <w:b/>
          <w:sz w:val="24"/>
        </w:rPr>
        <w:t xml:space="preserve">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бюджета.</w:t>
      </w:r>
      <w:proofErr w:type="gramEnd"/>
    </w:p>
    <w:p w:rsidR="00CC603F" w:rsidRDefault="00CC603F" w:rsidP="00CC603F">
      <w:pPr>
        <w:pStyle w:val="a3"/>
        <w:ind w:left="0" w:firstLine="851"/>
        <w:jc w:val="center"/>
        <w:rPr>
          <w:b/>
          <w:sz w:val="24"/>
        </w:rPr>
      </w:pPr>
    </w:p>
    <w:p w:rsidR="00CC603F" w:rsidRPr="0003088E" w:rsidRDefault="00CC603F" w:rsidP="00CC603F">
      <w:pPr>
        <w:pStyle w:val="a3"/>
        <w:ind w:left="0" w:firstLine="851"/>
        <w:jc w:val="center"/>
        <w:rPr>
          <w:b/>
          <w:sz w:val="24"/>
        </w:rPr>
      </w:pPr>
      <w:r w:rsidRPr="0003088E">
        <w:rPr>
          <w:b/>
          <w:sz w:val="24"/>
        </w:rPr>
        <w:t xml:space="preserve">Расходы бюджета </w:t>
      </w:r>
      <w:proofErr w:type="spellStart"/>
      <w:r w:rsidRPr="0003088E">
        <w:rPr>
          <w:sz w:val="24"/>
        </w:rPr>
        <w:t>Черемшанского</w:t>
      </w:r>
      <w:proofErr w:type="spellEnd"/>
      <w:r w:rsidRPr="0003088E">
        <w:rPr>
          <w:sz w:val="24"/>
        </w:rPr>
        <w:t xml:space="preserve"> </w:t>
      </w:r>
      <w:r w:rsidRPr="0003088E">
        <w:rPr>
          <w:b/>
          <w:sz w:val="24"/>
        </w:rPr>
        <w:t>муниципального образования</w:t>
      </w:r>
    </w:p>
    <w:p w:rsidR="00CC603F" w:rsidRPr="0003088E" w:rsidRDefault="00CC603F" w:rsidP="00CC603F">
      <w:pPr>
        <w:pStyle w:val="a3"/>
        <w:ind w:left="2280" w:firstLine="0"/>
        <w:rPr>
          <w:b/>
          <w:sz w:val="24"/>
        </w:rPr>
      </w:pPr>
    </w:p>
    <w:p w:rsidR="00CC603F" w:rsidRPr="00A576FF" w:rsidRDefault="00CC603F" w:rsidP="00CC603F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A576FF">
        <w:rPr>
          <w:rFonts w:eastAsia="Calibri"/>
          <w:b/>
          <w:sz w:val="24"/>
        </w:rPr>
        <w:t xml:space="preserve">Основные параметры бюджета </w:t>
      </w:r>
      <w:proofErr w:type="spellStart"/>
      <w:r w:rsidRPr="00A576FF">
        <w:rPr>
          <w:sz w:val="24"/>
        </w:rPr>
        <w:t>Черемшанского</w:t>
      </w:r>
      <w:proofErr w:type="spellEnd"/>
      <w:r w:rsidRPr="00A576FF">
        <w:rPr>
          <w:sz w:val="24"/>
        </w:rPr>
        <w:t xml:space="preserve"> </w:t>
      </w:r>
      <w:r w:rsidRPr="00A576FF">
        <w:rPr>
          <w:rFonts w:eastAsia="Calibri"/>
          <w:b/>
          <w:sz w:val="24"/>
        </w:rPr>
        <w:t>МО на 202</w:t>
      </w:r>
      <w:r w:rsidR="00B443D6">
        <w:rPr>
          <w:rFonts w:eastAsia="Calibri"/>
          <w:b/>
          <w:sz w:val="24"/>
        </w:rPr>
        <w:t>1</w:t>
      </w:r>
      <w:r w:rsidRPr="00A576FF">
        <w:rPr>
          <w:rFonts w:eastAsia="Calibri"/>
          <w:b/>
          <w:sz w:val="24"/>
        </w:rPr>
        <w:t xml:space="preserve"> год</w:t>
      </w:r>
    </w:p>
    <w:p w:rsidR="00CC603F" w:rsidRPr="00A576FF" w:rsidRDefault="00CC603F" w:rsidP="00CC603F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A576FF">
        <w:rPr>
          <w:rFonts w:eastAsia="Calibri"/>
          <w:b/>
          <w:sz w:val="24"/>
        </w:rPr>
        <w:t>и на плановый период 202</w:t>
      </w:r>
      <w:r w:rsidR="00B443D6">
        <w:rPr>
          <w:rFonts w:eastAsia="Calibri"/>
          <w:b/>
          <w:sz w:val="24"/>
        </w:rPr>
        <w:t>2</w:t>
      </w:r>
      <w:r w:rsidRPr="00A576FF">
        <w:rPr>
          <w:rFonts w:eastAsia="Calibri"/>
          <w:b/>
          <w:sz w:val="24"/>
        </w:rPr>
        <w:t xml:space="preserve"> и 202</w:t>
      </w:r>
      <w:r w:rsidR="00B443D6">
        <w:rPr>
          <w:rFonts w:eastAsia="Calibri"/>
          <w:b/>
          <w:sz w:val="24"/>
        </w:rPr>
        <w:t>3</w:t>
      </w:r>
      <w:r w:rsidRPr="00A576FF">
        <w:rPr>
          <w:rFonts w:eastAsia="Calibri"/>
          <w:b/>
          <w:sz w:val="24"/>
        </w:rPr>
        <w:t xml:space="preserve"> годов</w:t>
      </w:r>
    </w:p>
    <w:p w:rsidR="00CC603F" w:rsidRPr="00A576FF" w:rsidRDefault="00CC603F" w:rsidP="00CC603F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708"/>
      </w:tblGrid>
      <w:tr w:rsidR="00CC603F" w:rsidRPr="00A576FF" w:rsidTr="00F77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A576FF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A576FF">
              <w:rPr>
                <w:rFonts w:eastAsia="Calibri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A576FF">
              <w:rPr>
                <w:rFonts w:eastAsia="Calibri"/>
                <w:b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A576FF"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A576FF">
              <w:rPr>
                <w:rFonts w:eastAsia="Calibri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A576FF"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CC603F" w:rsidRPr="006B5863" w:rsidTr="00F775B4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A576FF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A576F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A576FF">
              <w:rPr>
                <w:b/>
                <w:sz w:val="18"/>
                <w:szCs w:val="18"/>
              </w:rPr>
              <w:t>99</w:t>
            </w:r>
            <w:r w:rsidR="00F576AB" w:rsidRPr="00A576FF">
              <w:rPr>
                <w:b/>
                <w:sz w:val="18"/>
                <w:szCs w:val="18"/>
              </w:rPr>
              <w:t>15,63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A576FF">
              <w:rPr>
                <w:b/>
                <w:sz w:val="18"/>
                <w:szCs w:val="18"/>
              </w:rPr>
              <w:t>8436,67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A576FF">
              <w:rPr>
                <w:b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A576FF">
              <w:rPr>
                <w:b/>
                <w:sz w:val="18"/>
                <w:szCs w:val="18"/>
              </w:rPr>
              <w:t>8118,95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A576FF">
              <w:rPr>
                <w:b/>
                <w:sz w:val="18"/>
                <w:szCs w:val="18"/>
              </w:rPr>
              <w:t>96,2</w:t>
            </w:r>
          </w:p>
        </w:tc>
      </w:tr>
      <w:tr w:rsidR="00CC603F" w:rsidRPr="006B5863" w:rsidTr="00F77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A576FF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A576FF">
              <w:rPr>
                <w:b/>
                <w:sz w:val="18"/>
                <w:szCs w:val="18"/>
              </w:rPr>
              <w:t>207,9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A576FF">
              <w:rPr>
                <w:b/>
                <w:sz w:val="18"/>
                <w:szCs w:val="18"/>
              </w:rPr>
              <w:t>410,0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CC603F" w:rsidRPr="006B5863" w:rsidTr="00F77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A576FF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576FF">
              <w:rPr>
                <w:sz w:val="18"/>
                <w:szCs w:val="18"/>
              </w:rPr>
              <w:t>58,53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576FF">
              <w:rPr>
                <w:sz w:val="18"/>
                <w:szCs w:val="18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576FF">
              <w:rPr>
                <w:sz w:val="18"/>
                <w:szCs w:val="18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576FF">
              <w:rPr>
                <w:sz w:val="18"/>
                <w:szCs w:val="18"/>
              </w:rPr>
              <w:t>62,6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576FF">
              <w:rPr>
                <w:sz w:val="18"/>
                <w:szCs w:val="18"/>
              </w:rPr>
              <w:t>103,3</w:t>
            </w:r>
          </w:p>
        </w:tc>
      </w:tr>
      <w:tr w:rsidR="00CC603F" w:rsidRPr="00A576FF" w:rsidTr="00F77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576FF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CC603F" w:rsidRPr="00A576FF" w:rsidTr="00F77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576FF">
              <w:rPr>
                <w:rFonts w:eastAsia="Calibri"/>
                <w:b/>
                <w:sz w:val="20"/>
                <w:szCs w:val="20"/>
                <w:lang w:eastAsia="ru-RU"/>
              </w:rPr>
              <w:t>Предельный объем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585,3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605,0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626,0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103,5</w:t>
            </w:r>
          </w:p>
        </w:tc>
      </w:tr>
      <w:tr w:rsidR="00CC603F" w:rsidRPr="00A576FF" w:rsidTr="00F77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576FF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CC603F" w:rsidRPr="00C91D17" w:rsidRDefault="00CC603F" w:rsidP="00CC603F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CC603F" w:rsidRPr="00C91D17" w:rsidRDefault="00CC603F" w:rsidP="00CC603F">
      <w:pPr>
        <w:tabs>
          <w:tab w:val="left" w:pos="284"/>
        </w:tabs>
        <w:ind w:left="-142" w:firstLine="709"/>
        <w:jc w:val="both"/>
        <w:rPr>
          <w:sz w:val="24"/>
        </w:rPr>
      </w:pPr>
      <w:r w:rsidRPr="00C91D17">
        <w:rPr>
          <w:b/>
          <w:sz w:val="24"/>
        </w:rPr>
        <w:t>Расходы бюджета поселения</w:t>
      </w:r>
      <w:r w:rsidRPr="00C91D17">
        <w:rPr>
          <w:sz w:val="24"/>
        </w:rPr>
        <w:t xml:space="preserve"> на 202</w:t>
      </w:r>
      <w:r w:rsidR="00B443D6">
        <w:rPr>
          <w:sz w:val="24"/>
        </w:rPr>
        <w:t>1</w:t>
      </w:r>
      <w:r w:rsidRPr="00C91D17">
        <w:rPr>
          <w:sz w:val="24"/>
        </w:rPr>
        <w:t xml:space="preserve"> год предлагается утвердить в объеме </w:t>
      </w:r>
      <w:r w:rsidR="00C91D17" w:rsidRPr="00C91D17">
        <w:rPr>
          <w:sz w:val="24"/>
        </w:rPr>
        <w:t>9 915,63</w:t>
      </w:r>
      <w:r w:rsidRPr="00C91D17">
        <w:rPr>
          <w:sz w:val="24"/>
        </w:rPr>
        <w:t xml:space="preserve"> </w:t>
      </w:r>
      <w:proofErr w:type="spellStart"/>
      <w:r w:rsidRPr="00C91D17">
        <w:rPr>
          <w:sz w:val="24"/>
        </w:rPr>
        <w:t>тыс</w:t>
      </w:r>
      <w:proofErr w:type="gramStart"/>
      <w:r w:rsidRPr="00C91D17">
        <w:rPr>
          <w:sz w:val="24"/>
        </w:rPr>
        <w:t>.р</w:t>
      </w:r>
      <w:proofErr w:type="gramEnd"/>
      <w:r w:rsidRPr="00C91D17">
        <w:rPr>
          <w:sz w:val="24"/>
        </w:rPr>
        <w:t>уб</w:t>
      </w:r>
      <w:proofErr w:type="spellEnd"/>
      <w:r w:rsidRPr="00C91D17">
        <w:rPr>
          <w:sz w:val="24"/>
        </w:rPr>
        <w:t>., что больше ожидаемого исполнения 20</w:t>
      </w:r>
      <w:r w:rsidR="00B443D6">
        <w:rPr>
          <w:sz w:val="24"/>
        </w:rPr>
        <w:t>20</w:t>
      </w:r>
      <w:r w:rsidRPr="00C91D17">
        <w:rPr>
          <w:sz w:val="24"/>
        </w:rPr>
        <w:t xml:space="preserve"> года на </w:t>
      </w:r>
      <w:r w:rsidR="00C91D17" w:rsidRPr="00C91D17">
        <w:rPr>
          <w:sz w:val="24"/>
        </w:rPr>
        <w:t>689,23</w:t>
      </w:r>
      <w:r w:rsidRPr="00C91D17">
        <w:rPr>
          <w:sz w:val="24"/>
        </w:rPr>
        <w:t xml:space="preserve"> </w:t>
      </w:r>
      <w:proofErr w:type="spellStart"/>
      <w:r w:rsidRPr="00C91D17">
        <w:rPr>
          <w:sz w:val="24"/>
        </w:rPr>
        <w:t>тыс.руб</w:t>
      </w:r>
      <w:proofErr w:type="spellEnd"/>
      <w:r w:rsidRPr="00C91D17">
        <w:rPr>
          <w:sz w:val="24"/>
        </w:rPr>
        <w:t xml:space="preserve">.  или на </w:t>
      </w:r>
      <w:r w:rsidR="00C91D17" w:rsidRPr="00C91D17">
        <w:rPr>
          <w:sz w:val="24"/>
        </w:rPr>
        <w:t>6,9</w:t>
      </w:r>
      <w:r w:rsidRPr="00C91D17">
        <w:rPr>
          <w:sz w:val="24"/>
        </w:rPr>
        <w:t>%. На 202</w:t>
      </w:r>
      <w:r w:rsidR="00B443D6">
        <w:rPr>
          <w:sz w:val="24"/>
        </w:rPr>
        <w:t>2</w:t>
      </w:r>
      <w:r w:rsidRPr="00C91D17">
        <w:rPr>
          <w:sz w:val="24"/>
        </w:rPr>
        <w:t xml:space="preserve"> год запланированы в сумме </w:t>
      </w:r>
      <w:r w:rsidR="00C91D17" w:rsidRPr="00C91D17">
        <w:rPr>
          <w:sz w:val="24"/>
        </w:rPr>
        <w:t>8436,67</w:t>
      </w:r>
      <w:r w:rsidRPr="00C91D17">
        <w:rPr>
          <w:sz w:val="24"/>
        </w:rPr>
        <w:t xml:space="preserve"> </w:t>
      </w:r>
      <w:proofErr w:type="spellStart"/>
      <w:r w:rsidRPr="00C91D17">
        <w:rPr>
          <w:sz w:val="24"/>
        </w:rPr>
        <w:t>тыс.руб</w:t>
      </w:r>
      <w:proofErr w:type="spellEnd"/>
      <w:r w:rsidRPr="00C91D17">
        <w:rPr>
          <w:sz w:val="24"/>
        </w:rPr>
        <w:t>. с увеличением  расходов к уровню 202</w:t>
      </w:r>
      <w:r w:rsidR="00B443D6">
        <w:rPr>
          <w:sz w:val="24"/>
        </w:rPr>
        <w:t>2</w:t>
      </w:r>
      <w:r w:rsidRPr="00C91D17">
        <w:rPr>
          <w:sz w:val="24"/>
        </w:rPr>
        <w:t xml:space="preserve"> года на </w:t>
      </w:r>
      <w:r w:rsidR="00C91D17" w:rsidRPr="00C91D17">
        <w:rPr>
          <w:sz w:val="24"/>
        </w:rPr>
        <w:t>17,5</w:t>
      </w:r>
      <w:r w:rsidRPr="00C91D17">
        <w:rPr>
          <w:sz w:val="24"/>
        </w:rPr>
        <w:t>% и на 202</w:t>
      </w:r>
      <w:r w:rsidR="00B443D6">
        <w:rPr>
          <w:sz w:val="24"/>
        </w:rPr>
        <w:t>3</w:t>
      </w:r>
      <w:r w:rsidRPr="00C91D17">
        <w:rPr>
          <w:sz w:val="24"/>
        </w:rPr>
        <w:t xml:space="preserve"> год - в сумме </w:t>
      </w:r>
      <w:r w:rsidR="00C91D17" w:rsidRPr="00C91D17">
        <w:rPr>
          <w:sz w:val="24"/>
        </w:rPr>
        <w:t>317,72</w:t>
      </w:r>
      <w:r w:rsidRPr="00C91D17">
        <w:rPr>
          <w:sz w:val="24"/>
        </w:rPr>
        <w:t xml:space="preserve"> </w:t>
      </w:r>
      <w:proofErr w:type="spellStart"/>
      <w:r w:rsidRPr="00C91D17">
        <w:rPr>
          <w:sz w:val="24"/>
        </w:rPr>
        <w:t>тыс.руб</w:t>
      </w:r>
      <w:proofErr w:type="spellEnd"/>
      <w:r w:rsidRPr="00C91D17">
        <w:rPr>
          <w:sz w:val="24"/>
        </w:rPr>
        <w:t xml:space="preserve">. или снижение на </w:t>
      </w:r>
      <w:r w:rsidR="00C91D17" w:rsidRPr="00C91D17">
        <w:rPr>
          <w:sz w:val="24"/>
        </w:rPr>
        <w:t>3,7</w:t>
      </w:r>
      <w:r w:rsidRPr="00C91D17">
        <w:rPr>
          <w:sz w:val="24"/>
        </w:rPr>
        <w:t>% к уровню 202</w:t>
      </w:r>
      <w:r w:rsidR="00B443D6">
        <w:rPr>
          <w:sz w:val="24"/>
        </w:rPr>
        <w:t>2</w:t>
      </w:r>
      <w:r w:rsidRPr="00C91D17">
        <w:rPr>
          <w:sz w:val="24"/>
        </w:rPr>
        <w:t xml:space="preserve"> года. </w:t>
      </w:r>
    </w:p>
    <w:p w:rsidR="00CC603F" w:rsidRPr="00C91D17" w:rsidRDefault="00CC603F" w:rsidP="00CC603F">
      <w:pPr>
        <w:ind w:left="-142" w:firstLine="709"/>
        <w:jc w:val="both"/>
        <w:rPr>
          <w:b/>
          <w:sz w:val="24"/>
        </w:rPr>
      </w:pPr>
      <w:r w:rsidRPr="00C91D17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B443D6">
        <w:rPr>
          <w:sz w:val="24"/>
        </w:rPr>
        <w:t>2</w:t>
      </w:r>
      <w:r w:rsidRPr="00C91D17">
        <w:rPr>
          <w:sz w:val="24"/>
        </w:rPr>
        <w:t xml:space="preserve"> год -  </w:t>
      </w:r>
      <w:r w:rsidR="00C91D17" w:rsidRPr="00C91D17">
        <w:rPr>
          <w:sz w:val="24"/>
        </w:rPr>
        <w:t>207,9</w:t>
      </w:r>
      <w:r w:rsidRPr="00C91D17">
        <w:rPr>
          <w:sz w:val="24"/>
        </w:rPr>
        <w:t xml:space="preserve"> </w:t>
      </w:r>
      <w:proofErr w:type="spellStart"/>
      <w:r w:rsidRPr="00C91D17">
        <w:rPr>
          <w:sz w:val="24"/>
        </w:rPr>
        <w:t>тыс</w:t>
      </w:r>
      <w:proofErr w:type="gramStart"/>
      <w:r w:rsidRPr="00C91D17">
        <w:rPr>
          <w:sz w:val="24"/>
        </w:rPr>
        <w:t>.р</w:t>
      </w:r>
      <w:proofErr w:type="gramEnd"/>
      <w:r w:rsidRPr="00C91D17">
        <w:rPr>
          <w:sz w:val="24"/>
        </w:rPr>
        <w:t>уб</w:t>
      </w:r>
      <w:proofErr w:type="spellEnd"/>
      <w:r w:rsidRPr="00C91D17">
        <w:rPr>
          <w:sz w:val="24"/>
        </w:rPr>
        <w:t>. и на 202</w:t>
      </w:r>
      <w:r w:rsidR="00B443D6">
        <w:rPr>
          <w:sz w:val="24"/>
        </w:rPr>
        <w:t>3</w:t>
      </w:r>
      <w:r w:rsidRPr="00C91D17">
        <w:rPr>
          <w:sz w:val="24"/>
        </w:rPr>
        <w:t xml:space="preserve"> год – </w:t>
      </w:r>
      <w:r w:rsidR="00C91D17" w:rsidRPr="00C91D17">
        <w:rPr>
          <w:sz w:val="24"/>
        </w:rPr>
        <w:t>410,0</w:t>
      </w:r>
      <w:r w:rsidRPr="00C91D17">
        <w:rPr>
          <w:sz w:val="24"/>
        </w:rPr>
        <w:t xml:space="preserve"> </w:t>
      </w:r>
      <w:proofErr w:type="spellStart"/>
      <w:r w:rsidRPr="00C91D17">
        <w:rPr>
          <w:sz w:val="24"/>
        </w:rPr>
        <w:t>тыс.руб</w:t>
      </w:r>
      <w:proofErr w:type="spellEnd"/>
      <w:r w:rsidRPr="00C91D17">
        <w:rPr>
          <w:sz w:val="24"/>
        </w:rPr>
        <w:t xml:space="preserve">. </w:t>
      </w:r>
      <w:r w:rsidRPr="00C91D17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CC603F" w:rsidRPr="00C91D17" w:rsidRDefault="00CC603F" w:rsidP="00CC603F">
      <w:pPr>
        <w:jc w:val="both"/>
        <w:rPr>
          <w:sz w:val="24"/>
        </w:rPr>
      </w:pPr>
      <w:r w:rsidRPr="00C91D17">
        <w:rPr>
          <w:sz w:val="24"/>
        </w:rPr>
        <w:t>Анализ структуры расходов по разделам бюджетной классификации в 202</w:t>
      </w:r>
      <w:r w:rsidR="00B443D6">
        <w:rPr>
          <w:sz w:val="24"/>
        </w:rPr>
        <w:t>1</w:t>
      </w:r>
      <w:r w:rsidRPr="00C91D17">
        <w:rPr>
          <w:sz w:val="24"/>
        </w:rPr>
        <w:t>-202</w:t>
      </w:r>
      <w:r w:rsidR="00B443D6">
        <w:rPr>
          <w:sz w:val="24"/>
        </w:rPr>
        <w:t>3</w:t>
      </w:r>
      <w:r w:rsidRPr="00C91D17">
        <w:rPr>
          <w:sz w:val="24"/>
        </w:rPr>
        <w:t xml:space="preserve"> году показал:</w:t>
      </w:r>
    </w:p>
    <w:p w:rsidR="00CC603F" w:rsidRPr="00F03010" w:rsidRDefault="00CC603F" w:rsidP="00CC603F">
      <w:pPr>
        <w:jc w:val="both"/>
        <w:rPr>
          <w:sz w:val="24"/>
        </w:rPr>
      </w:pPr>
      <w:r w:rsidRPr="00C91D17">
        <w:rPr>
          <w:b/>
          <w:sz w:val="24"/>
        </w:rPr>
        <w:t>Раздел 01 «Общегосударственные вопросы».</w:t>
      </w:r>
      <w:r w:rsidRPr="00C91D17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proofErr w:type="spellStart"/>
      <w:r w:rsidRPr="00C91D17">
        <w:rPr>
          <w:sz w:val="24"/>
        </w:rPr>
        <w:t>Черемшанского</w:t>
      </w:r>
      <w:proofErr w:type="spellEnd"/>
      <w:r w:rsidRPr="00C91D17">
        <w:rPr>
          <w:sz w:val="24"/>
        </w:rPr>
        <w:t xml:space="preserve">  муниципального образования. Объем резервного фонда прогнозируется в  сумме 1 </w:t>
      </w:r>
      <w:proofErr w:type="spellStart"/>
      <w:r w:rsidRPr="00C91D17">
        <w:rPr>
          <w:sz w:val="24"/>
        </w:rPr>
        <w:t>тыс</w:t>
      </w:r>
      <w:proofErr w:type="gramStart"/>
      <w:r w:rsidRPr="00C91D17">
        <w:rPr>
          <w:sz w:val="24"/>
        </w:rPr>
        <w:t>.р</w:t>
      </w:r>
      <w:proofErr w:type="gramEnd"/>
      <w:r w:rsidRPr="00C91D17">
        <w:rPr>
          <w:sz w:val="24"/>
        </w:rPr>
        <w:t>уб</w:t>
      </w:r>
      <w:proofErr w:type="spellEnd"/>
      <w:r w:rsidRPr="00C91D17">
        <w:rPr>
          <w:sz w:val="24"/>
        </w:rPr>
        <w:t xml:space="preserve">. и используется на цели в соответствии с Положением о порядке расходования средств резервного фонда, </w:t>
      </w:r>
      <w:r w:rsidRPr="00F03010">
        <w:rPr>
          <w:sz w:val="24"/>
        </w:rPr>
        <w:t>утвержденным главой администрации.</w:t>
      </w:r>
    </w:p>
    <w:p w:rsidR="00CC603F" w:rsidRPr="00F03010" w:rsidRDefault="00CC603F" w:rsidP="00CC603F">
      <w:pPr>
        <w:jc w:val="both"/>
        <w:rPr>
          <w:sz w:val="24"/>
        </w:rPr>
      </w:pPr>
      <w:r w:rsidRPr="00F03010">
        <w:rPr>
          <w:sz w:val="24"/>
        </w:rPr>
        <w:t>Общая сумма расходов по данному разделу на 202</w:t>
      </w:r>
      <w:r w:rsidR="00B443D6">
        <w:rPr>
          <w:sz w:val="24"/>
        </w:rPr>
        <w:t>1</w:t>
      </w:r>
      <w:r w:rsidRPr="00F03010">
        <w:rPr>
          <w:sz w:val="24"/>
        </w:rPr>
        <w:t xml:space="preserve"> год планируется в размере </w:t>
      </w:r>
      <w:r w:rsidR="00C91D17" w:rsidRPr="00F03010">
        <w:rPr>
          <w:sz w:val="24"/>
        </w:rPr>
        <w:t>5730,32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</w:t>
      </w:r>
      <w:proofErr w:type="gramStart"/>
      <w:r w:rsidRPr="00F03010">
        <w:rPr>
          <w:sz w:val="24"/>
        </w:rPr>
        <w:t>.р</w:t>
      </w:r>
      <w:proofErr w:type="gramEnd"/>
      <w:r w:rsidRPr="00F03010">
        <w:rPr>
          <w:sz w:val="24"/>
        </w:rPr>
        <w:t>уб</w:t>
      </w:r>
      <w:proofErr w:type="spellEnd"/>
      <w:r w:rsidRPr="00F03010">
        <w:rPr>
          <w:sz w:val="24"/>
        </w:rPr>
        <w:t xml:space="preserve">. на </w:t>
      </w:r>
      <w:r w:rsidR="00F03010" w:rsidRPr="00F03010">
        <w:rPr>
          <w:sz w:val="24"/>
        </w:rPr>
        <w:t>275,63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тыс.руб</w:t>
      </w:r>
      <w:proofErr w:type="spellEnd"/>
      <w:r w:rsidRPr="00F03010">
        <w:rPr>
          <w:sz w:val="24"/>
        </w:rPr>
        <w:t xml:space="preserve">. или на </w:t>
      </w:r>
      <w:r w:rsidR="00F03010" w:rsidRPr="00F03010">
        <w:rPr>
          <w:sz w:val="24"/>
        </w:rPr>
        <w:t>5</w:t>
      </w:r>
      <w:r w:rsidRPr="00F03010">
        <w:rPr>
          <w:sz w:val="24"/>
        </w:rPr>
        <w:t xml:space="preserve">% </w:t>
      </w:r>
      <w:r w:rsidR="00F03010" w:rsidRPr="00F03010">
        <w:rPr>
          <w:sz w:val="24"/>
        </w:rPr>
        <w:t>больше</w:t>
      </w:r>
      <w:r w:rsidRPr="00F03010">
        <w:rPr>
          <w:sz w:val="24"/>
        </w:rPr>
        <w:t xml:space="preserve"> ожидаемого исполнения 2019 года. </w:t>
      </w:r>
      <w:r w:rsidRPr="00F03010">
        <w:rPr>
          <w:sz w:val="24"/>
        </w:rPr>
        <w:lastRenderedPageBreak/>
        <w:t>В 202</w:t>
      </w:r>
      <w:r w:rsidR="00B443D6">
        <w:rPr>
          <w:sz w:val="24"/>
        </w:rPr>
        <w:t>2</w:t>
      </w:r>
      <w:r w:rsidRPr="00F03010">
        <w:rPr>
          <w:sz w:val="24"/>
        </w:rPr>
        <w:t xml:space="preserve"> году уменьшение на </w:t>
      </w:r>
      <w:r w:rsidR="00F03010" w:rsidRPr="00F03010">
        <w:rPr>
          <w:sz w:val="24"/>
        </w:rPr>
        <w:t>15</w:t>
      </w:r>
      <w:r w:rsidRPr="00F03010">
        <w:rPr>
          <w:sz w:val="24"/>
        </w:rPr>
        <w:t>%, в 202</w:t>
      </w:r>
      <w:r w:rsidR="00B443D6">
        <w:rPr>
          <w:sz w:val="24"/>
        </w:rPr>
        <w:t xml:space="preserve">3 </w:t>
      </w:r>
      <w:r w:rsidRPr="00F03010">
        <w:rPr>
          <w:sz w:val="24"/>
        </w:rPr>
        <w:t>году прослеживается незначительное увеличение указанных расходов по отношению к 202</w:t>
      </w:r>
      <w:r w:rsidR="00B443D6">
        <w:rPr>
          <w:sz w:val="24"/>
        </w:rPr>
        <w:t>2</w:t>
      </w:r>
      <w:r w:rsidRPr="00F03010">
        <w:rPr>
          <w:sz w:val="24"/>
        </w:rPr>
        <w:t xml:space="preserve"> году на </w:t>
      </w:r>
      <w:r w:rsidR="00F03010" w:rsidRPr="00F03010">
        <w:rPr>
          <w:sz w:val="24"/>
        </w:rPr>
        <w:t>3,5</w:t>
      </w:r>
      <w:r w:rsidRPr="00F03010">
        <w:rPr>
          <w:sz w:val="24"/>
        </w:rPr>
        <w:t xml:space="preserve">%. </w:t>
      </w:r>
    </w:p>
    <w:p w:rsidR="00CC603F" w:rsidRPr="00F03010" w:rsidRDefault="00CC603F" w:rsidP="00CC603F">
      <w:pPr>
        <w:jc w:val="both"/>
        <w:rPr>
          <w:sz w:val="24"/>
        </w:rPr>
      </w:pPr>
      <w:r w:rsidRPr="00F03010">
        <w:rPr>
          <w:sz w:val="24"/>
        </w:rPr>
        <w:t>Расходы на содержание главы администрации поселения в 202</w:t>
      </w:r>
      <w:r w:rsidR="00B443D6">
        <w:rPr>
          <w:sz w:val="24"/>
        </w:rPr>
        <w:t>1</w:t>
      </w:r>
      <w:r w:rsidRPr="00F03010">
        <w:rPr>
          <w:sz w:val="24"/>
        </w:rPr>
        <w:t>-202</w:t>
      </w:r>
      <w:r w:rsidR="00B443D6">
        <w:rPr>
          <w:sz w:val="24"/>
        </w:rPr>
        <w:t>3</w:t>
      </w:r>
      <w:r w:rsidRPr="00F03010">
        <w:rPr>
          <w:sz w:val="24"/>
        </w:rPr>
        <w:t xml:space="preserve"> годах запланированы в сумме </w:t>
      </w:r>
      <w:r w:rsidR="00F03010" w:rsidRPr="00F03010">
        <w:rPr>
          <w:sz w:val="24"/>
        </w:rPr>
        <w:t>542,6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</w:t>
      </w:r>
      <w:proofErr w:type="gramStart"/>
      <w:r w:rsidRPr="00F03010">
        <w:rPr>
          <w:sz w:val="24"/>
        </w:rPr>
        <w:t>.р</w:t>
      </w:r>
      <w:proofErr w:type="gramEnd"/>
      <w:r w:rsidRPr="00F03010">
        <w:rPr>
          <w:sz w:val="24"/>
        </w:rPr>
        <w:t>уб</w:t>
      </w:r>
      <w:proofErr w:type="spellEnd"/>
      <w:r w:rsidRPr="00F03010">
        <w:rPr>
          <w:sz w:val="24"/>
        </w:rPr>
        <w:t xml:space="preserve">. ежегодно с уменьшением на </w:t>
      </w:r>
      <w:r w:rsidR="00F03010" w:rsidRPr="00F03010">
        <w:rPr>
          <w:sz w:val="24"/>
        </w:rPr>
        <w:t>6,5</w:t>
      </w:r>
      <w:r w:rsidRPr="00F03010">
        <w:rPr>
          <w:sz w:val="24"/>
        </w:rPr>
        <w:t>% к ожидаемому исполнению 20</w:t>
      </w:r>
      <w:r w:rsidR="00B443D6">
        <w:rPr>
          <w:sz w:val="24"/>
        </w:rPr>
        <w:t>20</w:t>
      </w:r>
      <w:r w:rsidRPr="00F03010">
        <w:rPr>
          <w:sz w:val="24"/>
        </w:rPr>
        <w:t xml:space="preserve"> года.</w:t>
      </w:r>
    </w:p>
    <w:p w:rsidR="00CC603F" w:rsidRPr="00F03010" w:rsidRDefault="00CC603F" w:rsidP="00CC603F">
      <w:pPr>
        <w:jc w:val="both"/>
        <w:rPr>
          <w:sz w:val="24"/>
        </w:rPr>
      </w:pPr>
      <w:r w:rsidRPr="00F03010">
        <w:rPr>
          <w:sz w:val="24"/>
        </w:rPr>
        <w:t>Расходы на содержание администрации поселения на 202</w:t>
      </w:r>
      <w:r w:rsidR="00B443D6">
        <w:rPr>
          <w:sz w:val="24"/>
        </w:rPr>
        <w:t>1</w:t>
      </w:r>
      <w:r w:rsidRPr="00F03010">
        <w:rPr>
          <w:sz w:val="24"/>
        </w:rPr>
        <w:t xml:space="preserve"> год в сумме </w:t>
      </w:r>
      <w:r w:rsidR="00F03010" w:rsidRPr="00F03010">
        <w:rPr>
          <w:sz w:val="24"/>
        </w:rPr>
        <w:t>4019,72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</w:t>
      </w:r>
      <w:proofErr w:type="gramStart"/>
      <w:r w:rsidRPr="00F03010">
        <w:rPr>
          <w:sz w:val="24"/>
        </w:rPr>
        <w:t>.р</w:t>
      </w:r>
      <w:proofErr w:type="gramEnd"/>
      <w:r w:rsidRPr="00F03010">
        <w:rPr>
          <w:sz w:val="24"/>
        </w:rPr>
        <w:t>уб</w:t>
      </w:r>
      <w:proofErr w:type="spellEnd"/>
      <w:r w:rsidRPr="00F03010">
        <w:rPr>
          <w:sz w:val="24"/>
        </w:rPr>
        <w:t xml:space="preserve">. с уменьшением на </w:t>
      </w:r>
      <w:r w:rsidR="00F03010" w:rsidRPr="00F03010">
        <w:rPr>
          <w:sz w:val="24"/>
        </w:rPr>
        <w:t>852,5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тыс.руб</w:t>
      </w:r>
      <w:proofErr w:type="spellEnd"/>
      <w:r w:rsidRPr="00F03010">
        <w:rPr>
          <w:sz w:val="24"/>
        </w:rPr>
        <w:t>. к ожидаемому исполнению 20</w:t>
      </w:r>
      <w:r w:rsidR="00B443D6">
        <w:rPr>
          <w:sz w:val="24"/>
        </w:rPr>
        <w:t xml:space="preserve">20 </w:t>
      </w:r>
      <w:r w:rsidRPr="00F03010">
        <w:rPr>
          <w:sz w:val="24"/>
        </w:rPr>
        <w:t>года, на 202</w:t>
      </w:r>
      <w:r w:rsidR="00B443D6">
        <w:rPr>
          <w:sz w:val="24"/>
        </w:rPr>
        <w:t>2</w:t>
      </w:r>
      <w:r w:rsidRPr="00F03010">
        <w:rPr>
          <w:sz w:val="24"/>
        </w:rPr>
        <w:t xml:space="preserve"> год – </w:t>
      </w:r>
      <w:r w:rsidR="00F03010" w:rsidRPr="00F03010">
        <w:rPr>
          <w:sz w:val="24"/>
        </w:rPr>
        <w:t>3328,37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тыс.руб</w:t>
      </w:r>
      <w:proofErr w:type="spellEnd"/>
      <w:r w:rsidRPr="00F03010">
        <w:rPr>
          <w:sz w:val="24"/>
        </w:rPr>
        <w:t>. и на 202</w:t>
      </w:r>
      <w:r w:rsidR="00B443D6">
        <w:rPr>
          <w:sz w:val="24"/>
        </w:rPr>
        <w:t>3</w:t>
      </w:r>
      <w:r w:rsidRPr="00F03010">
        <w:rPr>
          <w:sz w:val="24"/>
        </w:rPr>
        <w:t xml:space="preserve"> год – </w:t>
      </w:r>
      <w:r w:rsidR="00F03010" w:rsidRPr="00F03010">
        <w:rPr>
          <w:sz w:val="24"/>
        </w:rPr>
        <w:t>3300,66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тыс.руб</w:t>
      </w:r>
      <w:proofErr w:type="spellEnd"/>
      <w:r w:rsidRPr="00F03010">
        <w:rPr>
          <w:sz w:val="24"/>
        </w:rPr>
        <w:t xml:space="preserve">. </w:t>
      </w:r>
    </w:p>
    <w:p w:rsidR="00CC603F" w:rsidRPr="00F03010" w:rsidRDefault="00CC603F" w:rsidP="00CC603F">
      <w:pPr>
        <w:jc w:val="both"/>
        <w:rPr>
          <w:sz w:val="24"/>
        </w:rPr>
      </w:pPr>
      <w:r w:rsidRPr="00F03010">
        <w:rPr>
          <w:b/>
          <w:sz w:val="24"/>
        </w:rPr>
        <w:t>По подразделу 0203 «Национальная оборона»</w:t>
      </w:r>
      <w:r w:rsidRPr="00F03010">
        <w:rPr>
          <w:sz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</w:t>
      </w:r>
      <w:r w:rsidR="00B443D6">
        <w:rPr>
          <w:sz w:val="24"/>
        </w:rPr>
        <w:t>1</w:t>
      </w:r>
      <w:r w:rsidRPr="00F03010">
        <w:rPr>
          <w:sz w:val="24"/>
        </w:rPr>
        <w:t>-202</w:t>
      </w:r>
      <w:r w:rsidR="00B443D6">
        <w:rPr>
          <w:sz w:val="24"/>
        </w:rPr>
        <w:t>3</w:t>
      </w:r>
      <w:r w:rsidRPr="00F03010">
        <w:rPr>
          <w:sz w:val="24"/>
        </w:rPr>
        <w:t xml:space="preserve"> годы отражены в сумме </w:t>
      </w:r>
      <w:r w:rsidR="007208CD" w:rsidRPr="00F03010">
        <w:rPr>
          <w:sz w:val="24"/>
        </w:rPr>
        <w:t xml:space="preserve">123,4 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</w:t>
      </w:r>
      <w:proofErr w:type="gramStart"/>
      <w:r w:rsidRPr="00F03010">
        <w:rPr>
          <w:sz w:val="24"/>
        </w:rPr>
        <w:t>.р</w:t>
      </w:r>
      <w:proofErr w:type="gramEnd"/>
      <w:r w:rsidRPr="00F03010">
        <w:rPr>
          <w:sz w:val="24"/>
        </w:rPr>
        <w:t>уб</w:t>
      </w:r>
      <w:proofErr w:type="spellEnd"/>
      <w:r w:rsidRPr="00F03010">
        <w:rPr>
          <w:sz w:val="24"/>
        </w:rPr>
        <w:t>.</w:t>
      </w:r>
      <w:r w:rsidR="007208CD" w:rsidRPr="00F03010">
        <w:rPr>
          <w:sz w:val="24"/>
        </w:rPr>
        <w:t xml:space="preserve">, 124,0 </w:t>
      </w:r>
      <w:proofErr w:type="spellStart"/>
      <w:r w:rsidR="007208CD" w:rsidRPr="00F03010">
        <w:rPr>
          <w:sz w:val="24"/>
        </w:rPr>
        <w:t>тыс.руб</w:t>
      </w:r>
      <w:proofErr w:type="spellEnd"/>
      <w:r w:rsidR="007208CD" w:rsidRPr="00F03010">
        <w:rPr>
          <w:sz w:val="24"/>
        </w:rPr>
        <w:t xml:space="preserve">. и 126,90 </w:t>
      </w:r>
      <w:proofErr w:type="spellStart"/>
      <w:r w:rsidR="007208CD" w:rsidRPr="00F03010">
        <w:rPr>
          <w:sz w:val="24"/>
        </w:rPr>
        <w:t>тыс.рубл</w:t>
      </w:r>
      <w:proofErr w:type="spellEnd"/>
      <w:r w:rsidR="007208CD" w:rsidRPr="00F03010">
        <w:rPr>
          <w:sz w:val="24"/>
        </w:rPr>
        <w:t>.</w:t>
      </w:r>
      <w:r w:rsidRPr="00F03010">
        <w:rPr>
          <w:sz w:val="24"/>
        </w:rPr>
        <w:t xml:space="preserve"> или </w:t>
      </w:r>
      <w:r w:rsidR="007208CD" w:rsidRPr="00F03010">
        <w:rPr>
          <w:sz w:val="24"/>
        </w:rPr>
        <w:t xml:space="preserve">на </w:t>
      </w:r>
      <w:r w:rsidRPr="00F03010">
        <w:rPr>
          <w:sz w:val="24"/>
        </w:rPr>
        <w:t xml:space="preserve">  уровн</w:t>
      </w:r>
      <w:r w:rsidR="007208CD" w:rsidRPr="00F03010">
        <w:rPr>
          <w:sz w:val="24"/>
        </w:rPr>
        <w:t>е</w:t>
      </w:r>
      <w:r w:rsidRPr="00F03010">
        <w:rPr>
          <w:sz w:val="24"/>
        </w:rPr>
        <w:t xml:space="preserve"> ожидаемого исполнения  20</w:t>
      </w:r>
      <w:r w:rsidR="00B443D6">
        <w:rPr>
          <w:sz w:val="24"/>
        </w:rPr>
        <w:t>20</w:t>
      </w:r>
      <w:r w:rsidRPr="00F03010">
        <w:rPr>
          <w:sz w:val="24"/>
        </w:rPr>
        <w:t xml:space="preserve"> года.  </w:t>
      </w:r>
    </w:p>
    <w:p w:rsidR="00CC603F" w:rsidRPr="00F03010" w:rsidRDefault="00CC603F" w:rsidP="00CC603F">
      <w:pPr>
        <w:jc w:val="both"/>
        <w:rPr>
          <w:sz w:val="24"/>
        </w:rPr>
      </w:pPr>
      <w:r w:rsidRPr="00F03010">
        <w:rPr>
          <w:b/>
          <w:sz w:val="24"/>
        </w:rPr>
        <w:t xml:space="preserve">По разделу 03 «Национальная безопасность и правоохранительная деятельность» </w:t>
      </w:r>
      <w:r w:rsidRPr="00F03010">
        <w:rPr>
          <w:sz w:val="24"/>
        </w:rPr>
        <w:t>обозначены расходы на 202</w:t>
      </w:r>
      <w:r w:rsidR="00B443D6">
        <w:rPr>
          <w:sz w:val="24"/>
        </w:rPr>
        <w:t>1</w:t>
      </w:r>
      <w:r w:rsidR="007208CD" w:rsidRPr="00F03010">
        <w:rPr>
          <w:sz w:val="24"/>
        </w:rPr>
        <w:t>-202</w:t>
      </w:r>
      <w:r w:rsidR="00B443D6">
        <w:rPr>
          <w:sz w:val="24"/>
        </w:rPr>
        <w:t>3</w:t>
      </w:r>
      <w:r w:rsidRPr="00F03010">
        <w:rPr>
          <w:sz w:val="24"/>
        </w:rPr>
        <w:t xml:space="preserve"> год</w:t>
      </w:r>
      <w:r w:rsidR="007208CD" w:rsidRPr="00F03010">
        <w:rPr>
          <w:sz w:val="24"/>
        </w:rPr>
        <w:t>ы</w:t>
      </w:r>
      <w:r w:rsidRPr="00F03010">
        <w:rPr>
          <w:sz w:val="24"/>
        </w:rPr>
        <w:t xml:space="preserve"> в сумме </w:t>
      </w:r>
      <w:r w:rsidR="007208CD" w:rsidRPr="00F03010">
        <w:rPr>
          <w:sz w:val="24"/>
        </w:rPr>
        <w:t>2,0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</w:t>
      </w:r>
      <w:proofErr w:type="gramStart"/>
      <w:r w:rsidRPr="00F03010">
        <w:rPr>
          <w:sz w:val="24"/>
        </w:rPr>
        <w:t>.р</w:t>
      </w:r>
      <w:proofErr w:type="gramEnd"/>
      <w:r w:rsidRPr="00F03010">
        <w:rPr>
          <w:sz w:val="24"/>
        </w:rPr>
        <w:t>уб</w:t>
      </w:r>
      <w:proofErr w:type="spellEnd"/>
      <w:r w:rsidRPr="00F03010">
        <w:rPr>
          <w:sz w:val="24"/>
        </w:rPr>
        <w:t>. Предусмотрены расходы  по двум муниципальным  программам «</w:t>
      </w:r>
      <w:r w:rsidR="007208CD" w:rsidRPr="00F03010">
        <w:rPr>
          <w:sz w:val="24"/>
        </w:rPr>
        <w:t xml:space="preserve">Пожарная безопасность на территории МО </w:t>
      </w:r>
      <w:r w:rsidRPr="00F03010">
        <w:rPr>
          <w:sz w:val="24"/>
        </w:rPr>
        <w:t>» на 202</w:t>
      </w:r>
      <w:r w:rsidR="00B443D6">
        <w:rPr>
          <w:sz w:val="24"/>
        </w:rPr>
        <w:t>1</w:t>
      </w:r>
      <w:r w:rsidRPr="00F03010">
        <w:rPr>
          <w:sz w:val="24"/>
        </w:rPr>
        <w:t xml:space="preserve"> год в сумме 1,0 </w:t>
      </w:r>
      <w:proofErr w:type="spellStart"/>
      <w:r w:rsidRPr="00F03010">
        <w:rPr>
          <w:sz w:val="24"/>
        </w:rPr>
        <w:t>тыс.руб</w:t>
      </w:r>
      <w:proofErr w:type="spellEnd"/>
      <w:r w:rsidRPr="00F03010">
        <w:rPr>
          <w:sz w:val="24"/>
        </w:rPr>
        <w:t>., на 202</w:t>
      </w:r>
      <w:r w:rsidR="00B443D6">
        <w:rPr>
          <w:sz w:val="24"/>
        </w:rPr>
        <w:t>2</w:t>
      </w:r>
      <w:r w:rsidRPr="00F03010">
        <w:rPr>
          <w:sz w:val="24"/>
        </w:rPr>
        <w:t xml:space="preserve"> год – </w:t>
      </w:r>
      <w:r w:rsidR="007208CD" w:rsidRPr="00F03010">
        <w:rPr>
          <w:sz w:val="24"/>
        </w:rPr>
        <w:t>1,0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тыс.руб</w:t>
      </w:r>
      <w:proofErr w:type="spellEnd"/>
      <w:r w:rsidRPr="00F03010">
        <w:rPr>
          <w:sz w:val="24"/>
        </w:rPr>
        <w:t>. и на 202</w:t>
      </w:r>
      <w:r w:rsidR="00B443D6">
        <w:rPr>
          <w:sz w:val="24"/>
        </w:rPr>
        <w:t>3</w:t>
      </w:r>
      <w:r w:rsidRPr="00F03010">
        <w:rPr>
          <w:sz w:val="24"/>
        </w:rPr>
        <w:t xml:space="preserve"> год – </w:t>
      </w:r>
      <w:r w:rsidR="007208CD" w:rsidRPr="00F03010">
        <w:rPr>
          <w:sz w:val="24"/>
        </w:rPr>
        <w:t>1,0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тыс.руб</w:t>
      </w:r>
      <w:proofErr w:type="spellEnd"/>
      <w:r w:rsidRPr="00F03010">
        <w:rPr>
          <w:sz w:val="24"/>
        </w:rPr>
        <w:t>. и  «</w:t>
      </w:r>
      <w:r w:rsidR="007208CD" w:rsidRPr="00F03010">
        <w:rPr>
          <w:sz w:val="24"/>
        </w:rPr>
        <w:t>Проти</w:t>
      </w:r>
      <w:r w:rsidR="00F03010" w:rsidRPr="00F03010">
        <w:rPr>
          <w:sz w:val="24"/>
        </w:rPr>
        <w:t>водействие коррупции</w:t>
      </w:r>
      <w:r w:rsidRPr="00F03010">
        <w:rPr>
          <w:sz w:val="24"/>
        </w:rPr>
        <w:t>» на 202</w:t>
      </w:r>
      <w:r w:rsidR="00B443D6">
        <w:rPr>
          <w:sz w:val="24"/>
        </w:rPr>
        <w:t>1</w:t>
      </w:r>
      <w:r w:rsidRPr="00F03010">
        <w:rPr>
          <w:sz w:val="24"/>
        </w:rPr>
        <w:t>-202</w:t>
      </w:r>
      <w:r w:rsidR="00B443D6">
        <w:rPr>
          <w:sz w:val="24"/>
        </w:rPr>
        <w:t>1</w:t>
      </w:r>
      <w:r w:rsidRPr="00F03010">
        <w:rPr>
          <w:sz w:val="24"/>
        </w:rPr>
        <w:t xml:space="preserve"> годы по </w:t>
      </w:r>
      <w:r w:rsidR="007208CD" w:rsidRPr="00F03010">
        <w:rPr>
          <w:sz w:val="24"/>
        </w:rPr>
        <w:t>1,0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тыс.руб</w:t>
      </w:r>
      <w:proofErr w:type="spellEnd"/>
      <w:r w:rsidRPr="00F03010">
        <w:rPr>
          <w:sz w:val="24"/>
        </w:rPr>
        <w:t>.</w:t>
      </w:r>
    </w:p>
    <w:p w:rsidR="00CC603F" w:rsidRPr="005A5AC0" w:rsidRDefault="00CC603F" w:rsidP="00CC603F">
      <w:pPr>
        <w:jc w:val="both"/>
        <w:rPr>
          <w:sz w:val="24"/>
        </w:rPr>
      </w:pPr>
      <w:r w:rsidRPr="005A5AC0">
        <w:rPr>
          <w:b/>
          <w:sz w:val="24"/>
        </w:rPr>
        <w:t xml:space="preserve">По подразделу 0409 </w:t>
      </w:r>
      <w:r w:rsidRPr="005A5AC0">
        <w:rPr>
          <w:sz w:val="24"/>
        </w:rPr>
        <w:t>предусмотрены расходы на  дорожное хозяйство по МП «Комплексное развитие систем транспортной инфраструктуры муниципального образования на 2017-2032гг.» на 202</w:t>
      </w:r>
      <w:r w:rsidR="00B443D6">
        <w:rPr>
          <w:sz w:val="24"/>
        </w:rPr>
        <w:t>1</w:t>
      </w:r>
      <w:r w:rsidRPr="005A5AC0">
        <w:rPr>
          <w:sz w:val="24"/>
        </w:rPr>
        <w:t xml:space="preserve"> год в сумме </w:t>
      </w:r>
      <w:r w:rsidR="007208CD" w:rsidRPr="005A5AC0">
        <w:rPr>
          <w:sz w:val="24"/>
        </w:rPr>
        <w:t>912,6</w:t>
      </w:r>
      <w:r w:rsidRPr="005A5AC0">
        <w:rPr>
          <w:sz w:val="24"/>
        </w:rPr>
        <w:t xml:space="preserve"> </w:t>
      </w:r>
      <w:proofErr w:type="spellStart"/>
      <w:r w:rsidRPr="005A5AC0">
        <w:rPr>
          <w:sz w:val="24"/>
        </w:rPr>
        <w:t>тыс</w:t>
      </w:r>
      <w:proofErr w:type="gramStart"/>
      <w:r w:rsidRPr="005A5AC0">
        <w:rPr>
          <w:sz w:val="24"/>
        </w:rPr>
        <w:t>.р</w:t>
      </w:r>
      <w:proofErr w:type="gramEnd"/>
      <w:r w:rsidRPr="005A5AC0">
        <w:rPr>
          <w:sz w:val="24"/>
        </w:rPr>
        <w:t>уб</w:t>
      </w:r>
      <w:proofErr w:type="spellEnd"/>
      <w:r w:rsidRPr="005A5AC0">
        <w:rPr>
          <w:sz w:val="24"/>
        </w:rPr>
        <w:t>., на 202</w:t>
      </w:r>
      <w:r w:rsidR="00B443D6">
        <w:rPr>
          <w:sz w:val="24"/>
        </w:rPr>
        <w:t>2</w:t>
      </w:r>
      <w:r w:rsidRPr="005A5AC0">
        <w:rPr>
          <w:sz w:val="24"/>
        </w:rPr>
        <w:t xml:space="preserve"> год – </w:t>
      </w:r>
      <w:r w:rsidR="007208CD" w:rsidRPr="005A5AC0">
        <w:rPr>
          <w:sz w:val="24"/>
        </w:rPr>
        <w:t>947,1</w:t>
      </w:r>
      <w:r w:rsidRPr="005A5AC0">
        <w:rPr>
          <w:sz w:val="24"/>
        </w:rPr>
        <w:t xml:space="preserve"> </w:t>
      </w:r>
      <w:proofErr w:type="spellStart"/>
      <w:r w:rsidRPr="005A5AC0">
        <w:rPr>
          <w:sz w:val="24"/>
        </w:rPr>
        <w:t>тыс.руб</w:t>
      </w:r>
      <w:proofErr w:type="spellEnd"/>
      <w:r w:rsidRPr="005A5AC0">
        <w:rPr>
          <w:sz w:val="24"/>
        </w:rPr>
        <w:t>. и на 202</w:t>
      </w:r>
      <w:r w:rsidR="00B443D6">
        <w:rPr>
          <w:sz w:val="24"/>
        </w:rPr>
        <w:t>3</w:t>
      </w:r>
      <w:r w:rsidRPr="005A5AC0">
        <w:rPr>
          <w:sz w:val="24"/>
        </w:rPr>
        <w:t xml:space="preserve"> год – </w:t>
      </w:r>
      <w:r w:rsidR="007208CD" w:rsidRPr="005A5AC0">
        <w:rPr>
          <w:sz w:val="24"/>
        </w:rPr>
        <w:t>984,1</w:t>
      </w:r>
      <w:r w:rsidRPr="005A5AC0">
        <w:rPr>
          <w:sz w:val="24"/>
        </w:rPr>
        <w:t xml:space="preserve"> </w:t>
      </w:r>
      <w:proofErr w:type="spellStart"/>
      <w:r w:rsidRPr="005A5AC0">
        <w:rPr>
          <w:sz w:val="24"/>
        </w:rPr>
        <w:t>тыс.руб</w:t>
      </w:r>
      <w:proofErr w:type="spellEnd"/>
      <w:r w:rsidRPr="005A5AC0">
        <w:rPr>
          <w:sz w:val="24"/>
        </w:rPr>
        <w:t xml:space="preserve">. с уменьшением на </w:t>
      </w:r>
      <w:r w:rsidR="007208CD" w:rsidRPr="005A5AC0">
        <w:rPr>
          <w:sz w:val="24"/>
        </w:rPr>
        <w:t>63</w:t>
      </w:r>
      <w:r w:rsidRPr="005A5AC0">
        <w:rPr>
          <w:sz w:val="24"/>
        </w:rPr>
        <w:t>% к ожидаемому исполнению 20</w:t>
      </w:r>
      <w:r w:rsidR="00B443D6">
        <w:rPr>
          <w:sz w:val="24"/>
        </w:rPr>
        <w:t>20</w:t>
      </w:r>
      <w:r w:rsidRPr="005A5AC0">
        <w:rPr>
          <w:sz w:val="24"/>
        </w:rPr>
        <w:t xml:space="preserve"> года. Данные расходы предусмотрены за счет доходов, поступающих от уплаты акцизов по подакцизным товарам.  </w:t>
      </w:r>
    </w:p>
    <w:p w:rsidR="00CC603F" w:rsidRPr="005A5AC0" w:rsidRDefault="00CC603F" w:rsidP="00CC603F">
      <w:pPr>
        <w:ind w:firstLine="0"/>
        <w:jc w:val="both"/>
        <w:rPr>
          <w:sz w:val="24"/>
        </w:rPr>
      </w:pPr>
      <w:r w:rsidRPr="005A5AC0">
        <w:rPr>
          <w:b/>
          <w:sz w:val="24"/>
        </w:rPr>
        <w:t xml:space="preserve">          По подразделу  0502 «Коммунальное хозяйство</w:t>
      </w:r>
      <w:r w:rsidRPr="005A5AC0">
        <w:rPr>
          <w:sz w:val="24"/>
        </w:rPr>
        <w:t>» запланированы расходы:</w:t>
      </w:r>
    </w:p>
    <w:p w:rsidR="00CC603F" w:rsidRPr="005A5AC0" w:rsidRDefault="00CC603F" w:rsidP="00CC603F">
      <w:pPr>
        <w:ind w:firstLine="0"/>
        <w:jc w:val="both"/>
        <w:rPr>
          <w:sz w:val="24"/>
        </w:rPr>
      </w:pPr>
      <w:r w:rsidRPr="005A5AC0">
        <w:rPr>
          <w:sz w:val="24"/>
        </w:rPr>
        <w:t>- на мероприятия  области коммунального хозяйства на 202</w:t>
      </w:r>
      <w:r w:rsidR="00B443D6">
        <w:rPr>
          <w:sz w:val="24"/>
        </w:rPr>
        <w:t>1</w:t>
      </w:r>
      <w:r w:rsidR="005A5AC0" w:rsidRPr="005A5AC0">
        <w:rPr>
          <w:sz w:val="24"/>
        </w:rPr>
        <w:t>-202</w:t>
      </w:r>
      <w:r w:rsidR="00B443D6">
        <w:rPr>
          <w:sz w:val="24"/>
        </w:rPr>
        <w:t>3</w:t>
      </w:r>
      <w:r w:rsidRPr="005A5AC0">
        <w:rPr>
          <w:sz w:val="24"/>
        </w:rPr>
        <w:t xml:space="preserve"> год</w:t>
      </w:r>
      <w:r w:rsidR="005A5AC0" w:rsidRPr="005A5AC0">
        <w:rPr>
          <w:sz w:val="24"/>
        </w:rPr>
        <w:t>ы</w:t>
      </w:r>
      <w:r w:rsidRPr="005A5AC0">
        <w:rPr>
          <w:sz w:val="24"/>
        </w:rPr>
        <w:t xml:space="preserve"> в сумме  </w:t>
      </w:r>
      <w:r w:rsidR="005A5AC0" w:rsidRPr="005A5AC0">
        <w:rPr>
          <w:sz w:val="24"/>
        </w:rPr>
        <w:t>1</w:t>
      </w:r>
      <w:r w:rsidRPr="005A5AC0">
        <w:rPr>
          <w:sz w:val="24"/>
        </w:rPr>
        <w:t xml:space="preserve">,0 </w:t>
      </w:r>
      <w:proofErr w:type="spellStart"/>
      <w:r w:rsidRPr="005A5AC0">
        <w:rPr>
          <w:sz w:val="24"/>
        </w:rPr>
        <w:t>тыс</w:t>
      </w:r>
      <w:proofErr w:type="gramStart"/>
      <w:r w:rsidRPr="005A5AC0">
        <w:rPr>
          <w:sz w:val="24"/>
        </w:rPr>
        <w:t>.р</w:t>
      </w:r>
      <w:proofErr w:type="gramEnd"/>
      <w:r w:rsidRPr="005A5AC0">
        <w:rPr>
          <w:sz w:val="24"/>
        </w:rPr>
        <w:t>уб</w:t>
      </w:r>
      <w:proofErr w:type="spellEnd"/>
      <w:r w:rsidRPr="005A5AC0">
        <w:rPr>
          <w:sz w:val="24"/>
        </w:rPr>
        <w:t xml:space="preserve">., </w:t>
      </w:r>
      <w:r w:rsidR="005A5AC0" w:rsidRPr="005A5AC0">
        <w:rPr>
          <w:sz w:val="24"/>
        </w:rPr>
        <w:t>ежегодно.</w:t>
      </w:r>
    </w:p>
    <w:p w:rsidR="00CC603F" w:rsidRPr="00FE1C97" w:rsidRDefault="007208CD" w:rsidP="00CC603F">
      <w:pPr>
        <w:ind w:firstLine="0"/>
        <w:jc w:val="both"/>
        <w:rPr>
          <w:b/>
          <w:sz w:val="24"/>
        </w:rPr>
      </w:pPr>
      <w:r w:rsidRPr="00FE1C97">
        <w:rPr>
          <w:sz w:val="24"/>
        </w:rPr>
        <w:t xml:space="preserve">           </w:t>
      </w:r>
      <w:r w:rsidRPr="00FE1C97">
        <w:rPr>
          <w:b/>
          <w:sz w:val="24"/>
        </w:rPr>
        <w:t xml:space="preserve">По </w:t>
      </w:r>
      <w:r w:rsidR="00CC603F" w:rsidRPr="00FE1C97">
        <w:rPr>
          <w:b/>
          <w:sz w:val="24"/>
        </w:rPr>
        <w:t xml:space="preserve"> подразделу 0503 «Благоустройство» запланировано:</w:t>
      </w:r>
    </w:p>
    <w:p w:rsidR="00CC603F" w:rsidRPr="00FE1C97" w:rsidRDefault="00CC603F" w:rsidP="00CC603F">
      <w:pPr>
        <w:ind w:firstLine="0"/>
        <w:jc w:val="both"/>
        <w:rPr>
          <w:sz w:val="24"/>
        </w:rPr>
      </w:pPr>
      <w:r w:rsidRPr="00FE1C97">
        <w:rPr>
          <w:sz w:val="24"/>
        </w:rPr>
        <w:t>- на уличное освещение, на содержание мест захоронения и мероприятия по благоустройству на 202</w:t>
      </w:r>
      <w:r w:rsidR="00B443D6">
        <w:rPr>
          <w:sz w:val="24"/>
        </w:rPr>
        <w:t xml:space="preserve">1 </w:t>
      </w:r>
      <w:r w:rsidR="003049F4" w:rsidRPr="00FE1C97">
        <w:rPr>
          <w:sz w:val="24"/>
        </w:rPr>
        <w:t>год</w:t>
      </w:r>
      <w:r w:rsidRPr="00FE1C97">
        <w:rPr>
          <w:sz w:val="24"/>
        </w:rPr>
        <w:t xml:space="preserve"> в сумме </w:t>
      </w:r>
      <w:r w:rsidR="005A5AC0" w:rsidRPr="00FE1C97">
        <w:rPr>
          <w:sz w:val="24"/>
        </w:rPr>
        <w:t>419,41</w:t>
      </w:r>
      <w:r w:rsidR="003049F4" w:rsidRPr="00FE1C97">
        <w:rPr>
          <w:sz w:val="24"/>
        </w:rPr>
        <w:t xml:space="preserve"> </w:t>
      </w:r>
      <w:proofErr w:type="spellStart"/>
      <w:r w:rsidR="003049F4" w:rsidRPr="00FE1C97">
        <w:rPr>
          <w:sz w:val="24"/>
        </w:rPr>
        <w:t>тыс</w:t>
      </w:r>
      <w:proofErr w:type="gramStart"/>
      <w:r w:rsidR="003049F4" w:rsidRPr="00FE1C97">
        <w:rPr>
          <w:sz w:val="24"/>
        </w:rPr>
        <w:t>.р</w:t>
      </w:r>
      <w:proofErr w:type="gramEnd"/>
      <w:r w:rsidR="003049F4" w:rsidRPr="00FE1C97">
        <w:rPr>
          <w:sz w:val="24"/>
        </w:rPr>
        <w:t>уб</w:t>
      </w:r>
      <w:proofErr w:type="spellEnd"/>
      <w:r w:rsidR="003049F4" w:rsidRPr="00FE1C97">
        <w:rPr>
          <w:sz w:val="24"/>
        </w:rPr>
        <w:t>. и 202</w:t>
      </w:r>
      <w:r w:rsidR="00B443D6">
        <w:rPr>
          <w:sz w:val="24"/>
        </w:rPr>
        <w:t>2</w:t>
      </w:r>
      <w:r w:rsidR="003049F4" w:rsidRPr="00FE1C97">
        <w:rPr>
          <w:sz w:val="24"/>
        </w:rPr>
        <w:t>-202</w:t>
      </w:r>
      <w:r w:rsidR="00B443D6">
        <w:rPr>
          <w:sz w:val="24"/>
        </w:rPr>
        <w:t>3</w:t>
      </w:r>
      <w:r w:rsidRPr="00FE1C97">
        <w:rPr>
          <w:sz w:val="24"/>
        </w:rPr>
        <w:t xml:space="preserve"> год</w:t>
      </w:r>
      <w:r w:rsidR="003049F4" w:rsidRPr="00FE1C97">
        <w:rPr>
          <w:sz w:val="24"/>
        </w:rPr>
        <w:t>ы</w:t>
      </w:r>
      <w:r w:rsidRPr="00FE1C97">
        <w:rPr>
          <w:sz w:val="24"/>
        </w:rPr>
        <w:t>-</w:t>
      </w:r>
      <w:r w:rsidR="003049F4" w:rsidRPr="00FE1C97">
        <w:rPr>
          <w:sz w:val="24"/>
        </w:rPr>
        <w:t>73</w:t>
      </w:r>
      <w:r w:rsidRPr="00FE1C97">
        <w:rPr>
          <w:sz w:val="24"/>
        </w:rPr>
        <w:t xml:space="preserve">,0 </w:t>
      </w:r>
      <w:proofErr w:type="spellStart"/>
      <w:r w:rsidRPr="00FE1C97">
        <w:rPr>
          <w:sz w:val="24"/>
        </w:rPr>
        <w:t>тыс.руб.</w:t>
      </w:r>
      <w:r w:rsidR="003049F4" w:rsidRPr="00FE1C97">
        <w:rPr>
          <w:sz w:val="24"/>
        </w:rPr>
        <w:t>ежегодно</w:t>
      </w:r>
      <w:proofErr w:type="spellEnd"/>
      <w:r w:rsidR="003049F4" w:rsidRPr="00FE1C97">
        <w:rPr>
          <w:sz w:val="24"/>
        </w:rPr>
        <w:t xml:space="preserve">.  </w:t>
      </w:r>
    </w:p>
    <w:p w:rsidR="00CC603F" w:rsidRPr="00FE1C97" w:rsidRDefault="00CC603F" w:rsidP="00CC603F">
      <w:pPr>
        <w:jc w:val="both"/>
        <w:rPr>
          <w:sz w:val="24"/>
        </w:rPr>
      </w:pPr>
      <w:r w:rsidRPr="00FE1C97">
        <w:rPr>
          <w:b/>
          <w:sz w:val="24"/>
        </w:rPr>
        <w:t>По разделу 08 «Культура»</w:t>
      </w:r>
      <w:r w:rsidRPr="00FE1C97">
        <w:rPr>
          <w:sz w:val="24"/>
        </w:rPr>
        <w:t xml:space="preserve"> сумма расходов составит в 202</w:t>
      </w:r>
      <w:r w:rsidR="00B443D6">
        <w:rPr>
          <w:sz w:val="24"/>
        </w:rPr>
        <w:t>1</w:t>
      </w:r>
      <w:r w:rsidRPr="00FE1C97">
        <w:rPr>
          <w:sz w:val="24"/>
        </w:rPr>
        <w:t xml:space="preserve"> году </w:t>
      </w:r>
      <w:r w:rsidR="003049F4" w:rsidRPr="00FE1C97">
        <w:rPr>
          <w:sz w:val="24"/>
        </w:rPr>
        <w:t>2 583,7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</w:t>
      </w:r>
      <w:proofErr w:type="gramStart"/>
      <w:r w:rsidRPr="00FE1C97">
        <w:rPr>
          <w:sz w:val="24"/>
        </w:rPr>
        <w:t>.р</w:t>
      </w:r>
      <w:proofErr w:type="gramEnd"/>
      <w:r w:rsidRPr="00FE1C97">
        <w:rPr>
          <w:sz w:val="24"/>
        </w:rPr>
        <w:t>уб</w:t>
      </w:r>
      <w:proofErr w:type="spellEnd"/>
      <w:r w:rsidRPr="00FE1C97">
        <w:rPr>
          <w:sz w:val="24"/>
        </w:rPr>
        <w:t xml:space="preserve">. или  на </w:t>
      </w:r>
      <w:r w:rsidR="003049F4" w:rsidRPr="00FE1C97">
        <w:rPr>
          <w:sz w:val="24"/>
        </w:rPr>
        <w:t>384,17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 xml:space="preserve">. </w:t>
      </w:r>
      <w:r w:rsidR="00A21ABD" w:rsidRPr="00FE1C97">
        <w:rPr>
          <w:sz w:val="24"/>
        </w:rPr>
        <w:t>больше</w:t>
      </w:r>
      <w:r w:rsidRPr="00FE1C97">
        <w:rPr>
          <w:sz w:val="24"/>
        </w:rPr>
        <w:t xml:space="preserve"> ожидаемого исполнения 20</w:t>
      </w:r>
      <w:r w:rsidR="00B443D6">
        <w:rPr>
          <w:sz w:val="24"/>
        </w:rPr>
        <w:t>20</w:t>
      </w:r>
      <w:r w:rsidRPr="00FE1C97">
        <w:rPr>
          <w:sz w:val="24"/>
        </w:rPr>
        <w:t xml:space="preserve"> года, на 202</w:t>
      </w:r>
      <w:r w:rsidR="00B443D6">
        <w:rPr>
          <w:sz w:val="24"/>
        </w:rPr>
        <w:t>2</w:t>
      </w:r>
      <w:r w:rsidRPr="00FE1C97">
        <w:rPr>
          <w:sz w:val="24"/>
        </w:rPr>
        <w:t xml:space="preserve"> год – </w:t>
      </w:r>
      <w:r w:rsidR="00A21ABD" w:rsidRPr="00FE1C97">
        <w:rPr>
          <w:sz w:val="24"/>
        </w:rPr>
        <w:t>2155,19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>.  и в 202</w:t>
      </w:r>
      <w:r w:rsidR="00B443D6">
        <w:rPr>
          <w:sz w:val="24"/>
        </w:rPr>
        <w:t>3</w:t>
      </w:r>
      <w:r w:rsidRPr="00FE1C97">
        <w:rPr>
          <w:sz w:val="24"/>
        </w:rPr>
        <w:t xml:space="preserve"> году – </w:t>
      </w:r>
      <w:r w:rsidR="00A21ABD" w:rsidRPr="00FE1C97">
        <w:rPr>
          <w:sz w:val="24"/>
        </w:rPr>
        <w:t xml:space="preserve">1964,59 </w:t>
      </w:r>
      <w:proofErr w:type="spellStart"/>
      <w:r w:rsidR="00A21ABD" w:rsidRPr="00FE1C97">
        <w:rPr>
          <w:sz w:val="24"/>
        </w:rPr>
        <w:t>тыс.руб</w:t>
      </w:r>
      <w:proofErr w:type="spellEnd"/>
      <w:r w:rsidRPr="00FE1C97">
        <w:rPr>
          <w:sz w:val="24"/>
        </w:rPr>
        <w:t>. Данные расходы предусмотрены на поддержку и развитие домов культуры муниципального образования.</w:t>
      </w:r>
    </w:p>
    <w:p w:rsidR="00A21ABD" w:rsidRPr="00FE1C97" w:rsidRDefault="00A21ABD" w:rsidP="00A21ABD">
      <w:pPr>
        <w:jc w:val="both"/>
        <w:rPr>
          <w:sz w:val="24"/>
        </w:rPr>
      </w:pPr>
      <w:r w:rsidRPr="00FE1C97">
        <w:rPr>
          <w:b/>
          <w:sz w:val="24"/>
        </w:rPr>
        <w:t>Раздел 10 «Другие вопросы в области социальной политики»</w:t>
      </w:r>
      <w:r w:rsidRPr="00FE1C97">
        <w:rPr>
          <w:sz w:val="24"/>
        </w:rPr>
        <w:t xml:space="preserve"> По данному разделу общая сумма расходов составит в 202</w:t>
      </w:r>
      <w:r w:rsidR="00B443D6">
        <w:rPr>
          <w:sz w:val="24"/>
        </w:rPr>
        <w:t xml:space="preserve">1 </w:t>
      </w:r>
      <w:r w:rsidRPr="00FE1C97">
        <w:rPr>
          <w:sz w:val="24"/>
        </w:rPr>
        <w:t xml:space="preserve">году 141,0 </w:t>
      </w:r>
      <w:proofErr w:type="spellStart"/>
      <w:r w:rsidRPr="00FE1C97">
        <w:rPr>
          <w:sz w:val="24"/>
        </w:rPr>
        <w:t>тыс</w:t>
      </w:r>
      <w:proofErr w:type="gramStart"/>
      <w:r w:rsidRPr="00FE1C97">
        <w:rPr>
          <w:sz w:val="24"/>
        </w:rPr>
        <w:t>.р</w:t>
      </w:r>
      <w:proofErr w:type="gramEnd"/>
      <w:r w:rsidRPr="00FE1C97">
        <w:rPr>
          <w:sz w:val="24"/>
        </w:rPr>
        <w:t>уб</w:t>
      </w:r>
      <w:proofErr w:type="spellEnd"/>
      <w:r w:rsidRPr="00FE1C97">
        <w:rPr>
          <w:sz w:val="24"/>
        </w:rPr>
        <w:t>., 202</w:t>
      </w:r>
      <w:r w:rsidR="00B443D6">
        <w:rPr>
          <w:sz w:val="24"/>
        </w:rPr>
        <w:t>2</w:t>
      </w:r>
      <w:r w:rsidRPr="00FE1C97">
        <w:rPr>
          <w:sz w:val="24"/>
        </w:rPr>
        <w:t xml:space="preserve"> году -151,0 </w:t>
      </w:r>
      <w:proofErr w:type="spellStart"/>
      <w:r w:rsidRPr="00FE1C97">
        <w:rPr>
          <w:sz w:val="24"/>
        </w:rPr>
        <w:t>тыс.рубл</w:t>
      </w:r>
      <w:proofErr w:type="spellEnd"/>
      <w:r w:rsidRPr="00FE1C97">
        <w:rPr>
          <w:sz w:val="24"/>
        </w:rPr>
        <w:t>., и в 202</w:t>
      </w:r>
      <w:r w:rsidR="00B443D6">
        <w:rPr>
          <w:sz w:val="24"/>
        </w:rPr>
        <w:t>3</w:t>
      </w:r>
      <w:r w:rsidRPr="00FE1C97">
        <w:rPr>
          <w:sz w:val="24"/>
        </w:rPr>
        <w:t xml:space="preserve"> году 161,0 </w:t>
      </w:r>
      <w:proofErr w:type="spellStart"/>
      <w:r w:rsidRPr="00FE1C97">
        <w:rPr>
          <w:sz w:val="24"/>
        </w:rPr>
        <w:t>тыс.рубл</w:t>
      </w:r>
      <w:proofErr w:type="spellEnd"/>
      <w:r w:rsidRPr="00FE1C97">
        <w:rPr>
          <w:sz w:val="24"/>
        </w:rPr>
        <w:t xml:space="preserve">. В данном разделе предусмотрены расходы по МП Доступная среда для инвалидов и других маломобильных групп населения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 МО»</w:t>
      </w:r>
      <w:proofErr w:type="gramStart"/>
      <w:r w:rsidRPr="00FE1C97">
        <w:rPr>
          <w:sz w:val="24"/>
        </w:rPr>
        <w:t xml:space="preserve"> ,</w:t>
      </w:r>
      <w:proofErr w:type="gramEnd"/>
      <w:r w:rsidRPr="00FE1C97">
        <w:rPr>
          <w:sz w:val="24"/>
        </w:rPr>
        <w:t xml:space="preserve">   а также по данному разделу предусмотрена выплата доплат к пенсиям муниципальных служащих за счет средств местного бюджета .</w:t>
      </w:r>
    </w:p>
    <w:p w:rsidR="00CC603F" w:rsidRPr="00C91D17" w:rsidRDefault="00CC603F" w:rsidP="00CC603F">
      <w:pPr>
        <w:jc w:val="center"/>
        <w:rPr>
          <w:b/>
          <w:color w:val="FF0000"/>
          <w:sz w:val="24"/>
          <w:highlight w:val="yellow"/>
        </w:rPr>
      </w:pPr>
    </w:p>
    <w:p w:rsidR="00CC603F" w:rsidRPr="00FE1C97" w:rsidRDefault="00CC603F" w:rsidP="00CC603F">
      <w:pPr>
        <w:jc w:val="center"/>
        <w:rPr>
          <w:b/>
          <w:sz w:val="24"/>
        </w:rPr>
      </w:pPr>
      <w:r w:rsidRPr="00FE1C97">
        <w:rPr>
          <w:b/>
          <w:sz w:val="24"/>
        </w:rPr>
        <w:t>Источники внутреннего финансирования дефицита бюджета</w:t>
      </w:r>
    </w:p>
    <w:p w:rsidR="00CC603F" w:rsidRPr="00FE1C97" w:rsidRDefault="00CC603F" w:rsidP="00CC603F">
      <w:pPr>
        <w:pStyle w:val="a3"/>
        <w:ind w:left="2877" w:firstLine="0"/>
        <w:jc w:val="both"/>
        <w:rPr>
          <w:b/>
          <w:sz w:val="24"/>
        </w:rPr>
      </w:pPr>
    </w:p>
    <w:p w:rsidR="00CC603F" w:rsidRPr="00FE1C97" w:rsidRDefault="00CC603F" w:rsidP="00CC603F">
      <w:pPr>
        <w:jc w:val="both"/>
        <w:rPr>
          <w:sz w:val="24"/>
        </w:rPr>
      </w:pPr>
      <w:r w:rsidRPr="00FE1C97">
        <w:rPr>
          <w:sz w:val="24"/>
        </w:rPr>
        <w:t>Прогнозируемый объем дефицита бюджета  поселения на 202</w:t>
      </w:r>
      <w:r w:rsidR="00B443D6">
        <w:rPr>
          <w:sz w:val="24"/>
        </w:rPr>
        <w:t>1</w:t>
      </w:r>
      <w:r w:rsidRPr="00FE1C97">
        <w:rPr>
          <w:sz w:val="24"/>
        </w:rPr>
        <w:t xml:space="preserve"> год  составит  </w:t>
      </w:r>
      <w:r w:rsidR="00930854" w:rsidRPr="00FE1C97">
        <w:rPr>
          <w:sz w:val="24"/>
        </w:rPr>
        <w:t>58,53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</w:t>
      </w:r>
      <w:proofErr w:type="gramStart"/>
      <w:r w:rsidRPr="00FE1C97">
        <w:rPr>
          <w:sz w:val="24"/>
        </w:rPr>
        <w:t>.р</w:t>
      </w:r>
      <w:proofErr w:type="gramEnd"/>
      <w:r w:rsidRPr="00FE1C97">
        <w:rPr>
          <w:sz w:val="24"/>
        </w:rPr>
        <w:t>уб</w:t>
      </w:r>
      <w:proofErr w:type="spellEnd"/>
      <w:r w:rsidRPr="00FE1C97">
        <w:rPr>
          <w:sz w:val="24"/>
        </w:rPr>
        <w:t>., на 202</w:t>
      </w:r>
      <w:r w:rsidR="00B443D6">
        <w:rPr>
          <w:sz w:val="24"/>
        </w:rPr>
        <w:t>2</w:t>
      </w:r>
      <w:r w:rsidRPr="00FE1C97">
        <w:rPr>
          <w:sz w:val="24"/>
        </w:rPr>
        <w:t xml:space="preserve"> год – </w:t>
      </w:r>
      <w:r w:rsidR="00930854" w:rsidRPr="00FE1C97">
        <w:rPr>
          <w:sz w:val="24"/>
        </w:rPr>
        <w:t>60,5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>., на 202</w:t>
      </w:r>
      <w:r w:rsidR="00B443D6">
        <w:rPr>
          <w:sz w:val="24"/>
        </w:rPr>
        <w:t>3</w:t>
      </w:r>
      <w:r w:rsidRPr="00FE1C97">
        <w:rPr>
          <w:sz w:val="24"/>
        </w:rPr>
        <w:t xml:space="preserve"> год – </w:t>
      </w:r>
      <w:r w:rsidR="00930854" w:rsidRPr="00FE1C97">
        <w:rPr>
          <w:sz w:val="24"/>
        </w:rPr>
        <w:t>62,6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 xml:space="preserve">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CC603F" w:rsidRPr="00FE1C97" w:rsidRDefault="00CC603F" w:rsidP="00CC603F">
      <w:pPr>
        <w:jc w:val="both"/>
        <w:rPr>
          <w:sz w:val="24"/>
        </w:rPr>
      </w:pPr>
      <w:r w:rsidRPr="00FE1C97">
        <w:rPr>
          <w:sz w:val="24"/>
        </w:rPr>
        <w:t>Объем муниципального  долга по состоянию на 1 января 202</w:t>
      </w:r>
      <w:r w:rsidR="00B443D6">
        <w:rPr>
          <w:sz w:val="24"/>
        </w:rPr>
        <w:t>1</w:t>
      </w:r>
      <w:r w:rsidRPr="00FE1C97">
        <w:rPr>
          <w:sz w:val="24"/>
        </w:rPr>
        <w:t xml:space="preserve"> года в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 муниципальном образовании   составит </w:t>
      </w:r>
      <w:r w:rsidR="00FE1C97" w:rsidRPr="00FE1C97">
        <w:rPr>
          <w:sz w:val="24"/>
        </w:rPr>
        <w:t>57,34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</w:t>
      </w:r>
      <w:proofErr w:type="gramStart"/>
      <w:r w:rsidRPr="00FE1C97">
        <w:rPr>
          <w:sz w:val="24"/>
        </w:rPr>
        <w:t>.р</w:t>
      </w:r>
      <w:proofErr w:type="gramEnd"/>
      <w:r w:rsidRPr="00FE1C97">
        <w:rPr>
          <w:sz w:val="24"/>
        </w:rPr>
        <w:t>уб</w:t>
      </w:r>
      <w:proofErr w:type="spellEnd"/>
      <w:r w:rsidRPr="00FE1C97">
        <w:rPr>
          <w:sz w:val="24"/>
        </w:rPr>
        <w:t>. и предельный объем муниципального долга на 202</w:t>
      </w:r>
      <w:r w:rsidR="00B443D6">
        <w:rPr>
          <w:sz w:val="24"/>
        </w:rPr>
        <w:t>1</w:t>
      </w:r>
      <w:r w:rsidRPr="00FE1C97">
        <w:rPr>
          <w:sz w:val="24"/>
        </w:rPr>
        <w:t xml:space="preserve"> год предусмотрен в размере </w:t>
      </w:r>
      <w:r w:rsidR="00930854" w:rsidRPr="00FE1C97">
        <w:rPr>
          <w:sz w:val="24"/>
        </w:rPr>
        <w:t>585,3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>. ,  на 202</w:t>
      </w:r>
      <w:r w:rsidR="00B443D6">
        <w:rPr>
          <w:sz w:val="24"/>
        </w:rPr>
        <w:t>2</w:t>
      </w:r>
      <w:r w:rsidRPr="00FE1C97">
        <w:rPr>
          <w:sz w:val="24"/>
        </w:rPr>
        <w:t xml:space="preserve"> год – </w:t>
      </w:r>
      <w:r w:rsidR="00930854" w:rsidRPr="00FE1C97">
        <w:rPr>
          <w:sz w:val="24"/>
        </w:rPr>
        <w:t>605,0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>., на 202</w:t>
      </w:r>
      <w:r w:rsidR="00B443D6">
        <w:rPr>
          <w:sz w:val="24"/>
        </w:rPr>
        <w:t>3</w:t>
      </w:r>
      <w:r w:rsidRPr="00FE1C97">
        <w:rPr>
          <w:sz w:val="24"/>
        </w:rPr>
        <w:t xml:space="preserve"> год – </w:t>
      </w:r>
      <w:r w:rsidR="00930854" w:rsidRPr="00FE1C97">
        <w:rPr>
          <w:sz w:val="24"/>
        </w:rPr>
        <w:t>626,0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>. в соответствии с требованиями ст. 107 Бюджетного кодекса РФ.</w:t>
      </w:r>
    </w:p>
    <w:p w:rsidR="00CC603F" w:rsidRPr="00FE1C97" w:rsidRDefault="00CC603F" w:rsidP="00CC603F">
      <w:pPr>
        <w:jc w:val="both"/>
        <w:rPr>
          <w:szCs w:val="28"/>
        </w:rPr>
      </w:pPr>
      <w:r w:rsidRPr="00FE1C97">
        <w:rPr>
          <w:sz w:val="24"/>
        </w:rPr>
        <w:t>Верхний  предел  муниципального долга предлагается утвердить по состоянию на 1 января 202</w:t>
      </w:r>
      <w:r w:rsidR="00B443D6">
        <w:rPr>
          <w:sz w:val="24"/>
        </w:rPr>
        <w:t>2</w:t>
      </w:r>
      <w:r w:rsidRPr="00FE1C97">
        <w:rPr>
          <w:sz w:val="24"/>
        </w:rPr>
        <w:t xml:space="preserve"> года в размере </w:t>
      </w:r>
      <w:r w:rsidR="00930854" w:rsidRPr="00FE1C97">
        <w:rPr>
          <w:sz w:val="24"/>
        </w:rPr>
        <w:t>115,87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</w:t>
      </w:r>
      <w:proofErr w:type="gramStart"/>
      <w:r w:rsidRPr="00FE1C97">
        <w:rPr>
          <w:sz w:val="24"/>
        </w:rPr>
        <w:t>.р</w:t>
      </w:r>
      <w:proofErr w:type="gramEnd"/>
      <w:r w:rsidRPr="00FE1C97">
        <w:rPr>
          <w:sz w:val="24"/>
        </w:rPr>
        <w:t>уб</w:t>
      </w:r>
      <w:proofErr w:type="spellEnd"/>
      <w:r w:rsidRPr="00FE1C97">
        <w:rPr>
          <w:sz w:val="24"/>
        </w:rPr>
        <w:t>., на 1 января 202</w:t>
      </w:r>
      <w:r w:rsidR="00B443D6">
        <w:rPr>
          <w:sz w:val="24"/>
        </w:rPr>
        <w:t>3</w:t>
      </w:r>
      <w:r w:rsidRPr="00FE1C97">
        <w:rPr>
          <w:sz w:val="24"/>
        </w:rPr>
        <w:t xml:space="preserve"> года – </w:t>
      </w:r>
      <w:r w:rsidR="00930854" w:rsidRPr="00FE1C97">
        <w:rPr>
          <w:sz w:val="24"/>
        </w:rPr>
        <w:t>176,37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 xml:space="preserve">. и на 1 </w:t>
      </w:r>
      <w:r w:rsidRPr="00FE1C97">
        <w:rPr>
          <w:sz w:val="24"/>
        </w:rPr>
        <w:lastRenderedPageBreak/>
        <w:t>января 202</w:t>
      </w:r>
      <w:r w:rsidR="00B443D6">
        <w:rPr>
          <w:sz w:val="24"/>
        </w:rPr>
        <w:t>4</w:t>
      </w:r>
      <w:r w:rsidRPr="00FE1C97">
        <w:rPr>
          <w:sz w:val="24"/>
        </w:rPr>
        <w:t xml:space="preserve"> года – в размере </w:t>
      </w:r>
      <w:r w:rsidR="00930854" w:rsidRPr="00FE1C97">
        <w:rPr>
          <w:sz w:val="24"/>
        </w:rPr>
        <w:t>62,60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>.,  что  не противоречит требованиям ст. 107 Бюджетного кодекса РФ.</w:t>
      </w:r>
    </w:p>
    <w:p w:rsidR="00CC603F" w:rsidRPr="00FE1C97" w:rsidRDefault="00CC603F" w:rsidP="00CC603F">
      <w:pPr>
        <w:contextualSpacing/>
        <w:jc w:val="both"/>
        <w:rPr>
          <w:szCs w:val="28"/>
        </w:rPr>
      </w:pPr>
      <w:r w:rsidRPr="00FE1C97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муниципального образования</w:t>
      </w:r>
      <w:r w:rsidRPr="00FE1C97">
        <w:rPr>
          <w:szCs w:val="28"/>
        </w:rPr>
        <w:t>.</w:t>
      </w:r>
    </w:p>
    <w:p w:rsidR="00CC603F" w:rsidRPr="00FE1C97" w:rsidRDefault="00CC603F" w:rsidP="00CC603F">
      <w:pPr>
        <w:jc w:val="both"/>
        <w:rPr>
          <w:szCs w:val="28"/>
        </w:rPr>
      </w:pPr>
    </w:p>
    <w:p w:rsidR="00CC603F" w:rsidRPr="00FE1C97" w:rsidRDefault="00CC603F" w:rsidP="00CC603F">
      <w:pPr>
        <w:pStyle w:val="a3"/>
        <w:ind w:left="-567"/>
        <w:jc w:val="center"/>
        <w:rPr>
          <w:b/>
          <w:sz w:val="24"/>
        </w:rPr>
      </w:pPr>
      <w:r w:rsidRPr="00FE1C97">
        <w:rPr>
          <w:b/>
          <w:sz w:val="24"/>
        </w:rPr>
        <w:t>Анализ текстовой части  проекта решения о бюджете</w:t>
      </w:r>
    </w:p>
    <w:p w:rsidR="00CC603F" w:rsidRPr="00C91D17" w:rsidRDefault="00CC603F" w:rsidP="00CC603F">
      <w:pPr>
        <w:pStyle w:val="a3"/>
        <w:ind w:left="-567"/>
        <w:jc w:val="center"/>
        <w:rPr>
          <w:b/>
          <w:sz w:val="24"/>
          <w:highlight w:val="yellow"/>
        </w:rPr>
      </w:pPr>
    </w:p>
    <w:p w:rsidR="00CC603F" w:rsidRPr="00FE1C97" w:rsidRDefault="00CC603F" w:rsidP="00CC603F">
      <w:pPr>
        <w:jc w:val="both"/>
        <w:rPr>
          <w:sz w:val="24"/>
        </w:rPr>
      </w:pPr>
      <w:r w:rsidRPr="00FE1C97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 w:rsidR="00930854"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муниципального образования  на 202</w:t>
      </w:r>
      <w:r w:rsidR="00B443D6">
        <w:rPr>
          <w:sz w:val="24"/>
        </w:rPr>
        <w:t>1</w:t>
      </w:r>
      <w:r w:rsidRPr="00FE1C97">
        <w:rPr>
          <w:sz w:val="24"/>
        </w:rPr>
        <w:t xml:space="preserve"> год и плановый период  202</w:t>
      </w:r>
      <w:r w:rsidR="00B443D6">
        <w:rPr>
          <w:sz w:val="24"/>
        </w:rPr>
        <w:t>2</w:t>
      </w:r>
      <w:r w:rsidRPr="00FE1C97">
        <w:rPr>
          <w:sz w:val="24"/>
        </w:rPr>
        <w:t xml:space="preserve"> и 202</w:t>
      </w:r>
      <w:r w:rsidR="00B443D6">
        <w:rPr>
          <w:sz w:val="24"/>
        </w:rPr>
        <w:t>3</w:t>
      </w:r>
      <w:r w:rsidRPr="00FE1C97">
        <w:rPr>
          <w:sz w:val="24"/>
        </w:rPr>
        <w:t xml:space="preserve"> годов» показала:</w:t>
      </w:r>
    </w:p>
    <w:p w:rsidR="00CC603F" w:rsidRPr="00FE1C97" w:rsidRDefault="00CC603F" w:rsidP="00CC603F">
      <w:pPr>
        <w:ind w:firstLine="0"/>
        <w:jc w:val="both"/>
        <w:rPr>
          <w:b/>
          <w:sz w:val="24"/>
        </w:rPr>
      </w:pPr>
      <w:r w:rsidRPr="00FE1C97">
        <w:rPr>
          <w:b/>
          <w:sz w:val="24"/>
        </w:rPr>
        <w:t xml:space="preserve">- требования статьи ст. 184.1 Бюджетного кодекса РФ и статьи 24 Положения о бюджетном </w:t>
      </w:r>
      <w:r w:rsidRPr="00BD577D">
        <w:rPr>
          <w:b/>
          <w:sz w:val="24"/>
        </w:rPr>
        <w:t xml:space="preserve">процессе в </w:t>
      </w:r>
      <w:proofErr w:type="spellStart"/>
      <w:r w:rsidRPr="00BD577D">
        <w:rPr>
          <w:sz w:val="24"/>
        </w:rPr>
        <w:t>Черемшанском</w:t>
      </w:r>
      <w:proofErr w:type="spellEnd"/>
      <w:r w:rsidRPr="00BD577D">
        <w:rPr>
          <w:b/>
          <w:sz w:val="24"/>
        </w:rPr>
        <w:t xml:space="preserve"> муниципальном образовании, утверждённым решением Думы от </w:t>
      </w:r>
      <w:r w:rsidR="00BD577D" w:rsidRPr="00BD577D">
        <w:rPr>
          <w:b/>
          <w:sz w:val="24"/>
        </w:rPr>
        <w:t>30.08.2016</w:t>
      </w:r>
      <w:r w:rsidRPr="00BD577D">
        <w:rPr>
          <w:b/>
          <w:sz w:val="24"/>
        </w:rPr>
        <w:t xml:space="preserve"> года № </w:t>
      </w:r>
      <w:r w:rsidR="00BD577D" w:rsidRPr="00BD577D">
        <w:rPr>
          <w:b/>
          <w:sz w:val="24"/>
        </w:rPr>
        <w:t>58 (188)3</w:t>
      </w:r>
      <w:r w:rsidRPr="00BD577D">
        <w:rPr>
          <w:b/>
          <w:sz w:val="24"/>
        </w:rPr>
        <w:t>,   в основном исполнены в части отражения основных характеристик и иных показателей</w:t>
      </w:r>
      <w:r w:rsidRPr="00FE1C97">
        <w:rPr>
          <w:b/>
          <w:sz w:val="24"/>
        </w:rPr>
        <w:t xml:space="preserve"> местного бюджета.</w:t>
      </w:r>
    </w:p>
    <w:p w:rsidR="00CC603F" w:rsidRPr="00FE1C97" w:rsidRDefault="00CC603F" w:rsidP="00CC603F">
      <w:pPr>
        <w:jc w:val="both"/>
        <w:rPr>
          <w:sz w:val="24"/>
        </w:rPr>
      </w:pPr>
      <w:r w:rsidRPr="00FE1C97">
        <w:rPr>
          <w:b/>
          <w:sz w:val="24"/>
        </w:rPr>
        <w:t xml:space="preserve">Статьями 1-8 </w:t>
      </w:r>
      <w:r w:rsidRPr="00FE1C97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B443D6">
        <w:rPr>
          <w:sz w:val="24"/>
        </w:rPr>
        <w:t>1</w:t>
      </w:r>
      <w:r w:rsidRPr="00FE1C97">
        <w:rPr>
          <w:sz w:val="24"/>
        </w:rPr>
        <w:t xml:space="preserve"> год и на плановый период 202</w:t>
      </w:r>
      <w:r w:rsidR="00B443D6">
        <w:rPr>
          <w:sz w:val="24"/>
        </w:rPr>
        <w:t>2</w:t>
      </w:r>
      <w:r w:rsidRPr="00FE1C97">
        <w:rPr>
          <w:sz w:val="24"/>
        </w:rPr>
        <w:t xml:space="preserve"> и 202</w:t>
      </w:r>
      <w:r w:rsidR="00B443D6">
        <w:rPr>
          <w:sz w:val="24"/>
        </w:rPr>
        <w:t>3</w:t>
      </w:r>
      <w:r w:rsidRPr="00FE1C97">
        <w:rPr>
          <w:sz w:val="24"/>
        </w:rPr>
        <w:t xml:space="preserve"> годов согласно приложениям №1-10.</w:t>
      </w:r>
    </w:p>
    <w:p w:rsidR="00CC603F" w:rsidRPr="00FE1C97" w:rsidRDefault="00CC603F" w:rsidP="00CC603F">
      <w:pPr>
        <w:jc w:val="both"/>
        <w:rPr>
          <w:sz w:val="24"/>
        </w:rPr>
      </w:pPr>
      <w:r w:rsidRPr="00FE1C97">
        <w:rPr>
          <w:b/>
          <w:sz w:val="24"/>
        </w:rPr>
        <w:t xml:space="preserve">Статьёй 9  </w:t>
      </w:r>
      <w:r w:rsidRPr="00FE1C97">
        <w:rPr>
          <w:sz w:val="24"/>
        </w:rPr>
        <w:t xml:space="preserve">проекта решения бюджета утверждается объем бюджетных ассигнований дорожного фонда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муниципального образования:</w:t>
      </w:r>
    </w:p>
    <w:p w:rsidR="00CC603F" w:rsidRPr="00FE1C97" w:rsidRDefault="00CC603F" w:rsidP="00CC603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E1C97">
        <w:rPr>
          <w:sz w:val="24"/>
        </w:rPr>
        <w:t>на 202</w:t>
      </w:r>
      <w:r w:rsidR="00B443D6">
        <w:rPr>
          <w:sz w:val="24"/>
        </w:rPr>
        <w:t>1</w:t>
      </w:r>
      <w:r w:rsidRPr="00FE1C97">
        <w:rPr>
          <w:sz w:val="24"/>
        </w:rPr>
        <w:t xml:space="preserve"> год в размере </w:t>
      </w:r>
      <w:r w:rsidR="00930854" w:rsidRPr="00FE1C97">
        <w:rPr>
          <w:sz w:val="24"/>
        </w:rPr>
        <w:t>912,6</w:t>
      </w:r>
      <w:r w:rsidRPr="00FE1C97">
        <w:rPr>
          <w:sz w:val="24"/>
        </w:rPr>
        <w:t xml:space="preserve"> тыс. рублей;</w:t>
      </w:r>
    </w:p>
    <w:p w:rsidR="00CC603F" w:rsidRPr="00FE1C97" w:rsidRDefault="00CC603F" w:rsidP="00CC603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E1C97">
        <w:rPr>
          <w:sz w:val="24"/>
        </w:rPr>
        <w:t>на 202</w:t>
      </w:r>
      <w:r w:rsidR="00B443D6">
        <w:rPr>
          <w:sz w:val="24"/>
        </w:rPr>
        <w:t>2</w:t>
      </w:r>
      <w:r w:rsidRPr="00FE1C97">
        <w:rPr>
          <w:sz w:val="24"/>
        </w:rPr>
        <w:t xml:space="preserve"> год в размере </w:t>
      </w:r>
      <w:r w:rsidR="00930854" w:rsidRPr="00FE1C97">
        <w:rPr>
          <w:sz w:val="24"/>
        </w:rPr>
        <w:t>947,1</w:t>
      </w:r>
      <w:r w:rsidRPr="00FE1C97">
        <w:rPr>
          <w:sz w:val="24"/>
        </w:rPr>
        <w:t xml:space="preserve"> тыс. рублей;</w:t>
      </w:r>
    </w:p>
    <w:p w:rsidR="00CC603F" w:rsidRPr="00FE1C97" w:rsidRDefault="00CC603F" w:rsidP="00CC603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E1C97">
        <w:rPr>
          <w:sz w:val="24"/>
        </w:rPr>
        <w:t>на 202</w:t>
      </w:r>
      <w:r w:rsidR="00B443D6">
        <w:rPr>
          <w:sz w:val="24"/>
        </w:rPr>
        <w:t>3</w:t>
      </w:r>
      <w:r w:rsidRPr="00FE1C97">
        <w:rPr>
          <w:sz w:val="24"/>
        </w:rPr>
        <w:t xml:space="preserve"> год в размере </w:t>
      </w:r>
      <w:r w:rsidR="00930854" w:rsidRPr="00FE1C97">
        <w:rPr>
          <w:sz w:val="24"/>
        </w:rPr>
        <w:t>984,1</w:t>
      </w:r>
      <w:r w:rsidRPr="00FE1C97">
        <w:rPr>
          <w:sz w:val="24"/>
        </w:rPr>
        <w:t xml:space="preserve"> тыс. рублей.</w:t>
      </w:r>
    </w:p>
    <w:p w:rsidR="00CC603F" w:rsidRPr="00FE1C97" w:rsidRDefault="00CC603F" w:rsidP="00CC603F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FE1C97">
        <w:rPr>
          <w:b/>
          <w:sz w:val="24"/>
        </w:rPr>
        <w:t xml:space="preserve">Статьями 10-11 </w:t>
      </w:r>
      <w:r w:rsidRPr="00FE1C97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B443D6">
        <w:rPr>
          <w:sz w:val="24"/>
        </w:rPr>
        <w:t>1</w:t>
      </w:r>
      <w:r w:rsidRPr="00FE1C97">
        <w:rPr>
          <w:sz w:val="24"/>
        </w:rPr>
        <w:t xml:space="preserve"> год и на плановый период 202</w:t>
      </w:r>
      <w:r w:rsidR="00B443D6">
        <w:rPr>
          <w:sz w:val="24"/>
        </w:rPr>
        <w:t>2</w:t>
      </w:r>
      <w:r w:rsidRPr="00FE1C97">
        <w:rPr>
          <w:sz w:val="24"/>
        </w:rPr>
        <w:t xml:space="preserve"> и 202</w:t>
      </w:r>
      <w:r w:rsidR="00B443D6">
        <w:rPr>
          <w:sz w:val="24"/>
        </w:rPr>
        <w:t>3</w:t>
      </w:r>
      <w:r w:rsidRPr="00FE1C97">
        <w:rPr>
          <w:sz w:val="24"/>
        </w:rPr>
        <w:t xml:space="preserve"> годов согласно приложениям № 9-12</w:t>
      </w:r>
      <w:r w:rsidRPr="00FE1C97">
        <w:rPr>
          <w:b/>
          <w:sz w:val="24"/>
        </w:rPr>
        <w:t>.</w:t>
      </w:r>
    </w:p>
    <w:p w:rsidR="00CC603F" w:rsidRPr="00FE1C97" w:rsidRDefault="00CC603F" w:rsidP="00CC603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E1C97">
        <w:rPr>
          <w:b/>
          <w:sz w:val="24"/>
        </w:rPr>
        <w:t>Статьей 12</w:t>
      </w:r>
      <w:r w:rsidRPr="00FE1C97">
        <w:rPr>
          <w:sz w:val="24"/>
        </w:rPr>
        <w:t xml:space="preserve"> проекта решения о бюджете </w:t>
      </w:r>
      <w:proofErr w:type="gramStart"/>
      <w:r w:rsidRPr="00FE1C97">
        <w:rPr>
          <w:sz w:val="24"/>
        </w:rPr>
        <w:t>предусмотрен</w:t>
      </w:r>
      <w:proofErr w:type="gramEnd"/>
      <w:r w:rsidRPr="00FE1C97">
        <w:rPr>
          <w:sz w:val="24"/>
        </w:rPr>
        <w:t xml:space="preserve"> создается резервный фонд  администрация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 муниципального образования на 202</w:t>
      </w:r>
      <w:r w:rsidR="00B443D6">
        <w:rPr>
          <w:sz w:val="24"/>
        </w:rPr>
        <w:t>1-</w:t>
      </w:r>
      <w:r w:rsidRPr="00FE1C97">
        <w:rPr>
          <w:sz w:val="24"/>
        </w:rPr>
        <w:t xml:space="preserve"> 202</w:t>
      </w:r>
      <w:r w:rsidR="00B443D6">
        <w:rPr>
          <w:sz w:val="24"/>
        </w:rPr>
        <w:t>3</w:t>
      </w:r>
      <w:r w:rsidRPr="00FE1C97">
        <w:rPr>
          <w:sz w:val="24"/>
        </w:rPr>
        <w:t xml:space="preserve"> годы  в сумме 1тыс. рублей.</w:t>
      </w:r>
    </w:p>
    <w:p w:rsidR="00CC603F" w:rsidRPr="00FE1C97" w:rsidRDefault="00CC603F" w:rsidP="00CC603F">
      <w:pPr>
        <w:jc w:val="both"/>
        <w:rPr>
          <w:b/>
          <w:sz w:val="24"/>
        </w:rPr>
      </w:pPr>
      <w:r w:rsidRPr="00FE1C97">
        <w:rPr>
          <w:b/>
          <w:sz w:val="24"/>
        </w:rPr>
        <w:t>Статьей 14-15</w:t>
      </w:r>
      <w:r w:rsidRPr="00FE1C97">
        <w:rPr>
          <w:sz w:val="24"/>
        </w:rPr>
        <w:t xml:space="preserve"> проекта решения о бюджете утверждается предельный объём и верхний предел муниципального долга. </w:t>
      </w:r>
    </w:p>
    <w:p w:rsidR="00CC603F" w:rsidRPr="00FE1C97" w:rsidRDefault="00CC603F" w:rsidP="00CC603F">
      <w:pPr>
        <w:jc w:val="both"/>
        <w:rPr>
          <w:sz w:val="24"/>
        </w:rPr>
      </w:pPr>
      <w:r w:rsidRPr="00FE1C97">
        <w:rPr>
          <w:b/>
          <w:sz w:val="24"/>
        </w:rPr>
        <w:t xml:space="preserve">Статьёй 17 </w:t>
      </w:r>
      <w:r w:rsidRPr="00FE1C97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CC603F" w:rsidRDefault="00CC603F" w:rsidP="00CC603F">
      <w:pPr>
        <w:jc w:val="both"/>
        <w:rPr>
          <w:sz w:val="24"/>
        </w:rPr>
      </w:pPr>
      <w:r w:rsidRPr="00FE1C97">
        <w:rPr>
          <w:b/>
          <w:sz w:val="24"/>
        </w:rPr>
        <w:t>Статьей 20</w:t>
      </w:r>
      <w:r w:rsidRPr="00FE1C97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Pr="00FE1C97">
        <w:rPr>
          <w:color w:val="FF0000"/>
          <w:sz w:val="24"/>
        </w:rPr>
        <w:t xml:space="preserve"> </w:t>
      </w:r>
      <w:r w:rsidRPr="00FE1C97">
        <w:rPr>
          <w:sz w:val="24"/>
        </w:rPr>
        <w:t>муниципального задания  по оказанию муниципальных услуг и на иные цели.</w:t>
      </w:r>
    </w:p>
    <w:p w:rsidR="004F3C22" w:rsidRDefault="004F3C22" w:rsidP="00CC603F">
      <w:pPr>
        <w:jc w:val="both"/>
        <w:rPr>
          <w:b/>
          <w:sz w:val="24"/>
        </w:rPr>
      </w:pPr>
      <w:r>
        <w:rPr>
          <w:sz w:val="24"/>
        </w:rPr>
        <w:t xml:space="preserve"> </w:t>
      </w:r>
      <w:r w:rsidRPr="004F3C22">
        <w:rPr>
          <w:b/>
          <w:sz w:val="24"/>
        </w:rPr>
        <w:t>При этом</w:t>
      </w:r>
      <w:proofErr w:type="gramStart"/>
      <w:r w:rsidRPr="004F3C22">
        <w:rPr>
          <w:b/>
          <w:sz w:val="24"/>
        </w:rPr>
        <w:t>,</w:t>
      </w:r>
      <w:proofErr w:type="gramEnd"/>
      <w:r w:rsidRPr="004F3C22">
        <w:rPr>
          <w:b/>
          <w:sz w:val="24"/>
        </w:rPr>
        <w:t xml:space="preserve"> в нарушение требований статьи ст. 184.3 Бюджетного кодекса РФ </w:t>
      </w:r>
      <w:r w:rsidRPr="004F3C22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Pr="004F3C22">
        <w:rPr>
          <w:b/>
          <w:sz w:val="24"/>
        </w:rPr>
        <w:t xml:space="preserve">  не предусмотрен в проекте решения о бюджете. </w:t>
      </w:r>
    </w:p>
    <w:p w:rsidR="00BD577D" w:rsidRPr="004F3C22" w:rsidRDefault="00BD577D" w:rsidP="00CC603F">
      <w:pPr>
        <w:jc w:val="both"/>
        <w:rPr>
          <w:b/>
          <w:sz w:val="24"/>
        </w:rPr>
      </w:pPr>
    </w:p>
    <w:p w:rsidR="00CC603F" w:rsidRPr="00FE1C97" w:rsidRDefault="00CC603F" w:rsidP="00BD577D">
      <w:pPr>
        <w:pStyle w:val="a3"/>
        <w:ind w:left="0"/>
        <w:jc w:val="center"/>
        <w:rPr>
          <w:b/>
          <w:sz w:val="24"/>
        </w:rPr>
      </w:pPr>
      <w:r w:rsidRPr="00FE1C97">
        <w:rPr>
          <w:b/>
          <w:sz w:val="24"/>
        </w:rPr>
        <w:t>Выводы и предложения</w:t>
      </w:r>
    </w:p>
    <w:p w:rsidR="00CC603F" w:rsidRPr="00FE1C97" w:rsidRDefault="00CC603F" w:rsidP="00CC603F">
      <w:pPr>
        <w:pStyle w:val="a3"/>
        <w:ind w:left="0"/>
        <w:jc w:val="both"/>
        <w:rPr>
          <w:b/>
          <w:sz w:val="24"/>
        </w:rPr>
      </w:pPr>
      <w:r w:rsidRPr="00FE1C97">
        <w:rPr>
          <w:b/>
          <w:sz w:val="24"/>
        </w:rPr>
        <w:t xml:space="preserve"> </w:t>
      </w:r>
    </w:p>
    <w:p w:rsidR="00CC603F" w:rsidRPr="00FE1C97" w:rsidRDefault="00CC603F" w:rsidP="00CC603F">
      <w:pPr>
        <w:pStyle w:val="a3"/>
        <w:ind w:left="0"/>
        <w:jc w:val="both"/>
        <w:rPr>
          <w:sz w:val="24"/>
        </w:rPr>
      </w:pPr>
      <w:proofErr w:type="gramStart"/>
      <w:r w:rsidRPr="00FE1C97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FE1C97">
        <w:rPr>
          <w:sz w:val="24"/>
        </w:rPr>
        <w:t>Заларинский</w:t>
      </w:r>
      <w:proofErr w:type="spellEnd"/>
      <w:r w:rsidRPr="00FE1C97">
        <w:rPr>
          <w:sz w:val="24"/>
        </w:rPr>
        <w:t xml:space="preserve"> район» на проект решения Думы «О бюджете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 муниципального образования на 202</w:t>
      </w:r>
      <w:r w:rsidR="00991B02">
        <w:rPr>
          <w:sz w:val="24"/>
        </w:rPr>
        <w:t>1</w:t>
      </w:r>
      <w:r w:rsidRPr="00FE1C97">
        <w:rPr>
          <w:sz w:val="24"/>
        </w:rPr>
        <w:t xml:space="preserve"> год и плановый период  202</w:t>
      </w:r>
      <w:r w:rsidR="00991B02">
        <w:rPr>
          <w:sz w:val="24"/>
        </w:rPr>
        <w:t>2</w:t>
      </w:r>
      <w:r w:rsidRPr="00FE1C97">
        <w:rPr>
          <w:sz w:val="24"/>
        </w:rPr>
        <w:t xml:space="preserve"> и 202</w:t>
      </w:r>
      <w:r w:rsidR="00991B02">
        <w:rPr>
          <w:sz w:val="24"/>
        </w:rPr>
        <w:t>3</w:t>
      </w:r>
      <w:r w:rsidRPr="00FE1C97">
        <w:rPr>
          <w:sz w:val="24"/>
        </w:rPr>
        <w:t xml:space="preserve"> годов» </w:t>
      </w:r>
      <w:r w:rsidRPr="00BD577D">
        <w:rPr>
          <w:sz w:val="24"/>
        </w:rPr>
        <w:t xml:space="preserve">подготовлено в соответствии  с Бюджетным кодексом РФ, Положением о бюджетном процессе в </w:t>
      </w:r>
      <w:proofErr w:type="spellStart"/>
      <w:r w:rsidRPr="00BD577D">
        <w:rPr>
          <w:sz w:val="24"/>
        </w:rPr>
        <w:t>Черемшанском</w:t>
      </w:r>
      <w:proofErr w:type="spellEnd"/>
      <w:r w:rsidRPr="00BD577D">
        <w:rPr>
          <w:sz w:val="24"/>
        </w:rPr>
        <w:t xml:space="preserve"> муниципальном образовании, утверждённым решением Думы от 30.0</w:t>
      </w:r>
      <w:r w:rsidR="00BD577D" w:rsidRPr="00BD577D">
        <w:rPr>
          <w:sz w:val="24"/>
        </w:rPr>
        <w:t>8</w:t>
      </w:r>
      <w:r w:rsidRPr="00BD577D">
        <w:rPr>
          <w:sz w:val="24"/>
        </w:rPr>
        <w:t xml:space="preserve">.2016 года № </w:t>
      </w:r>
      <w:r w:rsidR="00BD577D" w:rsidRPr="00BD577D">
        <w:rPr>
          <w:sz w:val="24"/>
        </w:rPr>
        <w:t>58 (188)3</w:t>
      </w:r>
      <w:r w:rsidRPr="00BD577D">
        <w:rPr>
          <w:sz w:val="24"/>
        </w:rPr>
        <w:t>, Положением</w:t>
      </w:r>
      <w:r w:rsidRPr="00FE1C97">
        <w:rPr>
          <w:sz w:val="24"/>
        </w:rPr>
        <w:t xml:space="preserve"> о Контрольно-счетной палате МО «</w:t>
      </w:r>
      <w:proofErr w:type="spellStart"/>
      <w:r w:rsidRPr="00FE1C97">
        <w:rPr>
          <w:sz w:val="24"/>
        </w:rPr>
        <w:t>Заларинский</w:t>
      </w:r>
      <w:proofErr w:type="spellEnd"/>
      <w:r w:rsidRPr="00FE1C97">
        <w:rPr>
          <w:sz w:val="24"/>
        </w:rPr>
        <w:t xml:space="preserve"> район».  </w:t>
      </w:r>
      <w:proofErr w:type="gramEnd"/>
    </w:p>
    <w:p w:rsidR="00CC603F" w:rsidRDefault="00CC603F" w:rsidP="00CC603F">
      <w:pPr>
        <w:ind w:firstLine="0"/>
        <w:jc w:val="both"/>
        <w:rPr>
          <w:b/>
          <w:sz w:val="24"/>
        </w:rPr>
      </w:pPr>
      <w:r w:rsidRPr="00FE1C97">
        <w:rPr>
          <w:sz w:val="24"/>
        </w:rPr>
        <w:t xml:space="preserve">          </w:t>
      </w:r>
      <w:r w:rsidRPr="00FE1C97">
        <w:rPr>
          <w:b/>
          <w:sz w:val="24"/>
        </w:rPr>
        <w:t xml:space="preserve">Требования статей 184.1, 184.2 Бюджетного кодекса РФ и Положения о бюджетном процессе в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</w:t>
      </w:r>
      <w:r w:rsidRPr="00FE1C97">
        <w:rPr>
          <w:b/>
          <w:sz w:val="24"/>
        </w:rPr>
        <w:t>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BD577D" w:rsidRDefault="00BD577D" w:rsidP="00BD577D">
      <w:pPr>
        <w:jc w:val="both"/>
        <w:rPr>
          <w:b/>
          <w:sz w:val="24"/>
        </w:rPr>
      </w:pPr>
      <w:r w:rsidRPr="004F3C22">
        <w:rPr>
          <w:b/>
          <w:sz w:val="24"/>
        </w:rPr>
        <w:lastRenderedPageBreak/>
        <w:t>При этом</w:t>
      </w:r>
      <w:proofErr w:type="gramStart"/>
      <w:r w:rsidRPr="004F3C22">
        <w:rPr>
          <w:b/>
          <w:sz w:val="24"/>
        </w:rPr>
        <w:t>,</w:t>
      </w:r>
      <w:proofErr w:type="gramEnd"/>
      <w:r w:rsidRPr="004F3C22">
        <w:rPr>
          <w:b/>
          <w:sz w:val="24"/>
        </w:rPr>
        <w:t xml:space="preserve"> в нарушение требований статьи ст. 184.3 Бюджетного кодекса РФ </w:t>
      </w:r>
      <w:r w:rsidRPr="004F3C22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Pr="004F3C22">
        <w:rPr>
          <w:b/>
          <w:sz w:val="24"/>
        </w:rPr>
        <w:t xml:space="preserve">  не предусмотрен в проекте решения о бюджете. </w:t>
      </w:r>
    </w:p>
    <w:p w:rsidR="00BD577D" w:rsidRPr="00FE1C97" w:rsidRDefault="00BD577D" w:rsidP="00CC603F">
      <w:pPr>
        <w:ind w:firstLine="0"/>
        <w:jc w:val="both"/>
        <w:rPr>
          <w:b/>
          <w:sz w:val="24"/>
        </w:rPr>
      </w:pPr>
    </w:p>
    <w:p w:rsidR="008604B0" w:rsidRPr="007F1133" w:rsidRDefault="008604B0" w:rsidP="008604B0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 w:rsidRPr="00303666">
        <w:rPr>
          <w:sz w:val="24"/>
        </w:rPr>
        <w:t>МО</w:t>
      </w:r>
      <w:r>
        <w:rPr>
          <w:sz w:val="24"/>
        </w:rPr>
        <w:t xml:space="preserve"> на 202</w:t>
      </w:r>
      <w:r w:rsidR="00991B02">
        <w:rPr>
          <w:sz w:val="24"/>
        </w:rPr>
        <w:t>1</w:t>
      </w:r>
      <w:r w:rsidRPr="007F1133">
        <w:rPr>
          <w:sz w:val="24"/>
        </w:rPr>
        <w:t xml:space="preserve"> год предлагается утвердить в объеме </w:t>
      </w:r>
      <w:r>
        <w:rPr>
          <w:sz w:val="24"/>
        </w:rPr>
        <w:t>9857,1</w:t>
      </w:r>
      <w:r w:rsidRPr="007F1133">
        <w:rPr>
          <w:b/>
          <w:sz w:val="24"/>
        </w:rPr>
        <w:t xml:space="preserve"> </w:t>
      </w:r>
      <w:proofErr w:type="spellStart"/>
      <w:r w:rsidRPr="007F1133">
        <w:rPr>
          <w:b/>
          <w:sz w:val="24"/>
        </w:rPr>
        <w:t>тыс</w:t>
      </w:r>
      <w:proofErr w:type="gramStart"/>
      <w:r w:rsidRPr="007F1133">
        <w:rPr>
          <w:b/>
          <w:sz w:val="24"/>
        </w:rPr>
        <w:t>.р</w:t>
      </w:r>
      <w:proofErr w:type="gramEnd"/>
      <w:r w:rsidRPr="007F1133">
        <w:rPr>
          <w:b/>
          <w:sz w:val="24"/>
        </w:rPr>
        <w:t>уб</w:t>
      </w:r>
      <w:proofErr w:type="spellEnd"/>
      <w:r w:rsidRPr="007F1133">
        <w:rPr>
          <w:sz w:val="24"/>
        </w:rPr>
        <w:t>., это на</w:t>
      </w:r>
      <w:r>
        <w:rPr>
          <w:sz w:val="24"/>
        </w:rPr>
        <w:t xml:space="preserve"> 620,7</w:t>
      </w:r>
      <w:r w:rsidRPr="007F1133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>
        <w:rPr>
          <w:sz w:val="24"/>
        </w:rPr>
        <w:t>6,8</w:t>
      </w:r>
      <w:r w:rsidRPr="007F1133">
        <w:rPr>
          <w:sz w:val="24"/>
        </w:rPr>
        <w:t xml:space="preserve"> % </w:t>
      </w:r>
      <w:r>
        <w:rPr>
          <w:sz w:val="24"/>
        </w:rPr>
        <w:t>больше</w:t>
      </w:r>
      <w:r w:rsidRPr="007F1133">
        <w:rPr>
          <w:sz w:val="24"/>
        </w:rPr>
        <w:t xml:space="preserve"> ожидаемого исполнения  20</w:t>
      </w:r>
      <w:r w:rsidR="00991B02">
        <w:rPr>
          <w:sz w:val="24"/>
        </w:rPr>
        <w:t>20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>2</w:t>
      </w:r>
      <w:r w:rsidR="00991B02">
        <w:rPr>
          <w:sz w:val="24"/>
        </w:rPr>
        <w:t>2</w:t>
      </w:r>
      <w:r>
        <w:rPr>
          <w:sz w:val="24"/>
        </w:rPr>
        <w:t xml:space="preserve"> году с уменьшением на 12,9%</w:t>
      </w:r>
      <w:r w:rsidRPr="007F1133">
        <w:rPr>
          <w:sz w:val="24"/>
        </w:rPr>
        <w:t xml:space="preserve"> </w:t>
      </w:r>
      <w:r>
        <w:rPr>
          <w:sz w:val="24"/>
        </w:rPr>
        <w:t>к уровню 202</w:t>
      </w:r>
      <w:r w:rsidR="00991B02">
        <w:rPr>
          <w:sz w:val="24"/>
        </w:rPr>
        <w:t>1</w:t>
      </w:r>
      <w:r>
        <w:rPr>
          <w:sz w:val="24"/>
        </w:rPr>
        <w:t xml:space="preserve">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 w:rsidR="00991B02">
        <w:rPr>
          <w:sz w:val="24"/>
        </w:rPr>
        <w:t>3</w:t>
      </w:r>
      <w:r w:rsidRPr="007F1133">
        <w:rPr>
          <w:sz w:val="24"/>
        </w:rPr>
        <w:t>год</w:t>
      </w:r>
      <w:r>
        <w:rPr>
          <w:sz w:val="24"/>
        </w:rPr>
        <w:t>у на 1,3 % к уровню 202</w:t>
      </w:r>
      <w:r w:rsidR="00991B02">
        <w:rPr>
          <w:sz w:val="24"/>
        </w:rPr>
        <w:t>2</w:t>
      </w:r>
      <w:r>
        <w:rPr>
          <w:sz w:val="24"/>
        </w:rPr>
        <w:t xml:space="preserve"> года.</w:t>
      </w:r>
    </w:p>
    <w:p w:rsidR="008604B0" w:rsidRDefault="008604B0" w:rsidP="008604B0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</w:t>
      </w: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</w:t>
      </w:r>
      <w:r w:rsidR="00991B02">
        <w:rPr>
          <w:sz w:val="24"/>
        </w:rPr>
        <w:t>21</w:t>
      </w:r>
      <w:r w:rsidRPr="0087187A">
        <w:rPr>
          <w:sz w:val="24"/>
        </w:rPr>
        <w:t xml:space="preserve"> год в сумме </w:t>
      </w:r>
      <w:r>
        <w:rPr>
          <w:sz w:val="24"/>
        </w:rPr>
        <w:t xml:space="preserve">1170,6 </w:t>
      </w:r>
      <w:proofErr w:type="spellStart"/>
      <w:r w:rsidRPr="0087187A">
        <w:rPr>
          <w:sz w:val="24"/>
        </w:rPr>
        <w:t>тыс</w:t>
      </w:r>
      <w:proofErr w:type="gramStart"/>
      <w:r w:rsidRPr="0087187A">
        <w:rPr>
          <w:sz w:val="24"/>
        </w:rPr>
        <w:t>.р</w:t>
      </w:r>
      <w:proofErr w:type="gramEnd"/>
      <w:r w:rsidRPr="0087187A">
        <w:rPr>
          <w:sz w:val="24"/>
        </w:rPr>
        <w:t>уб</w:t>
      </w:r>
      <w:proofErr w:type="spellEnd"/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>
        <w:rPr>
          <w:sz w:val="24"/>
        </w:rPr>
        <w:t>27,9</w:t>
      </w:r>
      <w:r w:rsidRPr="0087187A">
        <w:rPr>
          <w:sz w:val="24"/>
        </w:rPr>
        <w:t xml:space="preserve">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>.  больше   ожидаемого исполнения 20</w:t>
      </w:r>
      <w:r w:rsidR="00991B02">
        <w:rPr>
          <w:sz w:val="24"/>
        </w:rPr>
        <w:t>20</w:t>
      </w:r>
      <w:r w:rsidRPr="0087187A">
        <w:rPr>
          <w:sz w:val="24"/>
        </w:rPr>
        <w:t>года.</w:t>
      </w:r>
      <w:r>
        <w:rPr>
          <w:sz w:val="24"/>
        </w:rPr>
        <w:t xml:space="preserve"> </w:t>
      </w:r>
      <w:r w:rsidRPr="0087187A">
        <w:rPr>
          <w:sz w:val="24"/>
        </w:rPr>
        <w:t xml:space="preserve"> В 202</w:t>
      </w:r>
      <w:r w:rsidR="00991B02">
        <w:rPr>
          <w:sz w:val="24"/>
        </w:rPr>
        <w:t>2</w:t>
      </w:r>
      <w:r>
        <w:rPr>
          <w:sz w:val="24"/>
        </w:rPr>
        <w:t>-202</w:t>
      </w:r>
      <w:r w:rsidR="00991B02">
        <w:rPr>
          <w:sz w:val="24"/>
        </w:rPr>
        <w:t>3</w:t>
      </w:r>
      <w:r>
        <w:rPr>
          <w:sz w:val="24"/>
        </w:rPr>
        <w:t xml:space="preserve"> </w:t>
      </w:r>
      <w:r w:rsidRPr="0087187A">
        <w:rPr>
          <w:sz w:val="24"/>
        </w:rPr>
        <w:t>год</w:t>
      </w:r>
      <w:r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>
        <w:rPr>
          <w:sz w:val="24"/>
        </w:rPr>
        <w:t xml:space="preserve"> 1,3% ежегодно</w:t>
      </w:r>
      <w:r w:rsidRPr="0087187A">
        <w:rPr>
          <w:sz w:val="24"/>
        </w:rPr>
        <w:t xml:space="preserve">.   </w:t>
      </w:r>
    </w:p>
    <w:p w:rsidR="008604B0" w:rsidRPr="007F1133" w:rsidRDefault="008604B0" w:rsidP="008604B0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>на 202</w:t>
      </w:r>
      <w:r w:rsidR="00991B02">
        <w:rPr>
          <w:sz w:val="24"/>
        </w:rPr>
        <w:t>1</w:t>
      </w:r>
      <w:r>
        <w:rPr>
          <w:sz w:val="24"/>
        </w:rPr>
        <w:t xml:space="preserve"> год </w:t>
      </w:r>
      <w:r w:rsidRPr="00587FF4">
        <w:rPr>
          <w:sz w:val="24"/>
        </w:rPr>
        <w:t xml:space="preserve">составят </w:t>
      </w:r>
      <w:r>
        <w:rPr>
          <w:sz w:val="24"/>
        </w:rPr>
        <w:t xml:space="preserve">8586,5 </w:t>
      </w:r>
      <w:proofErr w:type="spellStart"/>
      <w:r w:rsidRPr="00587FF4">
        <w:rPr>
          <w:sz w:val="24"/>
        </w:rPr>
        <w:t>тыс</w:t>
      </w:r>
      <w:proofErr w:type="gramStart"/>
      <w:r w:rsidRPr="00587FF4">
        <w:rPr>
          <w:sz w:val="24"/>
        </w:rPr>
        <w:t>.р</w:t>
      </w:r>
      <w:proofErr w:type="gramEnd"/>
      <w:r w:rsidRPr="00587FF4">
        <w:rPr>
          <w:sz w:val="24"/>
        </w:rPr>
        <w:t>уб</w:t>
      </w:r>
      <w:proofErr w:type="spellEnd"/>
      <w:r w:rsidRPr="00587FF4">
        <w:rPr>
          <w:sz w:val="24"/>
        </w:rPr>
        <w:t xml:space="preserve">., что на </w:t>
      </w:r>
      <w:r>
        <w:rPr>
          <w:sz w:val="24"/>
        </w:rPr>
        <w:t>102,8</w:t>
      </w:r>
      <w:r w:rsidRPr="00587FF4">
        <w:rPr>
          <w:sz w:val="24"/>
        </w:rPr>
        <w:t xml:space="preserve"> </w:t>
      </w:r>
      <w:proofErr w:type="spellStart"/>
      <w:r w:rsidRPr="00587FF4">
        <w:rPr>
          <w:sz w:val="24"/>
        </w:rPr>
        <w:t>тыс.руб</w:t>
      </w:r>
      <w:proofErr w:type="spellEnd"/>
      <w:r w:rsidRPr="00587FF4">
        <w:rPr>
          <w:sz w:val="24"/>
        </w:rPr>
        <w:t>.</w:t>
      </w:r>
      <w:r>
        <w:rPr>
          <w:sz w:val="24"/>
        </w:rPr>
        <w:t xml:space="preserve"> </w:t>
      </w:r>
      <w:r w:rsidRPr="00587FF4">
        <w:rPr>
          <w:sz w:val="24"/>
        </w:rPr>
        <w:t xml:space="preserve">или </w:t>
      </w:r>
      <w:r>
        <w:rPr>
          <w:sz w:val="24"/>
        </w:rPr>
        <w:t>на 6,9%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</w:t>
      </w:r>
      <w:r w:rsidR="00991B02">
        <w:rPr>
          <w:sz w:val="24"/>
        </w:rPr>
        <w:t>20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</w:t>
      </w:r>
      <w:r w:rsidR="00991B02">
        <w:rPr>
          <w:sz w:val="24"/>
        </w:rPr>
        <w:t>2</w:t>
      </w:r>
      <w:r>
        <w:rPr>
          <w:sz w:val="24"/>
        </w:rPr>
        <w:t xml:space="preserve"> год в сумме 7374,0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(снижение 15,1%) и на 202</w:t>
      </w:r>
      <w:r w:rsidR="00991B02">
        <w:rPr>
          <w:sz w:val="24"/>
        </w:rPr>
        <w:t>3</w:t>
      </w:r>
      <w:r>
        <w:rPr>
          <w:sz w:val="24"/>
        </w:rPr>
        <w:t xml:space="preserve"> год в сумме 7214,0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(снижение 2,1%).</w:t>
      </w:r>
    </w:p>
    <w:p w:rsidR="008604B0" w:rsidRDefault="008604B0" w:rsidP="008604B0">
      <w:pPr>
        <w:tabs>
          <w:tab w:val="left" w:pos="284"/>
        </w:tabs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</w:t>
      </w:r>
      <w:r w:rsidR="00991B02">
        <w:rPr>
          <w:sz w:val="24"/>
        </w:rPr>
        <w:t>1</w:t>
      </w:r>
      <w:r w:rsidRPr="0087187A">
        <w:rPr>
          <w:sz w:val="24"/>
        </w:rPr>
        <w:t xml:space="preserve"> году</w:t>
      </w:r>
      <w:r>
        <w:rPr>
          <w:sz w:val="24"/>
        </w:rPr>
        <w:t xml:space="preserve"> </w:t>
      </w:r>
      <w:r w:rsidRPr="0087187A">
        <w:rPr>
          <w:sz w:val="24"/>
        </w:rPr>
        <w:t>составит</w:t>
      </w:r>
      <w:r>
        <w:rPr>
          <w:sz w:val="24"/>
        </w:rPr>
        <w:t xml:space="preserve"> 88%, а по ожидаемому</w:t>
      </w:r>
      <w:r w:rsidRPr="0087187A">
        <w:rPr>
          <w:sz w:val="24"/>
        </w:rPr>
        <w:t xml:space="preserve"> исполнени</w:t>
      </w:r>
      <w:r>
        <w:rPr>
          <w:sz w:val="24"/>
        </w:rPr>
        <w:t>ю</w:t>
      </w:r>
      <w:r w:rsidRPr="0087187A">
        <w:rPr>
          <w:sz w:val="24"/>
        </w:rPr>
        <w:t xml:space="preserve"> 20</w:t>
      </w:r>
      <w:r w:rsidR="00991B02">
        <w:rPr>
          <w:sz w:val="24"/>
        </w:rPr>
        <w:t>20</w:t>
      </w:r>
      <w:r w:rsidRPr="0087187A">
        <w:rPr>
          <w:sz w:val="24"/>
        </w:rPr>
        <w:t xml:space="preserve"> года этот показатель </w:t>
      </w:r>
      <w:r w:rsidRPr="00A75538">
        <w:rPr>
          <w:sz w:val="24"/>
        </w:rPr>
        <w:t xml:space="preserve">составит - </w:t>
      </w:r>
      <w:r>
        <w:rPr>
          <w:sz w:val="24"/>
        </w:rPr>
        <w:t>87</w:t>
      </w:r>
      <w:r w:rsidRPr="00A75538">
        <w:rPr>
          <w:sz w:val="24"/>
        </w:rPr>
        <w:t>% от</w:t>
      </w:r>
      <w:r w:rsidRPr="0087187A">
        <w:rPr>
          <w:sz w:val="24"/>
        </w:rPr>
        <w:t xml:space="preserve"> общего объема доходов бюджета поселения</w:t>
      </w:r>
      <w:r>
        <w:rPr>
          <w:sz w:val="24"/>
        </w:rPr>
        <w:t>.</w:t>
      </w:r>
    </w:p>
    <w:p w:rsidR="00CC603F" w:rsidRPr="008604B0" w:rsidRDefault="00CC603F" w:rsidP="008604B0">
      <w:pPr>
        <w:tabs>
          <w:tab w:val="left" w:pos="284"/>
        </w:tabs>
        <w:jc w:val="both"/>
        <w:rPr>
          <w:b/>
          <w:sz w:val="24"/>
        </w:rPr>
      </w:pPr>
      <w:r w:rsidRPr="008604B0">
        <w:rPr>
          <w:b/>
          <w:sz w:val="24"/>
        </w:rPr>
        <w:t xml:space="preserve">Проверкой установлено: все средства  областного и районного  бюджета, которые на данный момент определены для </w:t>
      </w:r>
      <w:proofErr w:type="spellStart"/>
      <w:r w:rsidRPr="008604B0">
        <w:rPr>
          <w:sz w:val="24"/>
        </w:rPr>
        <w:t>Черемшанского</w:t>
      </w:r>
      <w:proofErr w:type="spellEnd"/>
      <w:r w:rsidRPr="008604B0">
        <w:rPr>
          <w:b/>
          <w:sz w:val="24"/>
        </w:rPr>
        <w:t xml:space="preserve"> муниципального образования в проекте областного бюджета, отражены в доходной части  проекта бюджета.</w:t>
      </w:r>
    </w:p>
    <w:p w:rsidR="00CC603F" w:rsidRPr="008604B0" w:rsidRDefault="00CC603F" w:rsidP="00CC603F">
      <w:pPr>
        <w:jc w:val="both"/>
        <w:rPr>
          <w:sz w:val="24"/>
        </w:rPr>
      </w:pPr>
      <w:r w:rsidRPr="008604B0">
        <w:rPr>
          <w:b/>
          <w:sz w:val="24"/>
        </w:rPr>
        <w:t>Размер дефицита</w:t>
      </w:r>
      <w:r w:rsidRPr="008604B0">
        <w:rPr>
          <w:sz w:val="24"/>
        </w:rPr>
        <w:t xml:space="preserve"> бюджета прогнозируемый объем дефицита бюджета  поселения на 202</w:t>
      </w:r>
      <w:r w:rsidR="00991B02">
        <w:rPr>
          <w:sz w:val="24"/>
        </w:rPr>
        <w:t>1</w:t>
      </w:r>
      <w:r w:rsidRPr="008604B0">
        <w:rPr>
          <w:sz w:val="24"/>
        </w:rPr>
        <w:t xml:space="preserve"> год  составит  </w:t>
      </w:r>
      <w:r w:rsidR="008604B0" w:rsidRPr="008604B0">
        <w:rPr>
          <w:sz w:val="24"/>
        </w:rPr>
        <w:t>58,63</w:t>
      </w:r>
      <w:r w:rsidRPr="008604B0">
        <w:rPr>
          <w:sz w:val="24"/>
        </w:rPr>
        <w:t xml:space="preserve"> </w:t>
      </w:r>
      <w:proofErr w:type="spellStart"/>
      <w:r w:rsidRPr="008604B0">
        <w:rPr>
          <w:sz w:val="24"/>
        </w:rPr>
        <w:t>тыс</w:t>
      </w:r>
      <w:proofErr w:type="gramStart"/>
      <w:r w:rsidRPr="008604B0">
        <w:rPr>
          <w:sz w:val="24"/>
        </w:rPr>
        <w:t>.р</w:t>
      </w:r>
      <w:proofErr w:type="gramEnd"/>
      <w:r w:rsidRPr="008604B0">
        <w:rPr>
          <w:sz w:val="24"/>
        </w:rPr>
        <w:t>уб</w:t>
      </w:r>
      <w:proofErr w:type="spellEnd"/>
      <w:r w:rsidRPr="008604B0">
        <w:rPr>
          <w:sz w:val="24"/>
        </w:rPr>
        <w:t>., на 202</w:t>
      </w:r>
      <w:r w:rsidR="00991B02">
        <w:rPr>
          <w:sz w:val="24"/>
        </w:rPr>
        <w:t>2</w:t>
      </w:r>
      <w:r w:rsidRPr="008604B0">
        <w:rPr>
          <w:sz w:val="24"/>
        </w:rPr>
        <w:t xml:space="preserve"> год – </w:t>
      </w:r>
      <w:r w:rsidR="008604B0" w:rsidRPr="008604B0">
        <w:rPr>
          <w:sz w:val="24"/>
        </w:rPr>
        <w:t>60,5</w:t>
      </w:r>
      <w:r w:rsidRPr="008604B0">
        <w:rPr>
          <w:sz w:val="24"/>
        </w:rPr>
        <w:t xml:space="preserve"> </w:t>
      </w:r>
      <w:proofErr w:type="spellStart"/>
      <w:r w:rsidRPr="008604B0">
        <w:rPr>
          <w:sz w:val="24"/>
        </w:rPr>
        <w:t>тыс.руб</w:t>
      </w:r>
      <w:proofErr w:type="spellEnd"/>
      <w:r w:rsidRPr="008604B0">
        <w:rPr>
          <w:sz w:val="24"/>
        </w:rPr>
        <w:t>., на 202</w:t>
      </w:r>
      <w:r w:rsidR="00991B02">
        <w:rPr>
          <w:sz w:val="24"/>
        </w:rPr>
        <w:t>3</w:t>
      </w:r>
      <w:r w:rsidRPr="008604B0">
        <w:rPr>
          <w:sz w:val="24"/>
        </w:rPr>
        <w:t xml:space="preserve"> год – </w:t>
      </w:r>
      <w:r w:rsidR="008604B0" w:rsidRPr="008604B0">
        <w:rPr>
          <w:sz w:val="24"/>
        </w:rPr>
        <w:t>62,6</w:t>
      </w:r>
      <w:r w:rsidRPr="008604B0">
        <w:rPr>
          <w:sz w:val="24"/>
        </w:rPr>
        <w:t xml:space="preserve"> </w:t>
      </w:r>
      <w:proofErr w:type="spellStart"/>
      <w:r w:rsidRPr="008604B0">
        <w:rPr>
          <w:sz w:val="24"/>
        </w:rPr>
        <w:t>тыс.руб</w:t>
      </w:r>
      <w:proofErr w:type="spellEnd"/>
      <w:r w:rsidRPr="008604B0">
        <w:rPr>
          <w:sz w:val="24"/>
        </w:rPr>
        <w:t xml:space="preserve">. </w:t>
      </w:r>
    </w:p>
    <w:p w:rsidR="008604B0" w:rsidRPr="00C91D17" w:rsidRDefault="008604B0" w:rsidP="008604B0">
      <w:pPr>
        <w:tabs>
          <w:tab w:val="left" w:pos="284"/>
        </w:tabs>
        <w:ind w:left="-142" w:firstLine="709"/>
        <w:jc w:val="both"/>
        <w:rPr>
          <w:sz w:val="24"/>
        </w:rPr>
      </w:pPr>
      <w:r w:rsidRPr="00C91D17">
        <w:rPr>
          <w:b/>
          <w:sz w:val="24"/>
        </w:rPr>
        <w:t>Расходы бюджета поселения</w:t>
      </w:r>
      <w:r w:rsidRPr="00C91D17">
        <w:rPr>
          <w:sz w:val="24"/>
        </w:rPr>
        <w:t xml:space="preserve"> на 202</w:t>
      </w:r>
      <w:r w:rsidR="00991B02">
        <w:rPr>
          <w:sz w:val="24"/>
        </w:rPr>
        <w:t>1</w:t>
      </w:r>
      <w:r w:rsidRPr="00C91D17">
        <w:rPr>
          <w:sz w:val="24"/>
        </w:rPr>
        <w:t xml:space="preserve"> год предлагается утвердить в объеме 9 915,63 </w:t>
      </w:r>
      <w:proofErr w:type="spellStart"/>
      <w:r w:rsidRPr="00C91D17">
        <w:rPr>
          <w:sz w:val="24"/>
        </w:rPr>
        <w:t>тыс</w:t>
      </w:r>
      <w:proofErr w:type="gramStart"/>
      <w:r w:rsidRPr="00C91D17">
        <w:rPr>
          <w:sz w:val="24"/>
        </w:rPr>
        <w:t>.р</w:t>
      </w:r>
      <w:proofErr w:type="gramEnd"/>
      <w:r w:rsidRPr="00C91D17">
        <w:rPr>
          <w:sz w:val="24"/>
        </w:rPr>
        <w:t>уб</w:t>
      </w:r>
      <w:proofErr w:type="spellEnd"/>
      <w:r w:rsidRPr="00C91D17">
        <w:rPr>
          <w:sz w:val="24"/>
        </w:rPr>
        <w:t>., что больше ожидаемого исполнения 20</w:t>
      </w:r>
      <w:r w:rsidR="00991B02">
        <w:rPr>
          <w:sz w:val="24"/>
        </w:rPr>
        <w:t>20</w:t>
      </w:r>
      <w:r w:rsidRPr="00C91D17">
        <w:rPr>
          <w:sz w:val="24"/>
        </w:rPr>
        <w:t xml:space="preserve">года на 689,23 </w:t>
      </w:r>
      <w:proofErr w:type="spellStart"/>
      <w:r w:rsidRPr="00C91D17">
        <w:rPr>
          <w:sz w:val="24"/>
        </w:rPr>
        <w:t>тыс.руб</w:t>
      </w:r>
      <w:proofErr w:type="spellEnd"/>
      <w:r w:rsidRPr="00C91D17">
        <w:rPr>
          <w:sz w:val="24"/>
        </w:rPr>
        <w:t>.  или на 6,9%. На 202</w:t>
      </w:r>
      <w:r w:rsidR="00991B02">
        <w:rPr>
          <w:sz w:val="24"/>
        </w:rPr>
        <w:t>2</w:t>
      </w:r>
      <w:r w:rsidRPr="00C91D17">
        <w:rPr>
          <w:sz w:val="24"/>
        </w:rPr>
        <w:t xml:space="preserve"> год запланированы в сумме 8436,67 </w:t>
      </w:r>
      <w:proofErr w:type="spellStart"/>
      <w:r w:rsidRPr="00C91D17">
        <w:rPr>
          <w:sz w:val="24"/>
        </w:rPr>
        <w:t>тыс.руб</w:t>
      </w:r>
      <w:proofErr w:type="spellEnd"/>
      <w:r w:rsidRPr="00C91D17">
        <w:rPr>
          <w:sz w:val="24"/>
        </w:rPr>
        <w:t>. с увеличением  расходов к уровню 202</w:t>
      </w:r>
      <w:r w:rsidR="00991B02">
        <w:rPr>
          <w:sz w:val="24"/>
        </w:rPr>
        <w:t>1</w:t>
      </w:r>
      <w:r w:rsidRPr="00C91D17">
        <w:rPr>
          <w:sz w:val="24"/>
        </w:rPr>
        <w:t xml:space="preserve"> года на 17,5% и на 202</w:t>
      </w:r>
      <w:r w:rsidR="00991B02">
        <w:rPr>
          <w:sz w:val="24"/>
        </w:rPr>
        <w:t>3</w:t>
      </w:r>
      <w:r w:rsidRPr="00C91D17">
        <w:rPr>
          <w:sz w:val="24"/>
        </w:rPr>
        <w:t xml:space="preserve"> год - в сумме 317,72 </w:t>
      </w:r>
      <w:proofErr w:type="spellStart"/>
      <w:r w:rsidRPr="00C91D17">
        <w:rPr>
          <w:sz w:val="24"/>
        </w:rPr>
        <w:t>тыс.руб</w:t>
      </w:r>
      <w:proofErr w:type="spellEnd"/>
      <w:r w:rsidRPr="00C91D17">
        <w:rPr>
          <w:sz w:val="24"/>
        </w:rPr>
        <w:t>. или снижение на 3,7% к уровню 202</w:t>
      </w:r>
      <w:r w:rsidR="00991B02">
        <w:rPr>
          <w:sz w:val="24"/>
        </w:rPr>
        <w:t>2</w:t>
      </w:r>
      <w:r w:rsidRPr="00C91D17">
        <w:rPr>
          <w:sz w:val="24"/>
        </w:rPr>
        <w:t xml:space="preserve"> года. </w:t>
      </w:r>
    </w:p>
    <w:p w:rsidR="00CC603F" w:rsidRPr="00BD577D" w:rsidRDefault="00CC603F" w:rsidP="00CC603F">
      <w:pPr>
        <w:autoSpaceDE w:val="0"/>
        <w:autoSpaceDN w:val="0"/>
        <w:adjustRightInd w:val="0"/>
        <w:spacing w:line="228" w:lineRule="auto"/>
        <w:jc w:val="both"/>
        <w:rPr>
          <w:rFonts w:cstheme="minorBidi"/>
          <w:b/>
          <w:sz w:val="24"/>
          <w:lang w:eastAsia="ru-RU"/>
        </w:rPr>
      </w:pPr>
      <w:r w:rsidRPr="00BD577D">
        <w:rPr>
          <w:rFonts w:cstheme="minorBidi"/>
          <w:b/>
          <w:sz w:val="24"/>
          <w:lang w:eastAsia="ru-RU"/>
        </w:rPr>
        <w:t>Объём финансирования по муниципальным программам на 202</w:t>
      </w:r>
      <w:r w:rsidR="00991B02">
        <w:rPr>
          <w:rFonts w:cstheme="minorBidi"/>
          <w:b/>
          <w:sz w:val="24"/>
          <w:lang w:eastAsia="ru-RU"/>
        </w:rPr>
        <w:t>1</w:t>
      </w:r>
      <w:r w:rsidRPr="00BD577D">
        <w:rPr>
          <w:rFonts w:cstheme="minorBidi"/>
          <w:b/>
          <w:sz w:val="24"/>
          <w:lang w:eastAsia="ru-RU"/>
        </w:rPr>
        <w:t xml:space="preserve"> -202</w:t>
      </w:r>
      <w:r w:rsidR="00991B02">
        <w:rPr>
          <w:rFonts w:cstheme="minorBidi"/>
          <w:b/>
          <w:sz w:val="24"/>
          <w:lang w:eastAsia="ru-RU"/>
        </w:rPr>
        <w:t>3</w:t>
      </w:r>
      <w:r w:rsidRPr="00BD577D">
        <w:rPr>
          <w:rFonts w:cstheme="minorBidi"/>
          <w:b/>
          <w:sz w:val="24"/>
          <w:lang w:eastAsia="ru-RU"/>
        </w:rPr>
        <w:t xml:space="preserve"> годы, предусмотренный проектом бюджета </w:t>
      </w:r>
      <w:r w:rsidR="008604B0" w:rsidRPr="00BD577D">
        <w:rPr>
          <w:rFonts w:cstheme="minorBidi"/>
          <w:b/>
          <w:sz w:val="24"/>
          <w:lang w:eastAsia="ru-RU"/>
        </w:rPr>
        <w:t>не</w:t>
      </w:r>
      <w:r w:rsidR="00C23FF6">
        <w:rPr>
          <w:rFonts w:cstheme="minorBidi"/>
          <w:b/>
          <w:sz w:val="24"/>
          <w:lang w:eastAsia="ru-RU"/>
        </w:rPr>
        <w:t xml:space="preserve"> </w:t>
      </w:r>
      <w:r w:rsidRPr="00BD577D">
        <w:rPr>
          <w:rFonts w:cstheme="minorBidi"/>
          <w:b/>
          <w:sz w:val="24"/>
          <w:lang w:eastAsia="ru-RU"/>
        </w:rPr>
        <w:t>соответствует данным паспортов муниципальных программ</w:t>
      </w:r>
      <w:r w:rsidR="008604B0" w:rsidRPr="00BD577D">
        <w:rPr>
          <w:rFonts w:cstheme="minorBidi"/>
          <w:b/>
          <w:sz w:val="24"/>
          <w:lang w:eastAsia="ru-RU"/>
        </w:rPr>
        <w:t>.</w:t>
      </w:r>
      <w:r w:rsidRPr="00BD577D">
        <w:rPr>
          <w:rFonts w:cstheme="minorBidi"/>
          <w:b/>
          <w:sz w:val="24"/>
          <w:lang w:eastAsia="ru-RU"/>
        </w:rPr>
        <w:t xml:space="preserve"> </w:t>
      </w:r>
    </w:p>
    <w:p w:rsidR="00CC603F" w:rsidRPr="008604B0" w:rsidRDefault="00CC603F" w:rsidP="00CC603F">
      <w:pPr>
        <w:pStyle w:val="a3"/>
        <w:ind w:left="0" w:firstLine="0"/>
        <w:jc w:val="both"/>
        <w:rPr>
          <w:sz w:val="24"/>
        </w:rPr>
      </w:pPr>
      <w:r w:rsidRPr="004F3C22">
        <w:rPr>
          <w:b/>
          <w:sz w:val="24"/>
        </w:rPr>
        <w:t>Необходимо учесть замечания, отмеченные в данном заключении</w:t>
      </w:r>
      <w:r w:rsidRPr="008604B0">
        <w:rPr>
          <w:sz w:val="24"/>
        </w:rPr>
        <w:t>.</w:t>
      </w:r>
    </w:p>
    <w:p w:rsidR="00CC603F" w:rsidRPr="00FE1C97" w:rsidRDefault="00CC603F" w:rsidP="00CC603F">
      <w:pPr>
        <w:jc w:val="both"/>
        <w:rPr>
          <w:sz w:val="24"/>
        </w:rPr>
      </w:pPr>
      <w:r w:rsidRPr="00FE1C97">
        <w:rPr>
          <w:sz w:val="24"/>
        </w:rPr>
        <w:t xml:space="preserve">Представленный проект решения Думы «О бюджете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 муниципального образования  на 202</w:t>
      </w:r>
      <w:r w:rsidR="00991B02">
        <w:rPr>
          <w:sz w:val="24"/>
        </w:rPr>
        <w:t>1</w:t>
      </w:r>
      <w:r w:rsidRPr="00FE1C97">
        <w:rPr>
          <w:sz w:val="24"/>
        </w:rPr>
        <w:t xml:space="preserve"> год и плановый период 202</w:t>
      </w:r>
      <w:r w:rsidR="00991B02">
        <w:rPr>
          <w:sz w:val="24"/>
        </w:rPr>
        <w:t>2</w:t>
      </w:r>
      <w:r w:rsidRPr="00FE1C97">
        <w:rPr>
          <w:sz w:val="24"/>
        </w:rPr>
        <w:t xml:space="preserve"> и 202</w:t>
      </w:r>
      <w:r w:rsidR="00991B02">
        <w:rPr>
          <w:sz w:val="24"/>
        </w:rPr>
        <w:t>3</w:t>
      </w:r>
      <w:r w:rsidRPr="00FE1C97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 муниципального образования и может быть рекомендован к принятию.</w:t>
      </w:r>
    </w:p>
    <w:p w:rsidR="00CC603F" w:rsidRPr="00FE1C97" w:rsidRDefault="00CC603F" w:rsidP="00CC603F">
      <w:pPr>
        <w:jc w:val="both"/>
        <w:rPr>
          <w:color w:val="FF0000"/>
          <w:sz w:val="24"/>
        </w:rPr>
      </w:pPr>
    </w:p>
    <w:p w:rsidR="00CC603F" w:rsidRPr="00FE1C97" w:rsidRDefault="00CC603F" w:rsidP="00CC603F">
      <w:pPr>
        <w:pStyle w:val="a3"/>
        <w:ind w:left="0"/>
        <w:jc w:val="both"/>
        <w:rPr>
          <w:sz w:val="24"/>
        </w:rPr>
      </w:pPr>
      <w:bookmarkStart w:id="0" w:name="_GoBack"/>
      <w:bookmarkEnd w:id="0"/>
    </w:p>
    <w:p w:rsidR="00CC603F" w:rsidRPr="00FE1C97" w:rsidRDefault="00CC603F" w:rsidP="005B623C">
      <w:pPr>
        <w:jc w:val="center"/>
        <w:rPr>
          <w:b/>
        </w:rPr>
      </w:pPr>
    </w:p>
    <w:p w:rsidR="00E077D4" w:rsidRPr="00FE1C97" w:rsidRDefault="00E077D4" w:rsidP="0043602F">
      <w:pPr>
        <w:tabs>
          <w:tab w:val="left" w:pos="5810"/>
        </w:tabs>
        <w:ind w:firstLine="0"/>
        <w:jc w:val="both"/>
        <w:rPr>
          <w:sz w:val="24"/>
        </w:rPr>
      </w:pPr>
    </w:p>
    <w:p w:rsidR="00370E39" w:rsidRPr="00FE1C97" w:rsidRDefault="0043602F" w:rsidP="0043602F">
      <w:pPr>
        <w:tabs>
          <w:tab w:val="left" w:pos="5810"/>
        </w:tabs>
        <w:ind w:firstLine="0"/>
        <w:jc w:val="both"/>
        <w:rPr>
          <w:sz w:val="24"/>
        </w:rPr>
      </w:pPr>
      <w:r w:rsidRPr="00FE1C97">
        <w:rPr>
          <w:sz w:val="24"/>
        </w:rPr>
        <w:tab/>
      </w:r>
    </w:p>
    <w:p w:rsidR="00746FD6" w:rsidRPr="00FE1C97" w:rsidRDefault="007250F0" w:rsidP="00746FD6">
      <w:pPr>
        <w:jc w:val="both"/>
        <w:rPr>
          <w:sz w:val="24"/>
        </w:rPr>
      </w:pPr>
      <w:r w:rsidRPr="00FE1C97">
        <w:rPr>
          <w:sz w:val="24"/>
        </w:rPr>
        <w:t xml:space="preserve">Аудитор </w:t>
      </w:r>
      <w:r w:rsidR="00746FD6" w:rsidRPr="00FE1C97">
        <w:rPr>
          <w:sz w:val="24"/>
        </w:rPr>
        <w:t xml:space="preserve"> КСП</w:t>
      </w:r>
    </w:p>
    <w:p w:rsidR="00343005" w:rsidRPr="00293AD3" w:rsidRDefault="00A47CC1" w:rsidP="00D60CAF">
      <w:pPr>
        <w:jc w:val="both"/>
        <w:rPr>
          <w:sz w:val="24"/>
        </w:rPr>
      </w:pPr>
      <w:r w:rsidRPr="00FE1C97">
        <w:rPr>
          <w:sz w:val="24"/>
        </w:rPr>
        <w:t>МО «</w:t>
      </w:r>
      <w:proofErr w:type="spellStart"/>
      <w:r w:rsidRPr="00FE1C97">
        <w:rPr>
          <w:sz w:val="24"/>
        </w:rPr>
        <w:t>Заларинский</w:t>
      </w:r>
      <w:proofErr w:type="spellEnd"/>
      <w:r w:rsidRPr="00FE1C97">
        <w:rPr>
          <w:sz w:val="24"/>
        </w:rPr>
        <w:t xml:space="preserve"> район»:                                  </w:t>
      </w:r>
      <w:r w:rsidR="007250F0" w:rsidRPr="00FE1C97">
        <w:rPr>
          <w:sz w:val="24"/>
        </w:rPr>
        <w:t>Т.С. Кантонист</w:t>
      </w:r>
    </w:p>
    <w:sectPr w:rsidR="00343005" w:rsidRPr="00293AD3" w:rsidSect="008604B0">
      <w:footerReference w:type="default" r:id="rId10"/>
      <w:pgSz w:w="11906" w:h="16838"/>
      <w:pgMar w:top="709" w:right="850" w:bottom="284" w:left="1701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1B" w:rsidRDefault="009C071B" w:rsidP="00312BD0">
      <w:r>
        <w:separator/>
      </w:r>
    </w:p>
  </w:endnote>
  <w:endnote w:type="continuationSeparator" w:id="0">
    <w:p w:rsidR="009C071B" w:rsidRDefault="009C071B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3B2139" w:rsidRDefault="0099233B">
        <w:pPr>
          <w:pStyle w:val="a8"/>
          <w:jc w:val="center"/>
        </w:pPr>
        <w:r>
          <w:fldChar w:fldCharType="begin"/>
        </w:r>
        <w:r w:rsidR="003B2139">
          <w:instrText>PAGE   \* MERGEFORMAT</w:instrText>
        </w:r>
        <w:r>
          <w:fldChar w:fldCharType="separate"/>
        </w:r>
        <w:r w:rsidR="00991B02">
          <w:rPr>
            <w:noProof/>
          </w:rPr>
          <w:t>7</w:t>
        </w:r>
        <w:r>
          <w:fldChar w:fldCharType="end"/>
        </w:r>
      </w:p>
    </w:sdtContent>
  </w:sdt>
  <w:p w:rsidR="003B2139" w:rsidRDefault="003B21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1B" w:rsidRDefault="009C071B" w:rsidP="00312BD0">
      <w:r>
        <w:separator/>
      </w:r>
    </w:p>
  </w:footnote>
  <w:footnote w:type="continuationSeparator" w:id="0">
    <w:p w:rsidR="009C071B" w:rsidRDefault="009C071B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434A"/>
    <w:rsid w:val="00004F3F"/>
    <w:rsid w:val="00005398"/>
    <w:rsid w:val="00012C0E"/>
    <w:rsid w:val="00013DD2"/>
    <w:rsid w:val="00013E3B"/>
    <w:rsid w:val="00017003"/>
    <w:rsid w:val="00017A48"/>
    <w:rsid w:val="00024688"/>
    <w:rsid w:val="00026216"/>
    <w:rsid w:val="00026481"/>
    <w:rsid w:val="0002648B"/>
    <w:rsid w:val="0003088E"/>
    <w:rsid w:val="000324FE"/>
    <w:rsid w:val="00032B4C"/>
    <w:rsid w:val="00034ED6"/>
    <w:rsid w:val="00036CF0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46CB"/>
    <w:rsid w:val="0008581A"/>
    <w:rsid w:val="00091352"/>
    <w:rsid w:val="000933DF"/>
    <w:rsid w:val="0009623D"/>
    <w:rsid w:val="0009695B"/>
    <w:rsid w:val="00097690"/>
    <w:rsid w:val="00097C9A"/>
    <w:rsid w:val="000A170D"/>
    <w:rsid w:val="000A4A2C"/>
    <w:rsid w:val="000A5005"/>
    <w:rsid w:val="000A577C"/>
    <w:rsid w:val="000A695D"/>
    <w:rsid w:val="000A7070"/>
    <w:rsid w:val="000B040D"/>
    <w:rsid w:val="000B05C4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8F"/>
    <w:rsid w:val="000C53CF"/>
    <w:rsid w:val="000D1B60"/>
    <w:rsid w:val="000D249A"/>
    <w:rsid w:val="000D2B04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2280"/>
    <w:rsid w:val="0012318D"/>
    <w:rsid w:val="001256F3"/>
    <w:rsid w:val="001260DD"/>
    <w:rsid w:val="00127691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6160B"/>
    <w:rsid w:val="00161899"/>
    <w:rsid w:val="0016663E"/>
    <w:rsid w:val="0017124B"/>
    <w:rsid w:val="00171BCD"/>
    <w:rsid w:val="00172E0D"/>
    <w:rsid w:val="001735F0"/>
    <w:rsid w:val="0017502B"/>
    <w:rsid w:val="001773CD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4A98"/>
    <w:rsid w:val="001A5267"/>
    <w:rsid w:val="001A66E7"/>
    <w:rsid w:val="001A6B0C"/>
    <w:rsid w:val="001B1FD6"/>
    <w:rsid w:val="001B6F5A"/>
    <w:rsid w:val="001B7893"/>
    <w:rsid w:val="001B7A67"/>
    <w:rsid w:val="001C243E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4B1C"/>
    <w:rsid w:val="002255B6"/>
    <w:rsid w:val="00227780"/>
    <w:rsid w:val="00231CA6"/>
    <w:rsid w:val="00233211"/>
    <w:rsid w:val="00236530"/>
    <w:rsid w:val="002412DF"/>
    <w:rsid w:val="00241DF4"/>
    <w:rsid w:val="002423AD"/>
    <w:rsid w:val="00243473"/>
    <w:rsid w:val="00243C6F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DDC"/>
    <w:rsid w:val="002A4ADA"/>
    <w:rsid w:val="002B6ACB"/>
    <w:rsid w:val="002B743D"/>
    <w:rsid w:val="002B78C4"/>
    <w:rsid w:val="002B7E15"/>
    <w:rsid w:val="002C40B2"/>
    <w:rsid w:val="002D477F"/>
    <w:rsid w:val="002D55B5"/>
    <w:rsid w:val="002D5CCF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5664"/>
    <w:rsid w:val="002F7268"/>
    <w:rsid w:val="002F7731"/>
    <w:rsid w:val="002F7E99"/>
    <w:rsid w:val="00301C1B"/>
    <w:rsid w:val="00301FC3"/>
    <w:rsid w:val="0030273A"/>
    <w:rsid w:val="003036C2"/>
    <w:rsid w:val="003049F4"/>
    <w:rsid w:val="00306EEA"/>
    <w:rsid w:val="00307695"/>
    <w:rsid w:val="0031014C"/>
    <w:rsid w:val="003114CF"/>
    <w:rsid w:val="00312BD0"/>
    <w:rsid w:val="0031370E"/>
    <w:rsid w:val="00314BBC"/>
    <w:rsid w:val="0031541D"/>
    <w:rsid w:val="00322223"/>
    <w:rsid w:val="00327FA6"/>
    <w:rsid w:val="003302AB"/>
    <w:rsid w:val="00330ABD"/>
    <w:rsid w:val="00334EE9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4C98"/>
    <w:rsid w:val="003575D0"/>
    <w:rsid w:val="00360D20"/>
    <w:rsid w:val="00361E0E"/>
    <w:rsid w:val="00362FD9"/>
    <w:rsid w:val="00367C06"/>
    <w:rsid w:val="00370A9B"/>
    <w:rsid w:val="00370E39"/>
    <w:rsid w:val="003746B9"/>
    <w:rsid w:val="003747C3"/>
    <w:rsid w:val="00380137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139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31E6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116BD"/>
    <w:rsid w:val="00411D51"/>
    <w:rsid w:val="004201DF"/>
    <w:rsid w:val="00420472"/>
    <w:rsid w:val="00420B0E"/>
    <w:rsid w:val="00422045"/>
    <w:rsid w:val="004225F9"/>
    <w:rsid w:val="0042276D"/>
    <w:rsid w:val="00422DE6"/>
    <w:rsid w:val="00423108"/>
    <w:rsid w:val="0042410D"/>
    <w:rsid w:val="0042434B"/>
    <w:rsid w:val="00430AE3"/>
    <w:rsid w:val="004337BD"/>
    <w:rsid w:val="00434922"/>
    <w:rsid w:val="0043602F"/>
    <w:rsid w:val="00437AD8"/>
    <w:rsid w:val="00440FA5"/>
    <w:rsid w:val="00441AC4"/>
    <w:rsid w:val="0044236F"/>
    <w:rsid w:val="00442F6A"/>
    <w:rsid w:val="004434A2"/>
    <w:rsid w:val="00444C5D"/>
    <w:rsid w:val="00445FFF"/>
    <w:rsid w:val="00446DB8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B7DA3"/>
    <w:rsid w:val="004C184A"/>
    <w:rsid w:val="004C4245"/>
    <w:rsid w:val="004C58D9"/>
    <w:rsid w:val="004D1703"/>
    <w:rsid w:val="004D780A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C22"/>
    <w:rsid w:val="004F3F46"/>
    <w:rsid w:val="004F4A82"/>
    <w:rsid w:val="004F5344"/>
    <w:rsid w:val="004F6FD0"/>
    <w:rsid w:val="00502D5E"/>
    <w:rsid w:val="00503028"/>
    <w:rsid w:val="00506BB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B11"/>
    <w:rsid w:val="00572E2F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A27E5"/>
    <w:rsid w:val="005A2CD2"/>
    <w:rsid w:val="005A53C5"/>
    <w:rsid w:val="005A5AC0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3C8"/>
    <w:rsid w:val="005C76A2"/>
    <w:rsid w:val="005C7F72"/>
    <w:rsid w:val="005D2EB9"/>
    <w:rsid w:val="005D4569"/>
    <w:rsid w:val="005D508A"/>
    <w:rsid w:val="005D7197"/>
    <w:rsid w:val="005D73EF"/>
    <w:rsid w:val="005E0CE6"/>
    <w:rsid w:val="005E14CC"/>
    <w:rsid w:val="005E19B8"/>
    <w:rsid w:val="005E4D2A"/>
    <w:rsid w:val="005E4EF8"/>
    <w:rsid w:val="005E6D7E"/>
    <w:rsid w:val="005F1111"/>
    <w:rsid w:val="005F192D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1E9B"/>
    <w:rsid w:val="006121B2"/>
    <w:rsid w:val="006125EC"/>
    <w:rsid w:val="0061470E"/>
    <w:rsid w:val="006149B7"/>
    <w:rsid w:val="006170AE"/>
    <w:rsid w:val="006177A9"/>
    <w:rsid w:val="00621060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434CC"/>
    <w:rsid w:val="006449B7"/>
    <w:rsid w:val="0065693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43A6"/>
    <w:rsid w:val="0069572C"/>
    <w:rsid w:val="006A02FD"/>
    <w:rsid w:val="006A5484"/>
    <w:rsid w:val="006A6FB1"/>
    <w:rsid w:val="006A7B3F"/>
    <w:rsid w:val="006B0562"/>
    <w:rsid w:val="006B20E8"/>
    <w:rsid w:val="006B44B3"/>
    <w:rsid w:val="006B5863"/>
    <w:rsid w:val="006B7EAC"/>
    <w:rsid w:val="006C31A8"/>
    <w:rsid w:val="006C4A8E"/>
    <w:rsid w:val="006C7594"/>
    <w:rsid w:val="006D020E"/>
    <w:rsid w:val="006D0BC7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34AB"/>
    <w:rsid w:val="006F60E7"/>
    <w:rsid w:val="00701511"/>
    <w:rsid w:val="0070152D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8CD"/>
    <w:rsid w:val="00720C31"/>
    <w:rsid w:val="007228B2"/>
    <w:rsid w:val="007249F9"/>
    <w:rsid w:val="007250F0"/>
    <w:rsid w:val="00725AB5"/>
    <w:rsid w:val="00731929"/>
    <w:rsid w:val="00735291"/>
    <w:rsid w:val="007431B3"/>
    <w:rsid w:val="007448F0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63F44"/>
    <w:rsid w:val="00766006"/>
    <w:rsid w:val="0076620E"/>
    <w:rsid w:val="0076688B"/>
    <w:rsid w:val="007675E1"/>
    <w:rsid w:val="00770B97"/>
    <w:rsid w:val="00770FDD"/>
    <w:rsid w:val="007719B1"/>
    <w:rsid w:val="0077322C"/>
    <w:rsid w:val="00773658"/>
    <w:rsid w:val="00773E10"/>
    <w:rsid w:val="00774FD0"/>
    <w:rsid w:val="0077707F"/>
    <w:rsid w:val="0078075F"/>
    <w:rsid w:val="00781907"/>
    <w:rsid w:val="00782014"/>
    <w:rsid w:val="00783458"/>
    <w:rsid w:val="00783C49"/>
    <w:rsid w:val="00784A7F"/>
    <w:rsid w:val="00784AE9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2D28"/>
    <w:rsid w:val="008349C5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4B0"/>
    <w:rsid w:val="00860532"/>
    <w:rsid w:val="00861C00"/>
    <w:rsid w:val="008656DA"/>
    <w:rsid w:val="0086745A"/>
    <w:rsid w:val="00871D31"/>
    <w:rsid w:val="00872B43"/>
    <w:rsid w:val="008749D2"/>
    <w:rsid w:val="00881913"/>
    <w:rsid w:val="00883B05"/>
    <w:rsid w:val="00884864"/>
    <w:rsid w:val="00890269"/>
    <w:rsid w:val="00890C37"/>
    <w:rsid w:val="00891EF3"/>
    <w:rsid w:val="00892971"/>
    <w:rsid w:val="0089635F"/>
    <w:rsid w:val="008B049C"/>
    <w:rsid w:val="008B1363"/>
    <w:rsid w:val="008B2203"/>
    <w:rsid w:val="008B4763"/>
    <w:rsid w:val="008B7556"/>
    <w:rsid w:val="008B7FA2"/>
    <w:rsid w:val="008C008C"/>
    <w:rsid w:val="008C0902"/>
    <w:rsid w:val="008C0E7D"/>
    <w:rsid w:val="008C1429"/>
    <w:rsid w:val="008C2D7A"/>
    <w:rsid w:val="008C45B6"/>
    <w:rsid w:val="008C7A26"/>
    <w:rsid w:val="008D14EE"/>
    <w:rsid w:val="008D1B53"/>
    <w:rsid w:val="008D302E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781"/>
    <w:rsid w:val="00914954"/>
    <w:rsid w:val="00917E1F"/>
    <w:rsid w:val="00920ECB"/>
    <w:rsid w:val="00922961"/>
    <w:rsid w:val="009242A9"/>
    <w:rsid w:val="009250F3"/>
    <w:rsid w:val="009273BE"/>
    <w:rsid w:val="00930055"/>
    <w:rsid w:val="00930854"/>
    <w:rsid w:val="0093090D"/>
    <w:rsid w:val="009313C2"/>
    <w:rsid w:val="00931C83"/>
    <w:rsid w:val="009329E5"/>
    <w:rsid w:val="00936825"/>
    <w:rsid w:val="009404E1"/>
    <w:rsid w:val="00940525"/>
    <w:rsid w:val="00942C3A"/>
    <w:rsid w:val="00943290"/>
    <w:rsid w:val="00947734"/>
    <w:rsid w:val="00950584"/>
    <w:rsid w:val="0095120C"/>
    <w:rsid w:val="0095134B"/>
    <w:rsid w:val="00951BA9"/>
    <w:rsid w:val="00953613"/>
    <w:rsid w:val="00954243"/>
    <w:rsid w:val="00955A52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8127B"/>
    <w:rsid w:val="009865FE"/>
    <w:rsid w:val="00987EF0"/>
    <w:rsid w:val="00990863"/>
    <w:rsid w:val="00990CDA"/>
    <w:rsid w:val="00991B02"/>
    <w:rsid w:val="0099233B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071B"/>
    <w:rsid w:val="009C1177"/>
    <w:rsid w:val="009C3258"/>
    <w:rsid w:val="009C6EF4"/>
    <w:rsid w:val="009C7175"/>
    <w:rsid w:val="009C7478"/>
    <w:rsid w:val="009C7490"/>
    <w:rsid w:val="009C75D2"/>
    <w:rsid w:val="009D1050"/>
    <w:rsid w:val="009D3906"/>
    <w:rsid w:val="009D3EE0"/>
    <w:rsid w:val="009D5684"/>
    <w:rsid w:val="009D6844"/>
    <w:rsid w:val="009D731E"/>
    <w:rsid w:val="009E03CC"/>
    <w:rsid w:val="009E0E27"/>
    <w:rsid w:val="009E21CF"/>
    <w:rsid w:val="009E7EB9"/>
    <w:rsid w:val="009F1ED8"/>
    <w:rsid w:val="009F2D22"/>
    <w:rsid w:val="009F5106"/>
    <w:rsid w:val="009F5C30"/>
    <w:rsid w:val="009F5CD0"/>
    <w:rsid w:val="009F7C46"/>
    <w:rsid w:val="009F7DDA"/>
    <w:rsid w:val="00A00BED"/>
    <w:rsid w:val="00A01886"/>
    <w:rsid w:val="00A025B3"/>
    <w:rsid w:val="00A04F3B"/>
    <w:rsid w:val="00A077B1"/>
    <w:rsid w:val="00A10CC5"/>
    <w:rsid w:val="00A128C8"/>
    <w:rsid w:val="00A13E20"/>
    <w:rsid w:val="00A15C1B"/>
    <w:rsid w:val="00A15FB3"/>
    <w:rsid w:val="00A17AFB"/>
    <w:rsid w:val="00A200DF"/>
    <w:rsid w:val="00A206C0"/>
    <w:rsid w:val="00A21AB2"/>
    <w:rsid w:val="00A21ABD"/>
    <w:rsid w:val="00A2237D"/>
    <w:rsid w:val="00A22AB9"/>
    <w:rsid w:val="00A23771"/>
    <w:rsid w:val="00A27417"/>
    <w:rsid w:val="00A36C8A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576FF"/>
    <w:rsid w:val="00A609C9"/>
    <w:rsid w:val="00A615A4"/>
    <w:rsid w:val="00A632CE"/>
    <w:rsid w:val="00A66714"/>
    <w:rsid w:val="00A70192"/>
    <w:rsid w:val="00A70FD0"/>
    <w:rsid w:val="00A729D2"/>
    <w:rsid w:val="00A72D89"/>
    <w:rsid w:val="00A74E47"/>
    <w:rsid w:val="00A750E2"/>
    <w:rsid w:val="00A80FBA"/>
    <w:rsid w:val="00A81697"/>
    <w:rsid w:val="00A83275"/>
    <w:rsid w:val="00A87457"/>
    <w:rsid w:val="00A900C1"/>
    <w:rsid w:val="00A9296C"/>
    <w:rsid w:val="00A95C0D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C5AA8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17E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3D6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0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4B7B"/>
    <w:rsid w:val="00BA741F"/>
    <w:rsid w:val="00BB0DF3"/>
    <w:rsid w:val="00BB17DB"/>
    <w:rsid w:val="00BB1A55"/>
    <w:rsid w:val="00BB294F"/>
    <w:rsid w:val="00BB2CBA"/>
    <w:rsid w:val="00BB2FF9"/>
    <w:rsid w:val="00BB460E"/>
    <w:rsid w:val="00BB49E4"/>
    <w:rsid w:val="00BB7A79"/>
    <w:rsid w:val="00BC3E64"/>
    <w:rsid w:val="00BC683F"/>
    <w:rsid w:val="00BD13F8"/>
    <w:rsid w:val="00BD577D"/>
    <w:rsid w:val="00BD5AE0"/>
    <w:rsid w:val="00BD78DF"/>
    <w:rsid w:val="00BD7B82"/>
    <w:rsid w:val="00BE1D67"/>
    <w:rsid w:val="00BE37F2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3FF6"/>
    <w:rsid w:val="00C265A7"/>
    <w:rsid w:val="00C272B1"/>
    <w:rsid w:val="00C30252"/>
    <w:rsid w:val="00C3193C"/>
    <w:rsid w:val="00C31A71"/>
    <w:rsid w:val="00C32F8A"/>
    <w:rsid w:val="00C373D1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67DA4"/>
    <w:rsid w:val="00C70891"/>
    <w:rsid w:val="00C71485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1D17"/>
    <w:rsid w:val="00C9595E"/>
    <w:rsid w:val="00C97424"/>
    <w:rsid w:val="00C97CCA"/>
    <w:rsid w:val="00CA01F4"/>
    <w:rsid w:val="00CA219C"/>
    <w:rsid w:val="00CA2D8D"/>
    <w:rsid w:val="00CA4172"/>
    <w:rsid w:val="00CA58E8"/>
    <w:rsid w:val="00CA617C"/>
    <w:rsid w:val="00CA635F"/>
    <w:rsid w:val="00CB0264"/>
    <w:rsid w:val="00CB064D"/>
    <w:rsid w:val="00CB13ED"/>
    <w:rsid w:val="00CB24AD"/>
    <w:rsid w:val="00CB6957"/>
    <w:rsid w:val="00CC0A2C"/>
    <w:rsid w:val="00CC260A"/>
    <w:rsid w:val="00CC3D1D"/>
    <w:rsid w:val="00CC52A2"/>
    <w:rsid w:val="00CC58C7"/>
    <w:rsid w:val="00CC603F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0769"/>
    <w:rsid w:val="00D220B2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50649"/>
    <w:rsid w:val="00D510C2"/>
    <w:rsid w:val="00D51E71"/>
    <w:rsid w:val="00D53B1E"/>
    <w:rsid w:val="00D5510C"/>
    <w:rsid w:val="00D60CAF"/>
    <w:rsid w:val="00D62B8D"/>
    <w:rsid w:val="00D641EC"/>
    <w:rsid w:val="00D64EFA"/>
    <w:rsid w:val="00D653D7"/>
    <w:rsid w:val="00D6563D"/>
    <w:rsid w:val="00D670E1"/>
    <w:rsid w:val="00D71277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5557"/>
    <w:rsid w:val="00DE712B"/>
    <w:rsid w:val="00DE79BB"/>
    <w:rsid w:val="00DF1EA0"/>
    <w:rsid w:val="00DF2499"/>
    <w:rsid w:val="00DF269D"/>
    <w:rsid w:val="00DF3A97"/>
    <w:rsid w:val="00DF5092"/>
    <w:rsid w:val="00DF751D"/>
    <w:rsid w:val="00E007CD"/>
    <w:rsid w:val="00E047AE"/>
    <w:rsid w:val="00E05B5D"/>
    <w:rsid w:val="00E06E0D"/>
    <w:rsid w:val="00E077D4"/>
    <w:rsid w:val="00E14A77"/>
    <w:rsid w:val="00E15643"/>
    <w:rsid w:val="00E16E3F"/>
    <w:rsid w:val="00E17539"/>
    <w:rsid w:val="00E215C8"/>
    <w:rsid w:val="00E21758"/>
    <w:rsid w:val="00E33708"/>
    <w:rsid w:val="00E3644C"/>
    <w:rsid w:val="00E36BC4"/>
    <w:rsid w:val="00E40D02"/>
    <w:rsid w:val="00E50A13"/>
    <w:rsid w:val="00E517A1"/>
    <w:rsid w:val="00E51833"/>
    <w:rsid w:val="00E53C4D"/>
    <w:rsid w:val="00E54051"/>
    <w:rsid w:val="00E54D58"/>
    <w:rsid w:val="00E56998"/>
    <w:rsid w:val="00E569B4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3D47"/>
    <w:rsid w:val="00E86120"/>
    <w:rsid w:val="00E867EA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4D0"/>
    <w:rsid w:val="00EB664F"/>
    <w:rsid w:val="00EC13EA"/>
    <w:rsid w:val="00EC29FF"/>
    <w:rsid w:val="00ED1530"/>
    <w:rsid w:val="00ED58C7"/>
    <w:rsid w:val="00ED5EFE"/>
    <w:rsid w:val="00ED5F75"/>
    <w:rsid w:val="00ED6C1C"/>
    <w:rsid w:val="00EE0D6F"/>
    <w:rsid w:val="00EE1558"/>
    <w:rsid w:val="00EE22C0"/>
    <w:rsid w:val="00EE2DBD"/>
    <w:rsid w:val="00EF524B"/>
    <w:rsid w:val="00EF5911"/>
    <w:rsid w:val="00F0008C"/>
    <w:rsid w:val="00F01156"/>
    <w:rsid w:val="00F03010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27BC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576AB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9781A"/>
    <w:rsid w:val="00FA2D35"/>
    <w:rsid w:val="00FA4F95"/>
    <w:rsid w:val="00FA5131"/>
    <w:rsid w:val="00FA629E"/>
    <w:rsid w:val="00FA74FA"/>
    <w:rsid w:val="00FB1D1D"/>
    <w:rsid w:val="00FB3F60"/>
    <w:rsid w:val="00FB7296"/>
    <w:rsid w:val="00FB735C"/>
    <w:rsid w:val="00FB7A24"/>
    <w:rsid w:val="00FC1F3B"/>
    <w:rsid w:val="00FC4D04"/>
    <w:rsid w:val="00FC653F"/>
    <w:rsid w:val="00FE044E"/>
    <w:rsid w:val="00FE1A58"/>
    <w:rsid w:val="00FE1C97"/>
    <w:rsid w:val="00FE3831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CC603F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D78C-B574-47F9-A6B7-3540994F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23492</TotalTime>
  <Pages>7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39</cp:revision>
  <cp:lastPrinted>2021-01-13T02:14:00Z</cp:lastPrinted>
  <dcterms:created xsi:type="dcterms:W3CDTF">2011-11-16T07:26:00Z</dcterms:created>
  <dcterms:modified xsi:type="dcterms:W3CDTF">2021-01-13T02:17:00Z</dcterms:modified>
</cp:coreProperties>
</file>