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C" w:rsidRPr="007F7635" w:rsidRDefault="0048768C" w:rsidP="0048768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763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420" cy="68897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8C" w:rsidRPr="007F7635" w:rsidRDefault="0048768C" w:rsidP="0048768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35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48768C" w:rsidRPr="007F7635" w:rsidRDefault="0048768C" w:rsidP="0048768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3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48768C" w:rsidRPr="007F7635" w:rsidRDefault="00E762EB" w:rsidP="0030629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763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z-index:25166028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48768C" w:rsidRPr="007F7635" w:rsidRDefault="0048768C" w:rsidP="00173FEA">
      <w:pPr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635">
        <w:rPr>
          <w:rFonts w:ascii="Times New Roman" w:hAnsi="Times New Roman" w:cs="Times New Roman"/>
          <w:b/>
          <w:bCs/>
          <w:sz w:val="24"/>
          <w:szCs w:val="24"/>
        </w:rPr>
        <w:t>З А К Л Ю Ч Е Н И Е № 01/</w:t>
      </w:r>
      <w:bookmarkStart w:id="0" w:name="_GoBack"/>
      <w:bookmarkEnd w:id="0"/>
      <w:r w:rsidR="0094251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F7635"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8768C" w:rsidRPr="007F7635" w:rsidRDefault="0048768C" w:rsidP="00173FE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 по результатам</w:t>
      </w:r>
    </w:p>
    <w:p w:rsidR="0048768C" w:rsidRPr="007F7635" w:rsidRDefault="0048768C" w:rsidP="00173FEA">
      <w:pPr>
        <w:pStyle w:val="1"/>
        <w:ind w:firstLine="851"/>
        <w:contextualSpacing/>
        <w:jc w:val="center"/>
        <w:rPr>
          <w:sz w:val="24"/>
          <w:szCs w:val="24"/>
        </w:rPr>
      </w:pPr>
      <w:r w:rsidRPr="007F7635">
        <w:rPr>
          <w:sz w:val="24"/>
          <w:szCs w:val="24"/>
        </w:rPr>
        <w:t xml:space="preserve">экспертизы проекта решения районной Думы «О внесении изменений и дополнений в решение районной Думы от 22.12.2020 года № 4/16 «О бюджете муниципального образования «Заларинский район» на 2021 год и на плановый </w:t>
      </w:r>
    </w:p>
    <w:p w:rsidR="0048768C" w:rsidRPr="007F7635" w:rsidRDefault="0048768C" w:rsidP="00173FEA">
      <w:pPr>
        <w:pStyle w:val="1"/>
        <w:ind w:firstLine="851"/>
        <w:contextualSpacing/>
        <w:jc w:val="center"/>
        <w:rPr>
          <w:sz w:val="24"/>
          <w:szCs w:val="24"/>
        </w:rPr>
      </w:pPr>
      <w:r w:rsidRPr="007F7635">
        <w:rPr>
          <w:sz w:val="24"/>
          <w:szCs w:val="24"/>
        </w:rPr>
        <w:t>период 2022 и 2023 годов»</w:t>
      </w:r>
    </w:p>
    <w:p w:rsidR="0048768C" w:rsidRPr="007F7635" w:rsidRDefault="0048768C" w:rsidP="00173FE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8768C" w:rsidRPr="007F7635" w:rsidRDefault="00EF1BBD" w:rsidP="00173FE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21 декабря </w:t>
      </w:r>
      <w:r w:rsidR="0048768C" w:rsidRPr="007F7635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        п.Залари</w:t>
      </w:r>
    </w:p>
    <w:p w:rsidR="0048768C" w:rsidRPr="007F7635" w:rsidRDefault="0048768C" w:rsidP="00173FEA">
      <w:pPr>
        <w:ind w:right="283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8768C" w:rsidRPr="007F7635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22.12.2020 года  №4/16 «О бюджете  муниципального образования «Заларинский район» на 2021 год и плановый период 2022-2023 годов», (далее – проект решения), подготовлено председателем  КСП МО «Заларинский район» Зотовой Т.В. на основании поручения Председателя КСП </w:t>
      </w:r>
      <w:r w:rsidR="00EF1BBD" w:rsidRPr="007F7635">
        <w:rPr>
          <w:rFonts w:ascii="Times New Roman" w:hAnsi="Times New Roman" w:cs="Times New Roman"/>
          <w:sz w:val="24"/>
          <w:szCs w:val="24"/>
        </w:rPr>
        <w:t>№41-п от 20</w:t>
      </w:r>
      <w:r w:rsidR="00BB6199" w:rsidRPr="007F7635">
        <w:rPr>
          <w:rFonts w:ascii="Times New Roman" w:hAnsi="Times New Roman" w:cs="Times New Roman"/>
          <w:sz w:val="24"/>
          <w:szCs w:val="24"/>
        </w:rPr>
        <w:t>.1</w:t>
      </w:r>
      <w:r w:rsidR="00EF1BBD" w:rsidRPr="007F7635">
        <w:rPr>
          <w:rFonts w:ascii="Times New Roman" w:hAnsi="Times New Roman" w:cs="Times New Roman"/>
          <w:sz w:val="24"/>
          <w:szCs w:val="24"/>
        </w:rPr>
        <w:t>2</w:t>
      </w:r>
      <w:r w:rsidRPr="007F7635">
        <w:rPr>
          <w:rFonts w:ascii="Times New Roman" w:hAnsi="Times New Roman" w:cs="Times New Roman"/>
          <w:sz w:val="24"/>
          <w:szCs w:val="24"/>
        </w:rPr>
        <w:t>.2021г., в рамках исполнения полномочия по экспертизе проектов решений Думы о местном бюджете, определенного  ст.7 Положения о Контрольно-счётной палате муниципального образования «Заларинский район», утверждённого решением Думы от 21.02.2018г. № 24/142, Плана работы КСП муниципального образования «Заларинский район» на 2021 год и в соответствии с Положением о бюджетном процессе муниципального образования «Заларинский район», утвержденного решением Думы от 13.10.2016 года № 12/74.</w:t>
      </w:r>
    </w:p>
    <w:p w:rsidR="0048768C" w:rsidRPr="007F7635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Представлены </w:t>
      </w:r>
      <w:r w:rsidR="00EF1BBD" w:rsidRPr="007F7635">
        <w:rPr>
          <w:rFonts w:ascii="Times New Roman" w:hAnsi="Times New Roman" w:cs="Times New Roman"/>
          <w:b/>
          <w:sz w:val="24"/>
          <w:szCs w:val="24"/>
        </w:rPr>
        <w:t>пятые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Pr="007F7635">
        <w:rPr>
          <w:rFonts w:ascii="Times New Roman" w:hAnsi="Times New Roman" w:cs="Times New Roman"/>
          <w:sz w:val="24"/>
          <w:szCs w:val="24"/>
        </w:rPr>
        <w:t>, вносимые в бюджет района на 2021 год и плановый период 2022-2023 годов на основании корректировки бюджета по собственным доходам и безвозмездным поступлениям</w:t>
      </w:r>
      <w:r w:rsidRPr="007F76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768C" w:rsidRPr="007F7635" w:rsidRDefault="0048768C" w:rsidP="00173FE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Настоящие  изменения уточняют  основные характеристики местного бюджета на 2021 год  и предлагается утвердить:</w:t>
      </w:r>
    </w:p>
    <w:p w:rsidR="0048768C" w:rsidRPr="007F7635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- общий объем доходов местного бюджета в сумме </w:t>
      </w:r>
      <w:r w:rsidR="00030994" w:rsidRPr="007F7635">
        <w:rPr>
          <w:rFonts w:ascii="Times New Roman" w:hAnsi="Times New Roman" w:cs="Times New Roman"/>
          <w:sz w:val="24"/>
          <w:szCs w:val="24"/>
        </w:rPr>
        <w:t>2</w:t>
      </w:r>
      <w:r w:rsidR="0093200C" w:rsidRPr="007F7635">
        <w:rPr>
          <w:rFonts w:ascii="Times New Roman" w:hAnsi="Times New Roman" w:cs="Times New Roman"/>
          <w:sz w:val="24"/>
          <w:szCs w:val="24"/>
        </w:rPr>
        <w:t> 102 280,9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1</w:t>
      </w:r>
      <w:r w:rsidR="0093200C" w:rsidRPr="007F7635">
        <w:rPr>
          <w:rFonts w:ascii="Times New Roman" w:hAnsi="Times New Roman" w:cs="Times New Roman"/>
          <w:sz w:val="24"/>
          <w:szCs w:val="24"/>
        </w:rPr>
        <w:t> </w:t>
      </w:r>
      <w:r w:rsidR="00030994" w:rsidRPr="007F7635">
        <w:rPr>
          <w:rFonts w:ascii="Times New Roman" w:hAnsi="Times New Roman" w:cs="Times New Roman"/>
          <w:sz w:val="24"/>
          <w:szCs w:val="24"/>
        </w:rPr>
        <w:t>9</w:t>
      </w:r>
      <w:r w:rsidR="0093200C" w:rsidRPr="007F7635">
        <w:rPr>
          <w:rFonts w:ascii="Times New Roman" w:hAnsi="Times New Roman" w:cs="Times New Roman"/>
          <w:sz w:val="24"/>
          <w:szCs w:val="24"/>
        </w:rPr>
        <w:t xml:space="preserve">48 677,23 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8768C" w:rsidRPr="007F7635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- общий объем расходов местного бюджета в сумме </w:t>
      </w:r>
      <w:r w:rsidR="00030994" w:rsidRPr="007F7635">
        <w:rPr>
          <w:rFonts w:ascii="Times New Roman" w:hAnsi="Times New Roman" w:cs="Times New Roman"/>
          <w:sz w:val="24"/>
          <w:szCs w:val="24"/>
        </w:rPr>
        <w:t>2</w:t>
      </w:r>
      <w:r w:rsidR="0093200C" w:rsidRPr="007F7635">
        <w:rPr>
          <w:rFonts w:ascii="Times New Roman" w:hAnsi="Times New Roman" w:cs="Times New Roman"/>
          <w:sz w:val="24"/>
          <w:szCs w:val="24"/>
        </w:rPr>
        <w:t> 118 809,7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8768C" w:rsidRPr="007F7635" w:rsidRDefault="0048768C" w:rsidP="00173F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размер дефицита местного бюджета в сумме 1</w:t>
      </w:r>
      <w:r w:rsidR="00030994" w:rsidRPr="007F7635">
        <w:rPr>
          <w:rFonts w:ascii="Times New Roman" w:hAnsi="Times New Roman" w:cs="Times New Roman"/>
          <w:sz w:val="24"/>
          <w:szCs w:val="24"/>
        </w:rPr>
        <w:t>6 528,7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 руб.  Дефицит местного бюджета установлен с учётом суммы остатков средств на 01.01.2021 года и  без учёта суммы остатков средств составляет 7,5 процентов утвержденного общего годового объема доходов местного бюджета без учета утвержденного объема безвозмездных поступлений. </w:t>
      </w:r>
    </w:p>
    <w:p w:rsidR="00173FEA" w:rsidRPr="007F7635" w:rsidRDefault="00173FEA" w:rsidP="00173FE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EA" w:rsidRPr="007F7635" w:rsidRDefault="00173FEA" w:rsidP="00173FE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68C" w:rsidRPr="007F7635" w:rsidRDefault="0048768C" w:rsidP="00173FEA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Основные параметры бюджета МО «Заларинский район» на 2021 год</w:t>
      </w:r>
    </w:p>
    <w:p w:rsidR="0048768C" w:rsidRPr="007F7635" w:rsidRDefault="0048768C" w:rsidP="0048768C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683" w:tblpY="17"/>
        <w:tblW w:w="0" w:type="auto"/>
        <w:tblLayout w:type="fixed"/>
        <w:tblLook w:val="04A0"/>
      </w:tblPr>
      <w:tblGrid>
        <w:gridCol w:w="1384"/>
        <w:gridCol w:w="1134"/>
        <w:gridCol w:w="1134"/>
        <w:gridCol w:w="1134"/>
        <w:gridCol w:w="1134"/>
        <w:gridCol w:w="1134"/>
        <w:gridCol w:w="992"/>
        <w:gridCol w:w="851"/>
        <w:gridCol w:w="567"/>
      </w:tblGrid>
      <w:tr w:rsidR="00346E2B" w:rsidRPr="007F7635" w:rsidTr="00774F3F">
        <w:trPr>
          <w:trHeight w:val="8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2B" w:rsidRPr="007F7635" w:rsidRDefault="00346E2B" w:rsidP="00774F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Первонач-ный бюджет</w:t>
            </w:r>
          </w:p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2B" w:rsidRPr="007F7635" w:rsidRDefault="00346E2B" w:rsidP="00774F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Утверж-ный</w:t>
            </w:r>
          </w:p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  <w:p w:rsidR="00346E2B" w:rsidRPr="007F7635" w:rsidRDefault="00346E2B" w:rsidP="00774F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февраль</w:t>
            </w:r>
          </w:p>
          <w:p w:rsidR="00346E2B" w:rsidRPr="007F7635" w:rsidRDefault="00346E2B" w:rsidP="00774F3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spacing w:after="0"/>
              <w:ind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Утверж-ный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апрель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922DAC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Утверж-</w:t>
            </w:r>
            <w:r w:rsidR="00346E2B"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ый</w:t>
            </w:r>
            <w:r w:rsidR="00346E2B"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бюджет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сентябрь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922DAC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Утверж-ный</w:t>
            </w:r>
            <w:r w:rsidR="00346E2B"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бюджет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ноябрь</w:t>
            </w:r>
          </w:p>
          <w:p w:rsidR="00346E2B" w:rsidRPr="007F7635" w:rsidRDefault="00346E2B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Изменения бюджет</w:t>
            </w:r>
          </w:p>
          <w:p w:rsidR="00346E2B" w:rsidRPr="007F7635" w:rsidRDefault="00922DAC" w:rsidP="00774F3F">
            <w:pPr>
              <w:spacing w:after="0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декабрь</w:t>
            </w:r>
          </w:p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Сумма</w:t>
            </w:r>
          </w:p>
          <w:p w:rsidR="00346E2B" w:rsidRPr="007F7635" w:rsidRDefault="00346E2B" w:rsidP="00774F3F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изменения</w:t>
            </w:r>
          </w:p>
          <w:p w:rsidR="00346E2B" w:rsidRPr="007F7635" w:rsidRDefault="00346E2B" w:rsidP="00774F3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(+/-) </w:t>
            </w:r>
          </w:p>
          <w:p w:rsidR="00346E2B" w:rsidRPr="007F7635" w:rsidRDefault="00346E2B" w:rsidP="00774F3F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2B" w:rsidRPr="007F7635" w:rsidRDefault="00346E2B" w:rsidP="00774F3F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  <w:p w:rsidR="0093200C" w:rsidRPr="007F7635" w:rsidRDefault="0093200C" w:rsidP="00774F3F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</w:t>
            </w:r>
          </w:p>
          <w:p w:rsidR="0093200C" w:rsidRPr="007F7635" w:rsidRDefault="0093200C" w:rsidP="00774F3F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Роста</w:t>
            </w:r>
          </w:p>
        </w:tc>
      </w:tr>
      <w:tr w:rsidR="00346E2B" w:rsidRPr="007F7635" w:rsidTr="00774F3F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1 751 105,9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1 773 349,3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1 807 286,2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1 855 709,5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2 077 040,2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2 102 280,9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25 240,7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93200C"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</w:tr>
      <w:tr w:rsidR="00346E2B" w:rsidRPr="007F7635" w:rsidTr="00774F3F">
        <w:trPr>
          <w:trHeight w:val="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1 760 768,1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1 788 094,9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1 822 457,2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1 871 288,8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2 093 568,9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2 118 809,7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25 240,8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93200C"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</w:tr>
      <w:tr w:rsidR="00346E2B" w:rsidRPr="007F7635" w:rsidTr="00774F3F">
        <w:trPr>
          <w:trHeight w:val="2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14 745,6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15  171,0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15 579,3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346E2B" w:rsidP="00774F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16 528,7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16 528,7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93200C" w:rsidP="00774F3F">
            <w:pPr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2B" w:rsidRPr="007F7635" w:rsidRDefault="0093200C" w:rsidP="00774F3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763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48768C" w:rsidRPr="007F7635" w:rsidRDefault="0048768C" w:rsidP="0048768C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7F7635" w:rsidRDefault="0048768C" w:rsidP="003F77B5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F77B5" w:rsidRPr="007F7635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Доходная часть бюджета МО «Заларинский район» составляет </w:t>
      </w:r>
      <w:r w:rsidRPr="007F76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200C" w:rsidRPr="007F7635">
        <w:rPr>
          <w:rFonts w:ascii="Times New Roman" w:hAnsi="Times New Roman" w:cs="Times New Roman"/>
          <w:b/>
          <w:bCs/>
          <w:sz w:val="24"/>
          <w:szCs w:val="24"/>
        </w:rPr>
        <w:t xml:space="preserve"> 102 280,9 </w:t>
      </w:r>
      <w:r w:rsidRPr="007F7635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7F7635">
        <w:rPr>
          <w:rFonts w:ascii="Times New Roman" w:hAnsi="Times New Roman" w:cs="Times New Roman"/>
          <w:sz w:val="24"/>
          <w:szCs w:val="24"/>
        </w:rPr>
        <w:t xml:space="preserve">. увеличение на сумму </w:t>
      </w:r>
      <w:r w:rsidRPr="007F7635">
        <w:rPr>
          <w:rFonts w:ascii="Times New Roman" w:hAnsi="Times New Roman" w:cs="Times New Roman"/>
          <w:b/>
          <w:sz w:val="24"/>
          <w:szCs w:val="24"/>
        </w:rPr>
        <w:t>2</w:t>
      </w:r>
      <w:r w:rsidR="0093200C" w:rsidRPr="007F7635">
        <w:rPr>
          <w:rFonts w:ascii="Times New Roman" w:hAnsi="Times New Roman" w:cs="Times New Roman"/>
          <w:b/>
          <w:sz w:val="24"/>
          <w:szCs w:val="24"/>
        </w:rPr>
        <w:t>5 240,7</w:t>
      </w:r>
      <w:r w:rsidR="00346E2B" w:rsidRPr="007F76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7635">
        <w:rPr>
          <w:rFonts w:ascii="Times New Roman" w:hAnsi="Times New Roman" w:cs="Times New Roman"/>
          <w:b/>
          <w:sz w:val="24"/>
          <w:szCs w:val="24"/>
        </w:rPr>
        <w:t>тыс. руб.:</w:t>
      </w:r>
    </w:p>
    <w:p w:rsidR="003F77B5" w:rsidRPr="007F7635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- по собственным доходам </w:t>
      </w:r>
      <w:r w:rsidR="0093200C" w:rsidRPr="007F7635">
        <w:rPr>
          <w:rFonts w:ascii="Times New Roman" w:hAnsi="Times New Roman" w:cs="Times New Roman"/>
          <w:sz w:val="24"/>
          <w:szCs w:val="24"/>
        </w:rPr>
        <w:t>произведены внутренние изменения в пределах утверждённой суммы по доходам.</w:t>
      </w:r>
    </w:p>
    <w:p w:rsidR="003F77B5" w:rsidRPr="007F7635" w:rsidRDefault="003F77B5" w:rsidP="008B5D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-</w:t>
      </w:r>
      <w:r w:rsidRPr="007F7635">
        <w:rPr>
          <w:rFonts w:ascii="Times New Roman" w:hAnsi="Times New Roman" w:cs="Times New Roman"/>
          <w:sz w:val="24"/>
          <w:szCs w:val="24"/>
        </w:rPr>
        <w:t xml:space="preserve">по безвозмездным перечислениям  </w:t>
      </w:r>
      <w:r w:rsidRPr="007F7635">
        <w:rPr>
          <w:rFonts w:ascii="Times New Roman" w:hAnsi="Times New Roman" w:cs="Times New Roman"/>
          <w:b/>
          <w:sz w:val="24"/>
          <w:szCs w:val="24"/>
        </w:rPr>
        <w:t>2</w:t>
      </w:r>
      <w:r w:rsidR="0093200C" w:rsidRPr="007F7635">
        <w:rPr>
          <w:rFonts w:ascii="Times New Roman" w:hAnsi="Times New Roman" w:cs="Times New Roman"/>
          <w:b/>
          <w:sz w:val="24"/>
          <w:szCs w:val="24"/>
        </w:rPr>
        <w:t>5 240,7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2B"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</w:p>
    <w:p w:rsidR="003F77B5" w:rsidRPr="007F7635" w:rsidRDefault="003F77B5" w:rsidP="00370BF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F5" w:rsidRPr="007F7635" w:rsidRDefault="00370BF5" w:rsidP="00370BF5">
      <w:pPr>
        <w:spacing w:after="120" w:line="240" w:lineRule="auto"/>
        <w:ind w:right="-284"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Увеличены </w:t>
      </w:r>
      <w:r w:rsidRPr="007F7635">
        <w:rPr>
          <w:rFonts w:ascii="Times New Roman" w:hAnsi="Times New Roman" w:cs="Times New Roman"/>
          <w:sz w:val="24"/>
          <w:szCs w:val="24"/>
        </w:rPr>
        <w:t>плановые показатели за счет: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налога, взимаемого с налогоплательщиков, выбравших в качестве объекта налогообложения доходы на 377 тыс.руб.;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635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 на 96 тыс. 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635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зачисляемый в бюджеты муниципальных районов на 160 тыс. 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-</w:t>
      </w:r>
      <w:r w:rsidRPr="007F7635">
        <w:rPr>
          <w:rFonts w:ascii="Times New Roman" w:hAnsi="Times New Roman" w:cs="Times New Roman"/>
          <w:sz w:val="24"/>
          <w:szCs w:val="24"/>
        </w:rPr>
        <w:t xml:space="preserve"> государственной пошлины на 230 тыс. 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прочих доходы от компенсации затрат бюджетов муниципальных районов на 40 тыс. 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поступлений по штрафам на 20 тыс. руб.;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Уменьшены</w:t>
      </w:r>
      <w:r w:rsidRPr="007F7635">
        <w:rPr>
          <w:rFonts w:ascii="Times New Roman" w:hAnsi="Times New Roman" w:cs="Times New Roman"/>
          <w:sz w:val="24"/>
          <w:szCs w:val="24"/>
        </w:rPr>
        <w:t xml:space="preserve"> плановые показатели за счет: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единого сельскохозяйственного налога на 58 тыс.руб.;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на 185 тыс.руб.;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на 680 тыс. руб.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sz w:val="24"/>
          <w:szCs w:val="24"/>
        </w:rPr>
        <w:t>увеличены на 25 240,71 тыс.руб.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Внесены</w:t>
      </w:r>
      <w:r w:rsidRPr="007F7635">
        <w:rPr>
          <w:rFonts w:ascii="Times New Roman" w:hAnsi="Times New Roman" w:cs="Times New Roman"/>
          <w:sz w:val="24"/>
          <w:szCs w:val="24"/>
        </w:rPr>
        <w:t xml:space="preserve"> в бюджет МО «Заларинский район»: 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субсидии местным бюджетам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в сумме</w:t>
      </w:r>
      <w:r w:rsidR="003E2B53"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sz w:val="24"/>
          <w:szCs w:val="24"/>
        </w:rPr>
        <w:t xml:space="preserve">309 тыс. руб. 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Увеличены: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дотация бюджетам муниципальных районов на поддержку мер по обеспечению сбалансированности бюджетов в размере 23 625,4 тыс. руб.;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субсидия на выравнивание уровня бюджетной обеспеченности поселений, входящих в состав муниципального района на 7 918,6 тыс.руб.</w:t>
      </w:r>
    </w:p>
    <w:p w:rsidR="00370BF5" w:rsidRPr="007F7635" w:rsidRDefault="00370BF5" w:rsidP="00370BF5">
      <w:pPr>
        <w:spacing w:after="120" w:line="240" w:lineRule="auto"/>
        <w:ind w:righ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Уменьшены:</w:t>
      </w:r>
    </w:p>
    <w:p w:rsidR="00370BF5" w:rsidRPr="007F7635" w:rsidRDefault="00370BF5" w:rsidP="00370BF5">
      <w:pPr>
        <w:spacing w:after="12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 прочие безвозмездные поступления в бюджеты муниципальных районов (внебюджетный фонд) на 6 612,29 тыс.руб.</w:t>
      </w:r>
    </w:p>
    <w:p w:rsidR="008B5D45" w:rsidRPr="007F7635" w:rsidRDefault="008B5D45" w:rsidP="0048768C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4F3F" w:rsidRDefault="00774F3F" w:rsidP="00774F3F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3F" w:rsidRDefault="00774F3F" w:rsidP="00774F3F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3F" w:rsidRDefault="0048768C" w:rsidP="00774F3F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:rsidR="0048768C" w:rsidRPr="007F7635" w:rsidRDefault="0048768C" w:rsidP="00942511">
      <w:pPr>
        <w:tabs>
          <w:tab w:val="left" w:pos="0"/>
        </w:tabs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Расходная часть</w:t>
      </w:r>
      <w:r w:rsidRPr="007F7635">
        <w:rPr>
          <w:rFonts w:ascii="Times New Roman" w:hAnsi="Times New Roman" w:cs="Times New Roman"/>
          <w:sz w:val="24"/>
          <w:szCs w:val="24"/>
        </w:rPr>
        <w:t xml:space="preserve"> бюджета на 2021 год с учетом изменений составит </w:t>
      </w:r>
      <w:r w:rsidR="00CD038A" w:rsidRPr="007F7635">
        <w:rPr>
          <w:rFonts w:ascii="Times New Roman" w:hAnsi="Times New Roman" w:cs="Times New Roman"/>
          <w:b/>
          <w:sz w:val="24"/>
          <w:szCs w:val="24"/>
        </w:rPr>
        <w:t>2</w:t>
      </w:r>
      <w:r w:rsidR="00D43F83" w:rsidRPr="007F7635">
        <w:rPr>
          <w:rFonts w:ascii="Times New Roman" w:hAnsi="Times New Roman" w:cs="Times New Roman"/>
          <w:b/>
          <w:sz w:val="24"/>
          <w:szCs w:val="24"/>
        </w:rPr>
        <w:t> 118 809,7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 w:rsidRPr="007F7635">
        <w:rPr>
          <w:rFonts w:ascii="Times New Roman" w:hAnsi="Times New Roman" w:cs="Times New Roman"/>
          <w:sz w:val="24"/>
          <w:szCs w:val="24"/>
        </w:rPr>
        <w:t xml:space="preserve">. Расходы увеличились на </w:t>
      </w:r>
      <w:r w:rsidR="00CD038A" w:rsidRPr="007F7635">
        <w:rPr>
          <w:rFonts w:ascii="Times New Roman" w:hAnsi="Times New Roman" w:cs="Times New Roman"/>
          <w:b/>
          <w:sz w:val="24"/>
          <w:szCs w:val="24"/>
        </w:rPr>
        <w:t>2</w:t>
      </w:r>
      <w:r w:rsidR="00D43F83" w:rsidRPr="007F7635">
        <w:rPr>
          <w:rFonts w:ascii="Times New Roman" w:hAnsi="Times New Roman" w:cs="Times New Roman"/>
          <w:b/>
          <w:sz w:val="24"/>
          <w:szCs w:val="24"/>
        </w:rPr>
        <w:t>5 240,8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7F7635">
        <w:rPr>
          <w:rFonts w:ascii="Times New Roman" w:hAnsi="Times New Roman" w:cs="Times New Roman"/>
          <w:sz w:val="24"/>
          <w:szCs w:val="24"/>
        </w:rPr>
        <w:t xml:space="preserve"> по сравнению с утверждённой  редакцией местного бюджета. Изменения произошли по </w:t>
      </w:r>
      <w:r w:rsidR="007F7635">
        <w:rPr>
          <w:rFonts w:ascii="Times New Roman" w:hAnsi="Times New Roman" w:cs="Times New Roman"/>
          <w:sz w:val="24"/>
          <w:szCs w:val="24"/>
        </w:rPr>
        <w:t>9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sz w:val="24"/>
          <w:szCs w:val="24"/>
        </w:rPr>
        <w:t>муниципальным программам и не программным расходам.</w:t>
      </w:r>
    </w:p>
    <w:p w:rsidR="0048768C" w:rsidRPr="007F7635" w:rsidRDefault="0048768C" w:rsidP="009151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635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по муниципальным программам МО "Заларинский район" на   2021 год</w:t>
      </w:r>
    </w:p>
    <w:p w:rsidR="0048768C" w:rsidRPr="007F7635" w:rsidRDefault="0048768C" w:rsidP="008B5D45">
      <w:pPr>
        <w:ind w:left="-567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4678"/>
        <w:gridCol w:w="1275"/>
        <w:gridCol w:w="1135"/>
        <w:gridCol w:w="1135"/>
        <w:gridCol w:w="708"/>
      </w:tblGrid>
      <w:tr w:rsidR="00EF1BBD" w:rsidRPr="007F7635" w:rsidTr="00EF1BBD">
        <w:trPr>
          <w:trHeight w:val="720"/>
        </w:trPr>
        <w:tc>
          <w:tcPr>
            <w:tcW w:w="567" w:type="dxa"/>
          </w:tcPr>
          <w:p w:rsidR="00EF1BBD" w:rsidRPr="007F7635" w:rsidRDefault="00EF1BBD" w:rsidP="008B5D45">
            <w:pPr>
              <w:ind w:left="-392" w:right="-108" w:firstLine="31"/>
              <w:contextualSpacing/>
              <w:jc w:val="right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678" w:type="dxa"/>
          </w:tcPr>
          <w:p w:rsidR="00EF1BBD" w:rsidRPr="007F7635" w:rsidRDefault="00EF1BBD" w:rsidP="00934323">
            <w:pPr>
              <w:ind w:left="-567" w:right="-108" w:firstLine="851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5" w:type="dxa"/>
          </w:tcPr>
          <w:p w:rsidR="00EF1BBD" w:rsidRPr="007F7635" w:rsidRDefault="00EF1BBD" w:rsidP="00E45875">
            <w:pPr>
              <w:ind w:left="-109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Ассигнования изменения</w:t>
            </w:r>
          </w:p>
          <w:p w:rsidR="00EF1BBD" w:rsidRPr="007F7635" w:rsidRDefault="00EF1BBD" w:rsidP="00E4587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(ноябрь)</w:t>
            </w:r>
          </w:p>
          <w:p w:rsidR="00EF1BBD" w:rsidRPr="007F7635" w:rsidRDefault="00EF1BBD" w:rsidP="00E45875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135" w:type="dxa"/>
          </w:tcPr>
          <w:p w:rsidR="00EF1BBD" w:rsidRPr="007F7635" w:rsidRDefault="00EF1BBD" w:rsidP="00934323">
            <w:pPr>
              <w:ind w:left="-109" w:right="-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Ассигнования изменения</w:t>
            </w:r>
          </w:p>
          <w:p w:rsidR="00EF1BBD" w:rsidRPr="007F7635" w:rsidRDefault="00EF1BBD" w:rsidP="00EF1BBD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(декабрь)</w:t>
            </w:r>
          </w:p>
          <w:p w:rsidR="00EF1BBD" w:rsidRPr="007F7635" w:rsidRDefault="00EF1BBD" w:rsidP="00EF1BBD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135" w:type="dxa"/>
          </w:tcPr>
          <w:p w:rsidR="00EF1BBD" w:rsidRPr="007F7635" w:rsidRDefault="00EF1BBD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Сумма</w:t>
            </w:r>
          </w:p>
          <w:p w:rsidR="00EF1BBD" w:rsidRPr="007F7635" w:rsidRDefault="00EF1BBD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 xml:space="preserve"> изменения </w:t>
            </w:r>
          </w:p>
          <w:p w:rsidR="00EF1BBD" w:rsidRPr="007F7635" w:rsidRDefault="00EF1BBD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(+/-)</w:t>
            </w:r>
          </w:p>
          <w:p w:rsidR="00EF1BBD" w:rsidRPr="007F7635" w:rsidRDefault="00EF1BBD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тыс.руб.</w:t>
            </w:r>
          </w:p>
        </w:tc>
        <w:tc>
          <w:tcPr>
            <w:tcW w:w="708" w:type="dxa"/>
          </w:tcPr>
          <w:p w:rsidR="00EF1BBD" w:rsidRPr="007F7635" w:rsidRDefault="00EF1BBD" w:rsidP="00934323">
            <w:pPr>
              <w:ind w:left="-108" w:right="-108" w:firstLine="108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%</w:t>
            </w:r>
          </w:p>
          <w:p w:rsidR="00EF1BBD" w:rsidRPr="007F7635" w:rsidRDefault="00D43F83" w:rsidP="00D43F83">
            <w:pPr>
              <w:ind w:left="-108" w:right="-108" w:hanging="1"/>
              <w:contextualSpacing/>
              <w:jc w:val="center"/>
              <w:rPr>
                <w:bCs/>
                <w:sz w:val="16"/>
                <w:szCs w:val="16"/>
              </w:rPr>
            </w:pPr>
            <w:r w:rsidRPr="007F7635">
              <w:rPr>
                <w:bCs/>
                <w:sz w:val="16"/>
                <w:szCs w:val="16"/>
              </w:rPr>
              <w:t>Темп роста</w:t>
            </w:r>
          </w:p>
        </w:tc>
      </w:tr>
      <w:tr w:rsidR="00EF1BBD" w:rsidRPr="007F7635" w:rsidTr="00EF1BBD">
        <w:trPr>
          <w:trHeight w:val="1005"/>
        </w:trPr>
        <w:tc>
          <w:tcPr>
            <w:tcW w:w="567" w:type="dxa"/>
          </w:tcPr>
          <w:p w:rsidR="00EF1BBD" w:rsidRPr="007F7635" w:rsidRDefault="00EF1BBD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hideMark/>
          </w:tcPr>
          <w:p w:rsidR="00EF1BBD" w:rsidRPr="007F7635" w:rsidRDefault="00EF1BBD" w:rsidP="00E407D5">
            <w:pPr>
              <w:ind w:right="33"/>
              <w:contextualSpacing/>
              <w:jc w:val="center"/>
            </w:pPr>
            <w:r w:rsidRPr="007F7635"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2021-2023 годы»</w:t>
            </w:r>
          </w:p>
        </w:tc>
        <w:tc>
          <w:tcPr>
            <w:tcW w:w="1275" w:type="dxa"/>
          </w:tcPr>
          <w:p w:rsidR="00EF1BBD" w:rsidRPr="007F7635" w:rsidRDefault="00EF1BBD" w:rsidP="00E45875">
            <w:pPr>
              <w:ind w:left="-107" w:right="-108" w:firstLine="63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95 078,6</w:t>
            </w:r>
          </w:p>
        </w:tc>
        <w:tc>
          <w:tcPr>
            <w:tcW w:w="1135" w:type="dxa"/>
          </w:tcPr>
          <w:p w:rsidR="00EF1BBD" w:rsidRPr="007F7635" w:rsidRDefault="00D43F83" w:rsidP="00934323">
            <w:pPr>
              <w:ind w:left="-107" w:right="-108" w:firstLine="63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96 614,3</w:t>
            </w:r>
          </w:p>
        </w:tc>
        <w:tc>
          <w:tcPr>
            <w:tcW w:w="1135" w:type="dxa"/>
            <w:noWrap/>
          </w:tcPr>
          <w:p w:rsidR="00EF1BBD" w:rsidRPr="007F7635" w:rsidRDefault="00EF1BBD" w:rsidP="00D43F83">
            <w:pPr>
              <w:ind w:left="-107" w:right="-108" w:firstLine="63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+1</w:t>
            </w:r>
            <w:r w:rsidR="00D43F83" w:rsidRPr="007F7635">
              <w:rPr>
                <w:sz w:val="22"/>
                <w:szCs w:val="22"/>
              </w:rPr>
              <w:t xml:space="preserve"> 535</w:t>
            </w:r>
            <w:r w:rsidRPr="007F7635">
              <w:rPr>
                <w:sz w:val="22"/>
                <w:szCs w:val="22"/>
              </w:rPr>
              <w:t>,7</w:t>
            </w:r>
          </w:p>
        </w:tc>
        <w:tc>
          <w:tcPr>
            <w:tcW w:w="708" w:type="dxa"/>
          </w:tcPr>
          <w:p w:rsidR="00EF1BBD" w:rsidRPr="007F7635" w:rsidRDefault="00EF1BBD" w:rsidP="00D43F83">
            <w:pPr>
              <w:ind w:left="-107" w:right="-108" w:firstLine="63"/>
              <w:contextualSpacing/>
              <w:jc w:val="center"/>
            </w:pPr>
            <w:r w:rsidRPr="007F7635">
              <w:t>1</w:t>
            </w:r>
            <w:r w:rsidR="00D43F83" w:rsidRPr="007F7635">
              <w:t>0</w:t>
            </w:r>
            <w:r w:rsidRPr="007F7635">
              <w:t>2</w:t>
            </w:r>
          </w:p>
        </w:tc>
      </w:tr>
      <w:tr w:rsidR="00EF1BBD" w:rsidRPr="007F7635" w:rsidTr="00EF1BBD">
        <w:trPr>
          <w:trHeight w:val="489"/>
        </w:trPr>
        <w:tc>
          <w:tcPr>
            <w:tcW w:w="567" w:type="dxa"/>
          </w:tcPr>
          <w:p w:rsidR="00EF1BBD" w:rsidRPr="007F7635" w:rsidRDefault="00EF1BBD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hideMark/>
          </w:tcPr>
          <w:p w:rsidR="00EF1BBD" w:rsidRPr="007F7635" w:rsidRDefault="00EF1BBD" w:rsidP="008B5D45">
            <w:pPr>
              <w:ind w:right="33"/>
              <w:contextualSpacing/>
              <w:jc w:val="center"/>
            </w:pPr>
            <w:r w:rsidRPr="007F7635">
              <w:t>Муниципальная программа «Развитие образования в Заларинском районе на 2021-2023гг.»</w:t>
            </w:r>
          </w:p>
        </w:tc>
        <w:tc>
          <w:tcPr>
            <w:tcW w:w="1275" w:type="dxa"/>
          </w:tcPr>
          <w:p w:rsidR="00EF1BBD" w:rsidRPr="007F7635" w:rsidRDefault="00EF1BBD" w:rsidP="00E45875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1 116 278,7</w:t>
            </w:r>
          </w:p>
        </w:tc>
        <w:tc>
          <w:tcPr>
            <w:tcW w:w="1135" w:type="dxa"/>
          </w:tcPr>
          <w:p w:rsidR="00EF1BBD" w:rsidRPr="007F7635" w:rsidRDefault="00D43F83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1 131 443,7</w:t>
            </w:r>
          </w:p>
        </w:tc>
        <w:tc>
          <w:tcPr>
            <w:tcW w:w="1135" w:type="dxa"/>
          </w:tcPr>
          <w:p w:rsidR="00EF1BBD" w:rsidRPr="007F7635" w:rsidRDefault="00EF1BBD" w:rsidP="00D43F8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+15</w:t>
            </w:r>
            <w:r w:rsidR="00D43F83" w:rsidRPr="007F7635">
              <w:rPr>
                <w:sz w:val="22"/>
                <w:szCs w:val="22"/>
              </w:rPr>
              <w:t> 165,0</w:t>
            </w:r>
          </w:p>
        </w:tc>
        <w:tc>
          <w:tcPr>
            <w:tcW w:w="708" w:type="dxa"/>
          </w:tcPr>
          <w:p w:rsidR="00EF1BBD" w:rsidRPr="007F7635" w:rsidRDefault="00EF1BBD" w:rsidP="00D43F83">
            <w:pPr>
              <w:ind w:left="-108" w:right="-108"/>
              <w:contextualSpacing/>
              <w:jc w:val="center"/>
            </w:pPr>
            <w:r w:rsidRPr="007F7635">
              <w:t>1</w:t>
            </w:r>
            <w:r w:rsidR="00D43F83" w:rsidRPr="007F7635">
              <w:t>01</w:t>
            </w:r>
          </w:p>
        </w:tc>
      </w:tr>
      <w:tr w:rsidR="00EF1BBD" w:rsidRPr="007F7635" w:rsidTr="00EF1BBD">
        <w:trPr>
          <w:trHeight w:val="315"/>
        </w:trPr>
        <w:tc>
          <w:tcPr>
            <w:tcW w:w="567" w:type="dxa"/>
          </w:tcPr>
          <w:p w:rsidR="00EF1BBD" w:rsidRPr="007F7635" w:rsidRDefault="00EF1BBD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hideMark/>
          </w:tcPr>
          <w:p w:rsidR="00EF1BBD" w:rsidRPr="007F7635" w:rsidRDefault="00EF1BBD" w:rsidP="00E407D5">
            <w:pPr>
              <w:ind w:right="33"/>
              <w:contextualSpacing/>
              <w:jc w:val="center"/>
            </w:pPr>
            <w:r w:rsidRPr="007F7635">
              <w:t>Муниципальная программа «Развитие культуры в Заларинском районе на 2021-2023 гг.»</w:t>
            </w:r>
          </w:p>
        </w:tc>
        <w:tc>
          <w:tcPr>
            <w:tcW w:w="1275" w:type="dxa"/>
          </w:tcPr>
          <w:p w:rsidR="00EF1BBD" w:rsidRPr="007F7635" w:rsidRDefault="00EF1BBD" w:rsidP="00E45875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72 017,0</w:t>
            </w:r>
          </w:p>
        </w:tc>
        <w:tc>
          <w:tcPr>
            <w:tcW w:w="1135" w:type="dxa"/>
          </w:tcPr>
          <w:p w:rsidR="00EF1BBD" w:rsidRPr="007F7635" w:rsidRDefault="00D43F83" w:rsidP="00934323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71 897,2</w:t>
            </w:r>
          </w:p>
        </w:tc>
        <w:tc>
          <w:tcPr>
            <w:tcW w:w="1135" w:type="dxa"/>
          </w:tcPr>
          <w:p w:rsidR="00EF1BBD" w:rsidRPr="007F7635" w:rsidRDefault="00D43F83" w:rsidP="00D43F83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-119,8</w:t>
            </w:r>
          </w:p>
        </w:tc>
        <w:tc>
          <w:tcPr>
            <w:tcW w:w="708" w:type="dxa"/>
          </w:tcPr>
          <w:p w:rsidR="00EF1BBD" w:rsidRPr="007F7635" w:rsidRDefault="00D43F83" w:rsidP="00D43F83">
            <w:pPr>
              <w:ind w:right="-108"/>
              <w:contextualSpacing/>
              <w:jc w:val="center"/>
            </w:pPr>
            <w:r w:rsidRPr="007F7635">
              <w:t>99,8</w:t>
            </w:r>
          </w:p>
        </w:tc>
      </w:tr>
      <w:tr w:rsidR="00EF1BBD" w:rsidRPr="007F7635" w:rsidTr="00EF1BBD">
        <w:trPr>
          <w:trHeight w:val="630"/>
        </w:trPr>
        <w:tc>
          <w:tcPr>
            <w:tcW w:w="567" w:type="dxa"/>
          </w:tcPr>
          <w:p w:rsidR="00EF1BBD" w:rsidRPr="007F7635" w:rsidRDefault="00D43F83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hideMark/>
          </w:tcPr>
          <w:p w:rsidR="00EF1BBD" w:rsidRPr="007F7635" w:rsidRDefault="00EF1BBD" w:rsidP="00E407D5">
            <w:pPr>
              <w:ind w:right="33"/>
              <w:contextualSpacing/>
              <w:jc w:val="center"/>
            </w:pPr>
            <w:r w:rsidRPr="007F7635">
              <w:t>Муниципальная программа  «Совершенствование управления в сфере муниципального имущества на 2021-2023гг.»</w:t>
            </w:r>
          </w:p>
        </w:tc>
        <w:tc>
          <w:tcPr>
            <w:tcW w:w="1275" w:type="dxa"/>
          </w:tcPr>
          <w:p w:rsidR="00EF1BBD" w:rsidRPr="007F7635" w:rsidRDefault="00EF1BBD" w:rsidP="00E45875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47 133,4</w:t>
            </w:r>
          </w:p>
        </w:tc>
        <w:tc>
          <w:tcPr>
            <w:tcW w:w="1135" w:type="dxa"/>
          </w:tcPr>
          <w:p w:rsidR="00EF1BBD" w:rsidRPr="007F7635" w:rsidRDefault="00D43F83" w:rsidP="00CA5C2C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48,822,1</w:t>
            </w:r>
          </w:p>
        </w:tc>
        <w:tc>
          <w:tcPr>
            <w:tcW w:w="1135" w:type="dxa"/>
          </w:tcPr>
          <w:p w:rsidR="00EF1BBD" w:rsidRPr="007F7635" w:rsidRDefault="00EF1BBD" w:rsidP="00D43F8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</w:t>
            </w:r>
            <w:r w:rsidR="00D43F83" w:rsidRPr="007F7635">
              <w:rPr>
                <w:sz w:val="22"/>
                <w:szCs w:val="22"/>
              </w:rPr>
              <w:t>1 688,7</w:t>
            </w:r>
          </w:p>
        </w:tc>
        <w:tc>
          <w:tcPr>
            <w:tcW w:w="708" w:type="dxa"/>
          </w:tcPr>
          <w:p w:rsidR="00EF1BBD" w:rsidRPr="007F7635" w:rsidRDefault="00EF1BBD" w:rsidP="00CA5C2C">
            <w:pPr>
              <w:ind w:left="-108" w:right="-108"/>
              <w:contextualSpacing/>
              <w:jc w:val="center"/>
            </w:pPr>
            <w:r w:rsidRPr="007F7635">
              <w:t>125</w:t>
            </w:r>
          </w:p>
        </w:tc>
      </w:tr>
      <w:tr w:rsidR="00D43F83" w:rsidRPr="007F7635" w:rsidTr="00EF1BBD">
        <w:trPr>
          <w:trHeight w:val="765"/>
        </w:trPr>
        <w:tc>
          <w:tcPr>
            <w:tcW w:w="567" w:type="dxa"/>
          </w:tcPr>
          <w:p w:rsidR="00D43F83" w:rsidRPr="007F7635" w:rsidRDefault="00D43F83" w:rsidP="00934323">
            <w:pPr>
              <w:ind w:right="-108" w:firstLine="34"/>
              <w:contextualSpacing/>
              <w:jc w:val="center"/>
            </w:pPr>
            <w:r w:rsidRPr="007F7635">
              <w:t>5</w:t>
            </w:r>
          </w:p>
        </w:tc>
        <w:tc>
          <w:tcPr>
            <w:tcW w:w="4678" w:type="dxa"/>
            <w:hideMark/>
          </w:tcPr>
          <w:p w:rsidR="00D43F83" w:rsidRPr="007F7635" w:rsidRDefault="00D43F83" w:rsidP="00D43F83">
            <w:pPr>
              <w:ind w:right="33"/>
              <w:contextualSpacing/>
              <w:jc w:val="center"/>
            </w:pPr>
            <w:r w:rsidRPr="007F7635">
              <w:t>Муниципальная программа  «Молодым семьям – доступное жильё муниципального образования «Заларинский район» на 2020-2024гг.»</w:t>
            </w:r>
          </w:p>
        </w:tc>
        <w:tc>
          <w:tcPr>
            <w:tcW w:w="1275" w:type="dxa"/>
          </w:tcPr>
          <w:p w:rsidR="00D43F83" w:rsidRPr="007F7635" w:rsidRDefault="005A70BA" w:rsidP="00E45875">
            <w:pPr>
              <w:ind w:right="-108" w:hanging="108"/>
              <w:contextualSpacing/>
              <w:jc w:val="center"/>
            </w:pPr>
            <w:r w:rsidRPr="007F7635">
              <w:t>300,0</w:t>
            </w:r>
          </w:p>
        </w:tc>
        <w:tc>
          <w:tcPr>
            <w:tcW w:w="1135" w:type="dxa"/>
          </w:tcPr>
          <w:p w:rsidR="00D43F83" w:rsidRPr="007F7635" w:rsidRDefault="001364E4" w:rsidP="00934323">
            <w:pPr>
              <w:ind w:right="-108" w:hanging="108"/>
              <w:contextualSpacing/>
              <w:jc w:val="center"/>
            </w:pPr>
            <w:r w:rsidRPr="007F7635">
              <w:t>0</w:t>
            </w:r>
          </w:p>
        </w:tc>
        <w:tc>
          <w:tcPr>
            <w:tcW w:w="1135" w:type="dxa"/>
          </w:tcPr>
          <w:p w:rsidR="00D43F83" w:rsidRPr="007F7635" w:rsidRDefault="001364E4" w:rsidP="00177F59">
            <w:pPr>
              <w:ind w:right="-108" w:hanging="108"/>
              <w:contextualSpacing/>
              <w:jc w:val="center"/>
            </w:pPr>
            <w:r w:rsidRPr="007F7635">
              <w:t>-</w:t>
            </w:r>
            <w:r w:rsidR="00C72BA3" w:rsidRPr="007F7635">
              <w:t>300,0</w:t>
            </w:r>
          </w:p>
        </w:tc>
        <w:tc>
          <w:tcPr>
            <w:tcW w:w="708" w:type="dxa"/>
          </w:tcPr>
          <w:p w:rsidR="00D43F83" w:rsidRPr="007F7635" w:rsidRDefault="00A63943" w:rsidP="00177F59">
            <w:pPr>
              <w:ind w:right="-108" w:hanging="108"/>
              <w:contextualSpacing/>
              <w:jc w:val="center"/>
            </w:pPr>
            <w:r w:rsidRPr="007F7635">
              <w:t>0</w:t>
            </w:r>
          </w:p>
        </w:tc>
      </w:tr>
      <w:tr w:rsidR="00EF1BBD" w:rsidRPr="007F7635" w:rsidTr="00EF1BBD">
        <w:trPr>
          <w:trHeight w:val="765"/>
        </w:trPr>
        <w:tc>
          <w:tcPr>
            <w:tcW w:w="567" w:type="dxa"/>
          </w:tcPr>
          <w:p w:rsidR="00EF1BBD" w:rsidRPr="007F7635" w:rsidRDefault="001364E4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hideMark/>
          </w:tcPr>
          <w:p w:rsidR="00EF1BBD" w:rsidRPr="007F7635" w:rsidRDefault="00D43F83" w:rsidP="001364E4">
            <w:pPr>
              <w:ind w:right="33"/>
              <w:contextualSpacing/>
              <w:jc w:val="center"/>
            </w:pPr>
            <w:r w:rsidRPr="007F7635">
              <w:t>Муниципальная программа  «</w:t>
            </w:r>
            <w:r w:rsidR="001364E4" w:rsidRPr="007F7635">
              <w:t>Энергосбережение и повышение энергетической эффективности в муниципальных учреждениях му</w:t>
            </w:r>
            <w:r w:rsidRPr="007F7635">
              <w:t>ниципально</w:t>
            </w:r>
            <w:r w:rsidR="001364E4" w:rsidRPr="007F7635">
              <w:t>го</w:t>
            </w:r>
            <w:r w:rsidRPr="007F7635">
              <w:t xml:space="preserve"> образовании «Заларинский район» на 2021-2023гг.»</w:t>
            </w:r>
          </w:p>
        </w:tc>
        <w:tc>
          <w:tcPr>
            <w:tcW w:w="1275" w:type="dxa"/>
          </w:tcPr>
          <w:p w:rsidR="00EF1BBD" w:rsidRPr="007F7635" w:rsidRDefault="00A736AB" w:rsidP="00E45875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3 845,0</w:t>
            </w:r>
          </w:p>
        </w:tc>
        <w:tc>
          <w:tcPr>
            <w:tcW w:w="1135" w:type="dxa"/>
          </w:tcPr>
          <w:p w:rsidR="00EF1BBD" w:rsidRPr="007F7635" w:rsidRDefault="00A63943" w:rsidP="00934323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3229,7</w:t>
            </w:r>
          </w:p>
        </w:tc>
        <w:tc>
          <w:tcPr>
            <w:tcW w:w="1135" w:type="dxa"/>
          </w:tcPr>
          <w:p w:rsidR="00EF1BBD" w:rsidRPr="007F7635" w:rsidRDefault="001364E4" w:rsidP="00177F59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-615,3</w:t>
            </w:r>
          </w:p>
        </w:tc>
        <w:tc>
          <w:tcPr>
            <w:tcW w:w="708" w:type="dxa"/>
          </w:tcPr>
          <w:p w:rsidR="00EF1BBD" w:rsidRPr="007F7635" w:rsidRDefault="00A63943" w:rsidP="00177F59">
            <w:pPr>
              <w:ind w:right="-108" w:hanging="108"/>
              <w:contextualSpacing/>
              <w:jc w:val="center"/>
            </w:pPr>
            <w:r w:rsidRPr="007F7635">
              <w:t>84</w:t>
            </w:r>
          </w:p>
        </w:tc>
      </w:tr>
      <w:tr w:rsidR="00D43F83" w:rsidRPr="007F7635" w:rsidTr="00EF1BBD">
        <w:trPr>
          <w:trHeight w:val="690"/>
        </w:trPr>
        <w:tc>
          <w:tcPr>
            <w:tcW w:w="567" w:type="dxa"/>
          </w:tcPr>
          <w:p w:rsidR="00D43F83" w:rsidRPr="007F7635" w:rsidRDefault="007F7635" w:rsidP="00E45875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hideMark/>
          </w:tcPr>
          <w:p w:rsidR="00D43F83" w:rsidRPr="007F7635" w:rsidRDefault="00D43F83" w:rsidP="00E45875">
            <w:pPr>
              <w:ind w:right="33"/>
              <w:contextualSpacing/>
              <w:jc w:val="center"/>
            </w:pPr>
            <w:r w:rsidRPr="007F7635">
              <w:t>Муниципальная программа  «Управление финансами  в муниципальном образовании «Заларинский район» на 2021-2023гг.»</w:t>
            </w:r>
          </w:p>
        </w:tc>
        <w:tc>
          <w:tcPr>
            <w:tcW w:w="1275" w:type="dxa"/>
          </w:tcPr>
          <w:p w:rsidR="00D43F83" w:rsidRPr="007F7635" w:rsidRDefault="00D43F83" w:rsidP="00E45875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222 281,9</w:t>
            </w:r>
          </w:p>
          <w:p w:rsidR="00D43F83" w:rsidRPr="007F7635" w:rsidRDefault="00D43F83" w:rsidP="00E45875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43F83" w:rsidRPr="007F7635" w:rsidRDefault="001364E4" w:rsidP="00E45875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236 465,4</w:t>
            </w:r>
          </w:p>
        </w:tc>
        <w:tc>
          <w:tcPr>
            <w:tcW w:w="1135" w:type="dxa"/>
          </w:tcPr>
          <w:p w:rsidR="00D43F83" w:rsidRPr="007F7635" w:rsidRDefault="00D43F83" w:rsidP="006A0F8B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</w:t>
            </w:r>
            <w:r w:rsidR="001364E4" w:rsidRPr="007F7635">
              <w:rPr>
                <w:sz w:val="22"/>
                <w:szCs w:val="22"/>
              </w:rPr>
              <w:t>14</w:t>
            </w:r>
            <w:r w:rsidR="006A0F8B" w:rsidRPr="007F7635">
              <w:rPr>
                <w:sz w:val="22"/>
                <w:szCs w:val="22"/>
              </w:rPr>
              <w:t> 183,5</w:t>
            </w:r>
          </w:p>
        </w:tc>
        <w:tc>
          <w:tcPr>
            <w:tcW w:w="708" w:type="dxa"/>
          </w:tcPr>
          <w:p w:rsidR="00D43F83" w:rsidRPr="007F7635" w:rsidRDefault="00D43F83" w:rsidP="001364E4">
            <w:pPr>
              <w:ind w:right="-108" w:hanging="108"/>
              <w:contextualSpacing/>
              <w:jc w:val="center"/>
            </w:pPr>
            <w:r w:rsidRPr="007F7635">
              <w:t>1</w:t>
            </w:r>
            <w:r w:rsidR="001364E4" w:rsidRPr="007F7635">
              <w:t>0</w:t>
            </w:r>
            <w:r w:rsidR="006A0F8B" w:rsidRPr="007F7635">
              <w:t>6</w:t>
            </w:r>
          </w:p>
        </w:tc>
      </w:tr>
      <w:tr w:rsidR="00D43F83" w:rsidRPr="007F7635" w:rsidTr="00EF1BBD">
        <w:trPr>
          <w:trHeight w:val="690"/>
        </w:trPr>
        <w:tc>
          <w:tcPr>
            <w:tcW w:w="567" w:type="dxa"/>
          </w:tcPr>
          <w:p w:rsidR="00D43F83" w:rsidRPr="007F7635" w:rsidRDefault="007F7635" w:rsidP="00340A7B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hideMark/>
          </w:tcPr>
          <w:p w:rsidR="00D43F83" w:rsidRPr="007F7635" w:rsidRDefault="00D43F83" w:rsidP="00E407D5">
            <w:pPr>
              <w:ind w:right="33"/>
              <w:contextualSpacing/>
              <w:jc w:val="center"/>
            </w:pPr>
            <w:r w:rsidRPr="007F7635">
              <w:t>Муниципальная программа «Подготовка документов для проектно-изыскательских работ по объектам образования, физкультуры и спорта на 2021-2023 гг.»</w:t>
            </w:r>
          </w:p>
        </w:tc>
        <w:tc>
          <w:tcPr>
            <w:tcW w:w="1275" w:type="dxa"/>
          </w:tcPr>
          <w:p w:rsidR="00D43F83" w:rsidRPr="007F7635" w:rsidRDefault="00D43F83" w:rsidP="00E45875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14 126,2</w:t>
            </w:r>
          </w:p>
        </w:tc>
        <w:tc>
          <w:tcPr>
            <w:tcW w:w="1135" w:type="dxa"/>
          </w:tcPr>
          <w:p w:rsidR="00D43F83" w:rsidRPr="007F7635" w:rsidRDefault="001364E4" w:rsidP="00340A7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16 073,7</w:t>
            </w:r>
          </w:p>
        </w:tc>
        <w:tc>
          <w:tcPr>
            <w:tcW w:w="1135" w:type="dxa"/>
          </w:tcPr>
          <w:p w:rsidR="00D43F83" w:rsidRPr="007F7635" w:rsidRDefault="00D43F83" w:rsidP="001364E4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</w:t>
            </w:r>
            <w:r w:rsidR="001364E4" w:rsidRPr="007F7635">
              <w:rPr>
                <w:sz w:val="22"/>
                <w:szCs w:val="22"/>
              </w:rPr>
              <w:t>1</w:t>
            </w:r>
            <w:r w:rsidRPr="007F7635">
              <w:rPr>
                <w:sz w:val="22"/>
                <w:szCs w:val="22"/>
              </w:rPr>
              <w:t>9</w:t>
            </w:r>
            <w:r w:rsidR="001364E4" w:rsidRPr="007F7635"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D43F83" w:rsidRPr="007F7635" w:rsidRDefault="00D43F83" w:rsidP="00177F59">
            <w:pPr>
              <w:ind w:left="-108" w:right="-108"/>
              <w:contextualSpacing/>
              <w:jc w:val="center"/>
            </w:pPr>
            <w:r w:rsidRPr="007F7635">
              <w:t>107</w:t>
            </w:r>
          </w:p>
        </w:tc>
      </w:tr>
      <w:tr w:rsidR="00D43F83" w:rsidRPr="007F7635" w:rsidTr="00EF1BBD">
        <w:trPr>
          <w:trHeight w:val="233"/>
        </w:trPr>
        <w:tc>
          <w:tcPr>
            <w:tcW w:w="567" w:type="dxa"/>
          </w:tcPr>
          <w:p w:rsidR="00D43F83" w:rsidRPr="007F7635" w:rsidRDefault="007F7635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hideMark/>
          </w:tcPr>
          <w:p w:rsidR="00D43F83" w:rsidRPr="007F7635" w:rsidRDefault="00D43F83" w:rsidP="00E407D5">
            <w:pPr>
              <w:ind w:right="33"/>
              <w:contextualSpacing/>
              <w:jc w:val="center"/>
            </w:pPr>
            <w:r w:rsidRPr="007F7635">
              <w:t>Муниципальная программа «Комплексное и устойчивое развитие сельских территорий Заларинского района на 2021-2023 гг.»</w:t>
            </w:r>
          </w:p>
        </w:tc>
        <w:tc>
          <w:tcPr>
            <w:tcW w:w="1275" w:type="dxa"/>
          </w:tcPr>
          <w:p w:rsidR="00D43F83" w:rsidRPr="007F7635" w:rsidRDefault="00D43F83" w:rsidP="00E45875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505 753,1</w:t>
            </w:r>
          </w:p>
        </w:tc>
        <w:tc>
          <w:tcPr>
            <w:tcW w:w="1135" w:type="dxa"/>
          </w:tcPr>
          <w:p w:rsidR="00D43F83" w:rsidRPr="007F7635" w:rsidRDefault="006A0F8B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497 080,1</w:t>
            </w:r>
          </w:p>
        </w:tc>
        <w:tc>
          <w:tcPr>
            <w:tcW w:w="1135" w:type="dxa"/>
          </w:tcPr>
          <w:p w:rsidR="00D43F83" w:rsidRPr="007F7635" w:rsidRDefault="006A0F8B" w:rsidP="006A0F8B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-8 673,0</w:t>
            </w:r>
          </w:p>
        </w:tc>
        <w:tc>
          <w:tcPr>
            <w:tcW w:w="708" w:type="dxa"/>
          </w:tcPr>
          <w:p w:rsidR="00D43F83" w:rsidRPr="007F7635" w:rsidRDefault="006A0F8B" w:rsidP="006A0F8B">
            <w:pPr>
              <w:ind w:left="-108" w:right="-108"/>
              <w:contextualSpacing/>
              <w:jc w:val="center"/>
            </w:pPr>
            <w:r w:rsidRPr="007F7635">
              <w:t>98</w:t>
            </w:r>
          </w:p>
        </w:tc>
      </w:tr>
      <w:tr w:rsidR="00D43F83" w:rsidRPr="007F7635" w:rsidTr="00EF1BBD">
        <w:trPr>
          <w:trHeight w:val="290"/>
        </w:trPr>
        <w:tc>
          <w:tcPr>
            <w:tcW w:w="567" w:type="dxa"/>
          </w:tcPr>
          <w:p w:rsidR="00D43F83" w:rsidRPr="007F7635" w:rsidRDefault="00D43F83" w:rsidP="00934323">
            <w:pPr>
              <w:ind w:right="-108"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D43F83" w:rsidRPr="007F7635" w:rsidRDefault="00D43F83" w:rsidP="00E407D5">
            <w:pPr>
              <w:tabs>
                <w:tab w:val="left" w:pos="142"/>
                <w:tab w:val="left" w:pos="270"/>
              </w:tabs>
              <w:ind w:right="33"/>
              <w:jc w:val="center"/>
            </w:pPr>
            <w:r w:rsidRPr="007F7635">
              <w:t>Не программные расходы</w:t>
            </w:r>
          </w:p>
          <w:p w:rsidR="00D43F83" w:rsidRPr="007F7635" w:rsidRDefault="00D43F83" w:rsidP="00E407D5">
            <w:pPr>
              <w:ind w:right="33"/>
              <w:contextualSpacing/>
              <w:jc w:val="center"/>
            </w:pPr>
          </w:p>
        </w:tc>
        <w:tc>
          <w:tcPr>
            <w:tcW w:w="1275" w:type="dxa"/>
          </w:tcPr>
          <w:p w:rsidR="00D43F83" w:rsidRPr="007F7635" w:rsidRDefault="00D43F83" w:rsidP="00E45875">
            <w:pPr>
              <w:ind w:left="-107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5701,7</w:t>
            </w:r>
          </w:p>
        </w:tc>
        <w:tc>
          <w:tcPr>
            <w:tcW w:w="1135" w:type="dxa"/>
          </w:tcPr>
          <w:p w:rsidR="00D43F83" w:rsidRPr="007F7635" w:rsidRDefault="006A0F8B" w:rsidP="00934323">
            <w:pPr>
              <w:ind w:left="-107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6 130,0</w:t>
            </w:r>
          </w:p>
        </w:tc>
        <w:tc>
          <w:tcPr>
            <w:tcW w:w="1135" w:type="dxa"/>
          </w:tcPr>
          <w:p w:rsidR="00D43F83" w:rsidRPr="007F7635" w:rsidRDefault="00D43F83" w:rsidP="006A0F8B">
            <w:pPr>
              <w:ind w:left="-107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+</w:t>
            </w:r>
            <w:r w:rsidR="006A0F8B" w:rsidRPr="007F7635">
              <w:rPr>
                <w:sz w:val="22"/>
                <w:szCs w:val="22"/>
              </w:rPr>
              <w:t>428,3</w:t>
            </w:r>
          </w:p>
        </w:tc>
        <w:tc>
          <w:tcPr>
            <w:tcW w:w="708" w:type="dxa"/>
          </w:tcPr>
          <w:p w:rsidR="00D43F83" w:rsidRPr="007F7635" w:rsidRDefault="00D43F83" w:rsidP="006A0F8B">
            <w:pPr>
              <w:ind w:left="-107" w:right="-108"/>
              <w:contextualSpacing/>
              <w:jc w:val="center"/>
            </w:pPr>
            <w:r w:rsidRPr="007F7635">
              <w:t>10</w:t>
            </w:r>
            <w:r w:rsidR="006A0F8B" w:rsidRPr="007F7635">
              <w:t>7</w:t>
            </w:r>
          </w:p>
        </w:tc>
      </w:tr>
      <w:tr w:rsidR="00D43F83" w:rsidRPr="007F7635" w:rsidTr="00EF1BBD">
        <w:trPr>
          <w:trHeight w:val="319"/>
        </w:trPr>
        <w:tc>
          <w:tcPr>
            <w:tcW w:w="567" w:type="dxa"/>
          </w:tcPr>
          <w:p w:rsidR="00D43F83" w:rsidRPr="007F7635" w:rsidRDefault="00D43F83" w:rsidP="00934323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D43F83" w:rsidRPr="007F7635" w:rsidRDefault="00D43F83" w:rsidP="00934323">
            <w:pPr>
              <w:ind w:right="-108" w:firstLine="284"/>
              <w:contextualSpacing/>
              <w:jc w:val="center"/>
            </w:pPr>
            <w:r w:rsidRPr="007F7635">
              <w:t>Итого</w:t>
            </w:r>
          </w:p>
        </w:tc>
        <w:tc>
          <w:tcPr>
            <w:tcW w:w="1275" w:type="dxa"/>
          </w:tcPr>
          <w:p w:rsidR="00D43F83" w:rsidRPr="007F7635" w:rsidRDefault="00D43F83" w:rsidP="00E45875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43F83" w:rsidRPr="007F7635" w:rsidRDefault="00D43F83" w:rsidP="0093432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43F83" w:rsidRPr="007F7635" w:rsidRDefault="00D43F83" w:rsidP="00C72BA3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7F7635">
              <w:rPr>
                <w:sz w:val="22"/>
                <w:szCs w:val="22"/>
              </w:rPr>
              <w:t>2</w:t>
            </w:r>
            <w:r w:rsidR="006A0F8B" w:rsidRPr="007F7635">
              <w:rPr>
                <w:sz w:val="22"/>
                <w:szCs w:val="22"/>
              </w:rPr>
              <w:t>5</w:t>
            </w:r>
            <w:r w:rsidR="00C72BA3" w:rsidRPr="007F7635">
              <w:rPr>
                <w:sz w:val="22"/>
                <w:szCs w:val="22"/>
              </w:rPr>
              <w:t> 240,7</w:t>
            </w:r>
          </w:p>
        </w:tc>
        <w:tc>
          <w:tcPr>
            <w:tcW w:w="708" w:type="dxa"/>
          </w:tcPr>
          <w:p w:rsidR="00D43F83" w:rsidRPr="007F7635" w:rsidRDefault="00D43F83" w:rsidP="00CD038A">
            <w:pPr>
              <w:ind w:left="-108" w:right="-108"/>
              <w:contextualSpacing/>
              <w:jc w:val="center"/>
            </w:pPr>
          </w:p>
        </w:tc>
      </w:tr>
    </w:tbl>
    <w:p w:rsidR="0048768C" w:rsidRPr="007F7635" w:rsidRDefault="0048768C" w:rsidP="004876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381" w:rsidRPr="007F7635" w:rsidRDefault="004D4381" w:rsidP="004876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17A" w:rsidRPr="007F7635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МП «Обеспечение деятельности Администрации МО «Заларинский район» </w:t>
      </w:r>
    </w:p>
    <w:p w:rsidR="00321382" w:rsidRPr="007F7635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по выполнению муниципальных функций и государственных полномочий </w:t>
      </w:r>
    </w:p>
    <w:p w:rsidR="0048768C" w:rsidRDefault="0048768C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на 2021-2023гг.»</w:t>
      </w:r>
    </w:p>
    <w:p w:rsidR="007F7635" w:rsidRPr="007F7635" w:rsidRDefault="007F7635" w:rsidP="00321382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978" w:rsidRPr="007F7635" w:rsidRDefault="006B3B46" w:rsidP="00E12978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бюджетных ассигнований на 2021 год составит </w:t>
      </w:r>
      <w:r w:rsidRPr="007F7635">
        <w:rPr>
          <w:rFonts w:ascii="Times New Roman" w:hAnsi="Times New Roman" w:cs="Times New Roman"/>
          <w:sz w:val="24"/>
          <w:szCs w:val="24"/>
        </w:rPr>
        <w:t>9</w:t>
      </w:r>
      <w:r w:rsidR="00C72BA3" w:rsidRPr="007F7635">
        <w:rPr>
          <w:rFonts w:ascii="Times New Roman" w:hAnsi="Times New Roman" w:cs="Times New Roman"/>
          <w:sz w:val="24"/>
          <w:szCs w:val="24"/>
        </w:rPr>
        <w:t>6 614</w:t>
      </w:r>
      <w:r w:rsidRPr="007F7635">
        <w:rPr>
          <w:rFonts w:ascii="Times New Roman" w:hAnsi="Times New Roman" w:cs="Times New Roman"/>
          <w:sz w:val="24"/>
          <w:szCs w:val="24"/>
        </w:rPr>
        <w:t>,</w:t>
      </w:r>
      <w:r w:rsidR="00C72BA3" w:rsidRPr="007F7635">
        <w:rPr>
          <w:rFonts w:ascii="Times New Roman" w:hAnsi="Times New Roman" w:cs="Times New Roman"/>
          <w:sz w:val="24"/>
          <w:szCs w:val="24"/>
        </w:rPr>
        <w:t>0</w:t>
      </w:r>
      <w:r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</w:t>
      </w:r>
      <w:r w:rsidR="00E0351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 увеличение в сумме 1</w:t>
      </w:r>
      <w:r w:rsidR="00C72BA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 535,7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будет направлен</w:t>
      </w:r>
      <w:r w:rsidR="00C72BA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выплату заработной платы за декабрь 2021 года.</w:t>
      </w:r>
    </w:p>
    <w:p w:rsidR="00C72BA3" w:rsidRPr="007F7635" w:rsidRDefault="00C72BA3" w:rsidP="0048768C">
      <w:pPr>
        <w:ind w:left="284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68C" w:rsidRPr="007F7635" w:rsidRDefault="0048768C" w:rsidP="0048768C">
      <w:pPr>
        <w:ind w:left="284" w:firstLine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МП «Развитие образования в Заларинском районе на 2021-2023 гг.» </w:t>
      </w:r>
    </w:p>
    <w:p w:rsidR="00321382" w:rsidRPr="007F7635" w:rsidRDefault="00321382" w:rsidP="00E129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2BA3" w:rsidRPr="007F7635" w:rsidRDefault="00C72BA3" w:rsidP="00C72B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Объём ассигнований на 2021 год составит 1 131 443,7 тыс. руб., увеличение на </w:t>
      </w:r>
      <w:r w:rsidRPr="007F7635">
        <w:rPr>
          <w:rFonts w:ascii="Times New Roman" w:hAnsi="Times New Roman" w:cs="Times New Roman"/>
          <w:sz w:val="24"/>
          <w:szCs w:val="24"/>
        </w:rPr>
        <w:t xml:space="preserve">15 165,0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руб., в том числе:</w:t>
      </w:r>
    </w:p>
    <w:p w:rsidR="00C72BA3" w:rsidRPr="007F7635" w:rsidRDefault="00C72BA3" w:rsidP="00740BD7">
      <w:pPr>
        <w:tabs>
          <w:tab w:val="left" w:pos="142"/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Увеличены</w:t>
      </w:r>
      <w:r w:rsidR="00740BD7"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sz w:val="24"/>
          <w:szCs w:val="24"/>
        </w:rPr>
        <w:t>ассигнования по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</w:r>
      <w:r w:rsidR="00740BD7" w:rsidRPr="007F7635">
        <w:rPr>
          <w:rFonts w:ascii="Times New Roman" w:hAnsi="Times New Roman" w:cs="Times New Roman"/>
          <w:sz w:val="24"/>
          <w:szCs w:val="24"/>
        </w:rPr>
        <w:t xml:space="preserve">  </w:t>
      </w:r>
      <w:r w:rsidRPr="007F7635">
        <w:rPr>
          <w:rFonts w:ascii="Times New Roman" w:hAnsi="Times New Roman" w:cs="Times New Roman"/>
          <w:sz w:val="24"/>
          <w:szCs w:val="24"/>
        </w:rPr>
        <w:t>в сумме 309,0 тыс.руб.</w:t>
      </w:r>
    </w:p>
    <w:p w:rsidR="00C72BA3" w:rsidRPr="007F7635" w:rsidRDefault="00C72BA3" w:rsidP="00740BD7">
      <w:pPr>
        <w:tabs>
          <w:tab w:val="left" w:pos="142"/>
          <w:tab w:val="left" w:pos="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Увеличены ассигнования за счет средств местного бюджета на первоочередные расходы в сумме 14 856,0 тыс. руб. (заработная плата за декабрь, коммунальные услуги, подвоз детей, твердое топливо, охрана учреждений, земельный налог и т.д.).</w:t>
      </w:r>
    </w:p>
    <w:p w:rsidR="00740BD7" w:rsidRPr="007F7635" w:rsidRDefault="00740BD7" w:rsidP="00321382">
      <w:pPr>
        <w:tabs>
          <w:tab w:val="left" w:pos="142"/>
          <w:tab w:val="left" w:pos="27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68C" w:rsidRPr="007F7635" w:rsidRDefault="0048768C" w:rsidP="00740BD7">
      <w:pPr>
        <w:tabs>
          <w:tab w:val="left" w:pos="142"/>
          <w:tab w:val="left" w:pos="270"/>
        </w:tabs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</w:p>
    <w:p w:rsidR="0048768C" w:rsidRPr="007F7635" w:rsidRDefault="0048768C" w:rsidP="00740BD7">
      <w:pPr>
        <w:tabs>
          <w:tab w:val="left" w:pos="142"/>
          <w:tab w:val="left" w:pos="270"/>
        </w:tabs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«Развитие культуры в Заларинском районе на 2021-2023 гг.»</w:t>
      </w:r>
    </w:p>
    <w:p w:rsidR="00321382" w:rsidRPr="007F7635" w:rsidRDefault="00321382" w:rsidP="00740BD7">
      <w:pPr>
        <w:tabs>
          <w:tab w:val="left" w:pos="142"/>
          <w:tab w:val="left" w:pos="270"/>
        </w:tabs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D7" w:rsidRPr="007F7635" w:rsidRDefault="00DB3731" w:rsidP="00740BD7">
      <w:pPr>
        <w:tabs>
          <w:tab w:val="left" w:pos="142"/>
          <w:tab w:val="left" w:pos="270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</w:t>
      </w:r>
      <w:r w:rsidR="00E12978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2021 год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составить</w:t>
      </w:r>
      <w:r w:rsidR="00E12978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1 897,2</w:t>
      </w:r>
      <w:r w:rsidR="00E12978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D6A7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уменьшены ассигнования в сумме 119,8 тыс. руб. по заработной плате (ассигнования перераспределены на другие бюджетные учреждения).</w:t>
      </w:r>
    </w:p>
    <w:p w:rsidR="00740BD7" w:rsidRPr="007F7635" w:rsidRDefault="00740BD7" w:rsidP="00740BD7">
      <w:pPr>
        <w:tabs>
          <w:tab w:val="left" w:pos="142"/>
        </w:tabs>
        <w:spacing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68C" w:rsidRPr="007F7635" w:rsidRDefault="0048768C" w:rsidP="00740BD7">
      <w:pPr>
        <w:tabs>
          <w:tab w:val="left" w:pos="142"/>
        </w:tabs>
        <w:spacing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Муниципальная программа  «Совершенствование управления в сфере муниципального имущества на 2021-2023гг.»</w:t>
      </w:r>
    </w:p>
    <w:p w:rsidR="00740BD7" w:rsidRPr="007F7635" w:rsidRDefault="00740BD7" w:rsidP="00740BD7">
      <w:pPr>
        <w:tabs>
          <w:tab w:val="left" w:pos="142"/>
        </w:tabs>
        <w:spacing w:after="100" w:afterAutospacing="1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6A7A" w:rsidRPr="007F7635" w:rsidRDefault="005D6A7A" w:rsidP="00740BD7">
      <w:pPr>
        <w:tabs>
          <w:tab w:val="left" w:pos="142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</w:t>
      </w:r>
      <w:r w:rsidR="00FA246D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игнований на 2021 год составит 4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8 822,1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руб., увеличение в сумме 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1 688,7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руб. Денежные средства направлены на 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заработную плату за декабрь 2021 года Комитета по имуществу в сумме 80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тыс.руб. МАУ «Культура-Сервис»в сумме 1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 608,7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тыс.руб. (заработную плату и начисление на нее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декабрь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 коммунальные услуги, ГСМ</w:t>
      </w:r>
      <w:r w:rsidR="00740BD7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A63943" w:rsidRPr="007F7635" w:rsidRDefault="00A63943" w:rsidP="00A63943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3943" w:rsidRPr="007F7635" w:rsidRDefault="00A63943" w:rsidP="00A63943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 «Молодым семьям - доступное жилье муниципального образования «Заларинский район» на 2020 - 2024 годы»</w:t>
      </w:r>
    </w:p>
    <w:p w:rsidR="00A63943" w:rsidRPr="007F7635" w:rsidRDefault="00A63943" w:rsidP="00A63943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2021 год составит 0 тыс. руб., уменьшение в сумме 300,0  тыс. руб. Финансирование муниципальной программы приостановлено в связи с подачей неполного пакета документов участников.</w:t>
      </w:r>
    </w:p>
    <w:p w:rsidR="00A63943" w:rsidRPr="007F7635" w:rsidRDefault="00A63943" w:rsidP="00A63943">
      <w:pPr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 "Энергосбережение и повышение энергетической эффективности в муниципальных учреждениях муниципального образования "Заларинский район" на 2021-2023 гг."</w:t>
      </w:r>
    </w:p>
    <w:p w:rsidR="00A63943" w:rsidRPr="007F7635" w:rsidRDefault="00A63943" w:rsidP="00A63943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2021 год составит 3 229,7 тыс. руб. Уменьшение ассигнований по данной программе составило 615,3 тыс.руб. по фактической потребности денежных средств.</w:t>
      </w:r>
    </w:p>
    <w:p w:rsidR="00740BD7" w:rsidRPr="007F7635" w:rsidRDefault="00740BD7" w:rsidP="00740BD7">
      <w:pPr>
        <w:tabs>
          <w:tab w:val="left" w:pos="142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768C" w:rsidRPr="007F7635" w:rsidRDefault="0048768C" w:rsidP="0048768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Муниципальная программа  "Управление финансами в муниципальном образовании "Заларинский район" на 2021-2023 гг."</w:t>
      </w:r>
    </w:p>
    <w:p w:rsidR="006D6F0E" w:rsidRPr="007F7635" w:rsidRDefault="00A63943" w:rsidP="007F7635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ассигнования по данной программе составили 236 465,4 тыс.руб.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величение 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в сумме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14 183,5 тыс.руб. направлен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63943" w:rsidRPr="007F7635" w:rsidRDefault="006D6F0E" w:rsidP="007F7635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- увеличена д</w:t>
      </w:r>
      <w:r w:rsidR="00A6394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отаци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A6394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выравнивания уровня бюджетной обеспеченности поселений в сумме 14 918,6 тыс.руб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6394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(за счет средств областного бюджета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394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3943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7 918,6 тыс.руб., за счет средств местного бюджета 7 000,0 тыс.руб.);</w:t>
      </w:r>
    </w:p>
    <w:p w:rsidR="00A63943" w:rsidRPr="007F7635" w:rsidRDefault="006D6F0E" w:rsidP="007F7635">
      <w:pPr>
        <w:pStyle w:val="a3"/>
        <w:tabs>
          <w:tab w:val="left" w:pos="142"/>
        </w:tabs>
        <w:ind w:left="930" w:firstLine="0"/>
        <w:contextualSpacing/>
        <w:jc w:val="both"/>
        <w:rPr>
          <w:sz w:val="24"/>
          <w:szCs w:val="24"/>
        </w:rPr>
      </w:pPr>
      <w:r w:rsidRPr="007F7635">
        <w:rPr>
          <w:sz w:val="24"/>
          <w:szCs w:val="24"/>
        </w:rPr>
        <w:t>- увеличены п</w:t>
      </w:r>
      <w:r w:rsidR="00A63943" w:rsidRPr="007F7635">
        <w:rPr>
          <w:sz w:val="24"/>
          <w:szCs w:val="24"/>
        </w:rPr>
        <w:t>ервоочередные расходы комитета по экономике и финансам в сумме 130,0 тыс. руб.</w:t>
      </w:r>
      <w:r w:rsidRPr="007F7635">
        <w:rPr>
          <w:sz w:val="24"/>
          <w:szCs w:val="24"/>
        </w:rPr>
        <w:t>;</w:t>
      </w:r>
    </w:p>
    <w:p w:rsidR="00A63943" w:rsidRPr="007F7635" w:rsidRDefault="006D6F0E" w:rsidP="007F7635">
      <w:pPr>
        <w:pStyle w:val="a3"/>
        <w:tabs>
          <w:tab w:val="left" w:pos="142"/>
        </w:tabs>
        <w:ind w:left="930" w:firstLine="0"/>
        <w:contextualSpacing/>
        <w:jc w:val="both"/>
        <w:rPr>
          <w:sz w:val="24"/>
          <w:szCs w:val="24"/>
        </w:rPr>
      </w:pPr>
      <w:r w:rsidRPr="007F7635">
        <w:rPr>
          <w:sz w:val="24"/>
          <w:szCs w:val="24"/>
        </w:rPr>
        <w:lastRenderedPageBreak/>
        <w:t>- уменьшены и п</w:t>
      </w:r>
      <w:r w:rsidR="00A63943" w:rsidRPr="007F7635">
        <w:rPr>
          <w:sz w:val="24"/>
          <w:szCs w:val="24"/>
        </w:rPr>
        <w:t>ерераспределены ассигнования по заработной плате на другие учреждения в сумме 665,1 тыс.руб.</w:t>
      </w:r>
      <w:r w:rsidRPr="007F7635">
        <w:rPr>
          <w:sz w:val="24"/>
          <w:szCs w:val="24"/>
        </w:rPr>
        <w:t>;</w:t>
      </w:r>
    </w:p>
    <w:p w:rsidR="00A63943" w:rsidRPr="007F7635" w:rsidRDefault="006D6F0E" w:rsidP="007F7635">
      <w:pPr>
        <w:pStyle w:val="a3"/>
        <w:tabs>
          <w:tab w:val="left" w:pos="142"/>
        </w:tabs>
        <w:ind w:left="930" w:firstLine="0"/>
        <w:contextualSpacing/>
        <w:jc w:val="both"/>
        <w:rPr>
          <w:sz w:val="24"/>
          <w:szCs w:val="24"/>
        </w:rPr>
      </w:pPr>
      <w:r w:rsidRPr="007F7635">
        <w:rPr>
          <w:sz w:val="24"/>
          <w:szCs w:val="24"/>
        </w:rPr>
        <w:t>- уменьшены и п</w:t>
      </w:r>
      <w:r w:rsidR="00A63943" w:rsidRPr="007F7635">
        <w:rPr>
          <w:sz w:val="24"/>
          <w:szCs w:val="24"/>
        </w:rPr>
        <w:t xml:space="preserve">ерераспределены ассигнования резервного фонда в сумме 200,0 тыс.руб. на первоочередные расходы </w:t>
      </w:r>
      <w:r w:rsidRPr="007F7635">
        <w:rPr>
          <w:sz w:val="24"/>
          <w:szCs w:val="24"/>
        </w:rPr>
        <w:t xml:space="preserve">бюджетных </w:t>
      </w:r>
      <w:r w:rsidR="00A63943" w:rsidRPr="007F7635">
        <w:rPr>
          <w:sz w:val="24"/>
          <w:szCs w:val="24"/>
        </w:rPr>
        <w:t>учреждений.</w:t>
      </w:r>
    </w:p>
    <w:p w:rsidR="005D6A7A" w:rsidRPr="007F7635" w:rsidRDefault="005D6A7A" w:rsidP="005D6A7A">
      <w:pPr>
        <w:pStyle w:val="a3"/>
        <w:tabs>
          <w:tab w:val="left" w:pos="142"/>
        </w:tabs>
        <w:ind w:left="930" w:firstLine="0"/>
        <w:contextualSpacing/>
        <w:jc w:val="both"/>
        <w:rPr>
          <w:sz w:val="24"/>
          <w:szCs w:val="24"/>
        </w:rPr>
      </w:pPr>
    </w:p>
    <w:p w:rsidR="0048768C" w:rsidRPr="007F7635" w:rsidRDefault="0048768C" w:rsidP="0048768C">
      <w:pPr>
        <w:tabs>
          <w:tab w:val="left" w:pos="142"/>
          <w:tab w:val="left" w:pos="2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2021-2023 гг.»</w:t>
      </w:r>
    </w:p>
    <w:p w:rsidR="00C80D86" w:rsidRPr="007F7635" w:rsidRDefault="00C80D86" w:rsidP="00980934">
      <w:pPr>
        <w:tabs>
          <w:tab w:val="left" w:pos="142"/>
          <w:tab w:val="left" w:pos="27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 на 2021 год составит 1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6 073,7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</w:t>
      </w:r>
      <w:r w:rsidR="00E0351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 у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величение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ассигновани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1</w:t>
      </w:r>
      <w:r w:rsidR="006D6F0E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 947,5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</w:t>
      </w:r>
      <w:r w:rsidR="00E0351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25F75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будет направлено на подготовку ПСД по объектам образования, физкультуры и спорта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768C" w:rsidRPr="007F7635" w:rsidRDefault="0048768C" w:rsidP="0048768C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и устойчивое развитие сельских территорий Заларинского района на 2021-2023 гг.»</w:t>
      </w:r>
    </w:p>
    <w:p w:rsidR="00125F75" w:rsidRPr="007F7635" w:rsidRDefault="00125F75" w:rsidP="00125F75">
      <w:pPr>
        <w:tabs>
          <w:tab w:val="left" w:pos="142"/>
          <w:tab w:val="left" w:pos="27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Объём ассигнований</w:t>
      </w:r>
      <w:r w:rsidR="00C80D86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на 2021 год составят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497 080,1</w:t>
      </w:r>
      <w:r w:rsidR="00E0351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0D86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руб., у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меньшение</w:t>
      </w:r>
      <w:r w:rsidR="00173FEA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0D86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ассигнований на</w:t>
      </w:r>
      <w:r w:rsidR="00E5383B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98 673,0</w:t>
      </w:r>
      <w:r w:rsidR="00C80D86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тыс.руб.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</w:t>
      </w:r>
      <w:r w:rsidR="00C80D86"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F7635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внебюджетных источников 6 612,2 тыс.руб. по Бажирской СОШ; за счет средств местного бюджета 2 060,8 тыс.руб. на многофункциональные площадки с.Бабагай, с.Веренка, с.Тагна и дома культуры с.Романово,  с.Романенкино и с.Красное поле.</w:t>
      </w:r>
    </w:p>
    <w:p w:rsidR="0048768C" w:rsidRPr="007F7635" w:rsidRDefault="0048768C" w:rsidP="0048768C">
      <w:pPr>
        <w:tabs>
          <w:tab w:val="left" w:pos="142"/>
          <w:tab w:val="left" w:pos="2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C80D86" w:rsidRPr="007F7635" w:rsidRDefault="00C80D86" w:rsidP="00C80D86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На реализацию не программных расходов увеличены ассигнования в сумме </w:t>
      </w:r>
      <w:r w:rsidR="00125F75" w:rsidRPr="007F7635">
        <w:rPr>
          <w:rFonts w:ascii="Times New Roman" w:hAnsi="Times New Roman" w:cs="Times New Roman"/>
          <w:sz w:val="24"/>
          <w:szCs w:val="24"/>
        </w:rPr>
        <w:t xml:space="preserve">428,3 </w:t>
      </w:r>
      <w:r w:rsidRPr="007F7635">
        <w:rPr>
          <w:rFonts w:ascii="Times New Roman" w:hAnsi="Times New Roman" w:cs="Times New Roman"/>
          <w:sz w:val="24"/>
          <w:szCs w:val="24"/>
        </w:rPr>
        <w:t>тыс.руб. по заработной плате и начислений на нее</w:t>
      </w:r>
      <w:r w:rsidR="00125F75" w:rsidRPr="007F7635">
        <w:rPr>
          <w:rFonts w:ascii="Times New Roman" w:hAnsi="Times New Roman" w:cs="Times New Roman"/>
          <w:sz w:val="24"/>
          <w:szCs w:val="24"/>
        </w:rPr>
        <w:t xml:space="preserve"> за декабрь 2021 года</w:t>
      </w:r>
      <w:r w:rsidRPr="007F7635">
        <w:rPr>
          <w:rFonts w:ascii="Times New Roman" w:hAnsi="Times New Roman" w:cs="Times New Roman"/>
          <w:sz w:val="24"/>
          <w:szCs w:val="24"/>
        </w:rPr>
        <w:t>.</w:t>
      </w:r>
    </w:p>
    <w:p w:rsidR="0048768C" w:rsidRPr="007F7635" w:rsidRDefault="0048768C" w:rsidP="004B7755">
      <w:pPr>
        <w:ind w:right="283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Анализ проекта решения районной Думы данных изменений показал:</w:t>
      </w:r>
    </w:p>
    <w:p w:rsidR="0048768C" w:rsidRPr="007F7635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Плановые назначения на 2021 год по основным показателям бюджета района предлагается утвердить в объеме:</w:t>
      </w:r>
    </w:p>
    <w:p w:rsidR="0048768C" w:rsidRPr="007F7635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 xml:space="preserve">Доходы </w:t>
      </w:r>
      <w:r w:rsidRPr="007F76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B7755" w:rsidRPr="007F7635">
        <w:rPr>
          <w:rFonts w:ascii="Times New Roman" w:hAnsi="Times New Roman" w:cs="Times New Roman"/>
          <w:sz w:val="24"/>
          <w:szCs w:val="24"/>
        </w:rPr>
        <w:t>2</w:t>
      </w:r>
      <w:r w:rsidR="002304EC" w:rsidRPr="007F7635">
        <w:rPr>
          <w:rFonts w:ascii="Times New Roman" w:hAnsi="Times New Roman" w:cs="Times New Roman"/>
          <w:sz w:val="24"/>
          <w:szCs w:val="24"/>
        </w:rPr>
        <w:t xml:space="preserve"> 102 280,9 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7F7635">
        <w:rPr>
          <w:rFonts w:ascii="Times New Roman" w:hAnsi="Times New Roman" w:cs="Times New Roman"/>
          <w:bCs/>
          <w:sz w:val="24"/>
          <w:szCs w:val="24"/>
        </w:rPr>
        <w:t>,</w:t>
      </w:r>
      <w:r w:rsidRPr="007F763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8768C" w:rsidRPr="007F7635" w:rsidRDefault="0048768C" w:rsidP="00E5383B">
      <w:pPr>
        <w:tabs>
          <w:tab w:val="left" w:pos="9639"/>
        </w:tabs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 - собственные доходы 1</w:t>
      </w:r>
      <w:r w:rsidR="004B7755" w:rsidRPr="007F7635">
        <w:rPr>
          <w:rFonts w:ascii="Times New Roman" w:hAnsi="Times New Roman" w:cs="Times New Roman"/>
          <w:sz w:val="24"/>
          <w:szCs w:val="24"/>
        </w:rPr>
        <w:t>53 603,7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48768C" w:rsidRPr="007F7635" w:rsidRDefault="0048768C" w:rsidP="00E5383B">
      <w:pPr>
        <w:tabs>
          <w:tab w:val="left" w:pos="9639"/>
        </w:tabs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из областного бюджета  в сумме 1</w:t>
      </w:r>
      <w:r w:rsidR="002304EC" w:rsidRPr="007F7635">
        <w:rPr>
          <w:rFonts w:ascii="Times New Roman" w:hAnsi="Times New Roman" w:cs="Times New Roman"/>
          <w:sz w:val="24"/>
          <w:szCs w:val="24"/>
        </w:rPr>
        <w:t> </w:t>
      </w:r>
      <w:r w:rsidR="004B7755" w:rsidRPr="007F7635">
        <w:rPr>
          <w:rFonts w:ascii="Times New Roman" w:hAnsi="Times New Roman" w:cs="Times New Roman"/>
          <w:sz w:val="24"/>
          <w:szCs w:val="24"/>
        </w:rPr>
        <w:t>9</w:t>
      </w:r>
      <w:r w:rsidR="002304EC" w:rsidRPr="007F7635">
        <w:rPr>
          <w:rFonts w:ascii="Times New Roman" w:hAnsi="Times New Roman" w:cs="Times New Roman"/>
          <w:sz w:val="24"/>
          <w:szCs w:val="24"/>
        </w:rPr>
        <w:t>48 677,23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</w:t>
      </w:r>
      <w:r w:rsidRPr="007F7635">
        <w:rPr>
          <w:rFonts w:ascii="Times New Roman" w:hAnsi="Times New Roman" w:cs="Times New Roman"/>
          <w:bCs/>
          <w:sz w:val="24"/>
          <w:szCs w:val="24"/>
        </w:rPr>
        <w:t>ыс.руб.</w:t>
      </w:r>
    </w:p>
    <w:p w:rsidR="0048768C" w:rsidRPr="007F7635" w:rsidRDefault="0048768C" w:rsidP="004B7755">
      <w:pPr>
        <w:tabs>
          <w:tab w:val="left" w:pos="9639"/>
        </w:tabs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 xml:space="preserve">Расходы </w:t>
      </w:r>
      <w:r w:rsidRPr="007F7635">
        <w:rPr>
          <w:rFonts w:ascii="Times New Roman" w:hAnsi="Times New Roman" w:cs="Times New Roman"/>
          <w:i/>
          <w:sz w:val="24"/>
          <w:szCs w:val="24"/>
        </w:rPr>
        <w:t>в сумме</w:t>
      </w:r>
      <w:r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="00922DAC"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="004B7755" w:rsidRPr="007F7635">
        <w:rPr>
          <w:rFonts w:ascii="Times New Roman" w:hAnsi="Times New Roman" w:cs="Times New Roman"/>
          <w:sz w:val="24"/>
          <w:szCs w:val="24"/>
        </w:rPr>
        <w:t>2</w:t>
      </w:r>
      <w:r w:rsidR="002304EC" w:rsidRPr="007F7635">
        <w:rPr>
          <w:rFonts w:ascii="Times New Roman" w:hAnsi="Times New Roman" w:cs="Times New Roman"/>
          <w:sz w:val="24"/>
          <w:szCs w:val="24"/>
        </w:rPr>
        <w:t> 118 809,7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8768C" w:rsidRPr="007F7635" w:rsidRDefault="0048768C" w:rsidP="004B7755">
      <w:pPr>
        <w:tabs>
          <w:tab w:val="left" w:pos="9639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Дефицит бюджета</w:t>
      </w:r>
      <w:r w:rsidRPr="007F7635">
        <w:rPr>
          <w:rFonts w:ascii="Times New Roman" w:hAnsi="Times New Roman" w:cs="Times New Roman"/>
          <w:sz w:val="24"/>
          <w:szCs w:val="24"/>
        </w:rPr>
        <w:t xml:space="preserve"> составит 1</w:t>
      </w:r>
      <w:r w:rsidR="004B7755" w:rsidRPr="007F7635">
        <w:rPr>
          <w:rFonts w:ascii="Times New Roman" w:hAnsi="Times New Roman" w:cs="Times New Roman"/>
          <w:sz w:val="24"/>
          <w:szCs w:val="24"/>
        </w:rPr>
        <w:t>6 528,7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 или 1</w:t>
      </w:r>
      <w:r w:rsidR="004B7755" w:rsidRPr="007F7635">
        <w:rPr>
          <w:rFonts w:ascii="Times New Roman" w:hAnsi="Times New Roman" w:cs="Times New Roman"/>
          <w:sz w:val="24"/>
          <w:szCs w:val="24"/>
        </w:rPr>
        <w:t>0,8</w:t>
      </w:r>
      <w:r w:rsidRPr="007F7635">
        <w:rPr>
          <w:rFonts w:ascii="Times New Roman" w:hAnsi="Times New Roman" w:cs="Times New Roman"/>
          <w:sz w:val="24"/>
          <w:szCs w:val="24"/>
        </w:rPr>
        <w:t>% от собственных доходов.</w:t>
      </w:r>
      <w:r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635">
        <w:rPr>
          <w:rFonts w:ascii="Times New Roman" w:hAnsi="Times New Roman" w:cs="Times New Roman"/>
          <w:sz w:val="24"/>
          <w:szCs w:val="24"/>
        </w:rPr>
        <w:t xml:space="preserve">Дефицит без учёта остатков средств на 01.01.2021 года  составляет 7,5%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</w:p>
    <w:p w:rsidR="0048768C" w:rsidRPr="007F7635" w:rsidRDefault="0048768C" w:rsidP="004B7755">
      <w:pPr>
        <w:tabs>
          <w:tab w:val="left" w:pos="9639"/>
        </w:tabs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Нарушение требований ст.92.1 Бюджетного Кодекса Российской Федерации  к размеру дефицита не установлено.</w:t>
      </w:r>
    </w:p>
    <w:p w:rsidR="003C4709" w:rsidRPr="007F7635" w:rsidRDefault="0048768C" w:rsidP="003C470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Публичные нормативные обязательства</w:t>
      </w:r>
      <w:r w:rsidRPr="007F7635">
        <w:rPr>
          <w:rFonts w:ascii="Times New Roman" w:hAnsi="Times New Roman" w:cs="Times New Roman"/>
          <w:sz w:val="24"/>
          <w:szCs w:val="24"/>
        </w:rPr>
        <w:t xml:space="preserve"> на 2021 год составят 5</w:t>
      </w:r>
      <w:r w:rsidR="002304EC" w:rsidRPr="007F7635">
        <w:rPr>
          <w:rFonts w:ascii="Times New Roman" w:hAnsi="Times New Roman" w:cs="Times New Roman"/>
          <w:sz w:val="24"/>
          <w:szCs w:val="24"/>
        </w:rPr>
        <w:t>2 960</w:t>
      </w:r>
      <w:r w:rsidR="003C4709" w:rsidRPr="007F7635">
        <w:rPr>
          <w:rFonts w:ascii="Times New Roman" w:hAnsi="Times New Roman" w:cs="Times New Roman"/>
          <w:sz w:val="24"/>
          <w:szCs w:val="24"/>
        </w:rPr>
        <w:t>,</w:t>
      </w:r>
      <w:r w:rsidR="002304EC" w:rsidRPr="007F7635">
        <w:rPr>
          <w:rFonts w:ascii="Times New Roman" w:hAnsi="Times New Roman" w:cs="Times New Roman"/>
          <w:sz w:val="24"/>
          <w:szCs w:val="24"/>
        </w:rPr>
        <w:t>0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3C4709" w:rsidRPr="007F7635">
        <w:rPr>
          <w:rFonts w:ascii="Times New Roman" w:hAnsi="Times New Roman" w:cs="Times New Roman"/>
          <w:sz w:val="24"/>
          <w:szCs w:val="24"/>
        </w:rPr>
        <w:t xml:space="preserve">и </w:t>
      </w:r>
      <w:r w:rsidR="00173FEA" w:rsidRPr="007F763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C4709" w:rsidRPr="007F7635">
        <w:rPr>
          <w:rFonts w:ascii="Times New Roman" w:hAnsi="Times New Roman" w:cs="Times New Roman"/>
          <w:sz w:val="24"/>
          <w:szCs w:val="24"/>
        </w:rPr>
        <w:t>направлены</w:t>
      </w:r>
      <w:r w:rsidR="00173FEA" w:rsidRPr="007F7635">
        <w:rPr>
          <w:rFonts w:ascii="Times New Roman" w:hAnsi="Times New Roman" w:cs="Times New Roman"/>
          <w:sz w:val="24"/>
          <w:szCs w:val="24"/>
        </w:rPr>
        <w:t xml:space="preserve"> на</w:t>
      </w:r>
      <w:r w:rsidR="003C4709" w:rsidRPr="007F7635">
        <w:rPr>
          <w:rFonts w:ascii="Times New Roman" w:hAnsi="Times New Roman" w:cs="Times New Roman"/>
          <w:sz w:val="24"/>
          <w:szCs w:val="24"/>
        </w:rPr>
        <w:t>:</w:t>
      </w:r>
    </w:p>
    <w:p w:rsidR="003C4709" w:rsidRPr="007F7635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осуществление областных государственных полномочий по предоставлению и выплате гражданам субсидий ЖКУ в сумме 32 105,5 тыс.руб.;</w:t>
      </w:r>
    </w:p>
    <w:p w:rsidR="003C4709" w:rsidRPr="007F7635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социальная поддержка населения МО «Заларинский район» по выплате пенсии лицам, замещавших муниципальные должности в сумме 5</w:t>
      </w:r>
      <w:r w:rsidR="002304EC" w:rsidRPr="007F7635">
        <w:rPr>
          <w:rFonts w:ascii="Times New Roman" w:hAnsi="Times New Roman" w:cs="Times New Roman"/>
          <w:sz w:val="24"/>
          <w:szCs w:val="24"/>
        </w:rPr>
        <w:t> </w:t>
      </w:r>
      <w:r w:rsidRPr="007F7635">
        <w:rPr>
          <w:rFonts w:ascii="Times New Roman" w:hAnsi="Times New Roman" w:cs="Times New Roman"/>
          <w:sz w:val="24"/>
          <w:szCs w:val="24"/>
        </w:rPr>
        <w:t>6</w:t>
      </w:r>
      <w:r w:rsidR="002304EC" w:rsidRPr="007F7635">
        <w:rPr>
          <w:rFonts w:ascii="Times New Roman" w:hAnsi="Times New Roman" w:cs="Times New Roman"/>
          <w:sz w:val="24"/>
          <w:szCs w:val="24"/>
        </w:rPr>
        <w:t>32,5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3C4709" w:rsidRPr="007F7635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организаций по предоставлению мер социальной поддержки многодетным и малоимущим семьям в сумме 14 979,4 тыс.руб.;</w:t>
      </w:r>
    </w:p>
    <w:p w:rsidR="003C4709" w:rsidRPr="007F7635" w:rsidRDefault="003C4709" w:rsidP="00E538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7635">
        <w:t xml:space="preserve"> о</w:t>
      </w:r>
      <w:r w:rsidRPr="007F7635">
        <w:rPr>
          <w:rFonts w:ascii="Times New Roman" w:hAnsi="Times New Roman" w:cs="Times New Roman"/>
          <w:sz w:val="24"/>
          <w:szCs w:val="24"/>
        </w:rPr>
        <w:t>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сумме 242,6 тыс.руб.</w:t>
      </w:r>
    </w:p>
    <w:p w:rsidR="003C4709" w:rsidRPr="007F7635" w:rsidRDefault="0048768C" w:rsidP="003C470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Публичные нормативные обязательства утверждены решением районной Думы в соответствии со ст. 184.1 Бюджетного кодекса РФ</w:t>
      </w:r>
      <w:r w:rsidR="003C4709" w:rsidRPr="007F76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4AA" w:rsidRPr="007F76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4EC" w:rsidRPr="007F7635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 xml:space="preserve">Объём дотации на выравнивание бюджетной обеспеченности поселений </w:t>
      </w:r>
      <w:r w:rsidRPr="007F7635">
        <w:rPr>
          <w:rFonts w:ascii="Times New Roman" w:hAnsi="Times New Roman" w:cs="Times New Roman"/>
          <w:sz w:val="24"/>
          <w:szCs w:val="24"/>
        </w:rPr>
        <w:t xml:space="preserve">на 2021 год составит </w:t>
      </w:r>
      <w:r w:rsidR="00F02F89" w:rsidRPr="007F7635">
        <w:rPr>
          <w:rFonts w:ascii="Times New Roman" w:hAnsi="Times New Roman" w:cs="Times New Roman"/>
          <w:sz w:val="24"/>
          <w:szCs w:val="24"/>
        </w:rPr>
        <w:t>2</w:t>
      </w:r>
      <w:r w:rsidR="002304EC" w:rsidRPr="007F7635">
        <w:rPr>
          <w:rFonts w:ascii="Times New Roman" w:hAnsi="Times New Roman" w:cs="Times New Roman"/>
          <w:sz w:val="24"/>
          <w:szCs w:val="24"/>
        </w:rPr>
        <w:t>22 485,</w:t>
      </w:r>
      <w:r w:rsidR="00942511">
        <w:rPr>
          <w:rFonts w:ascii="Times New Roman" w:hAnsi="Times New Roman" w:cs="Times New Roman"/>
          <w:sz w:val="24"/>
          <w:szCs w:val="24"/>
        </w:rPr>
        <w:t>63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 с увеличением </w:t>
      </w:r>
      <w:r w:rsidR="002304EC" w:rsidRPr="007F7635">
        <w:rPr>
          <w:rFonts w:ascii="Times New Roman" w:hAnsi="Times New Roman" w:cs="Times New Roman"/>
          <w:sz w:val="24"/>
          <w:szCs w:val="24"/>
        </w:rPr>
        <w:t>18 064,81</w:t>
      </w:r>
      <w:r w:rsidRPr="007F7635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="00507063" w:rsidRPr="007F7635">
        <w:rPr>
          <w:rFonts w:ascii="Times New Roman" w:hAnsi="Times New Roman" w:cs="Times New Roman"/>
          <w:sz w:val="24"/>
          <w:szCs w:val="24"/>
        </w:rPr>
        <w:t xml:space="preserve"> в том числе: по городским поселениям на </w:t>
      </w:r>
      <w:r w:rsidR="002304EC" w:rsidRPr="007F7635">
        <w:rPr>
          <w:rFonts w:ascii="Times New Roman" w:hAnsi="Times New Roman" w:cs="Times New Roman"/>
          <w:sz w:val="24"/>
          <w:szCs w:val="24"/>
        </w:rPr>
        <w:t>2 781,2</w:t>
      </w:r>
      <w:r w:rsidR="00507063" w:rsidRPr="007F7635">
        <w:rPr>
          <w:rFonts w:ascii="Times New Roman" w:hAnsi="Times New Roman" w:cs="Times New Roman"/>
          <w:sz w:val="24"/>
          <w:szCs w:val="24"/>
        </w:rPr>
        <w:t xml:space="preserve"> тыс.руб. и по сел</w:t>
      </w:r>
      <w:r w:rsidR="00E0351A" w:rsidRPr="007F7635">
        <w:rPr>
          <w:rFonts w:ascii="Times New Roman" w:hAnsi="Times New Roman" w:cs="Times New Roman"/>
          <w:sz w:val="24"/>
          <w:szCs w:val="24"/>
        </w:rPr>
        <w:t>ь</w:t>
      </w:r>
      <w:r w:rsidR="00507063" w:rsidRPr="007F7635">
        <w:rPr>
          <w:rFonts w:ascii="Times New Roman" w:hAnsi="Times New Roman" w:cs="Times New Roman"/>
          <w:sz w:val="24"/>
          <w:szCs w:val="24"/>
        </w:rPr>
        <w:t xml:space="preserve">ским поселениям на </w:t>
      </w:r>
      <w:r w:rsidR="002304EC" w:rsidRPr="007F7635">
        <w:rPr>
          <w:rFonts w:ascii="Times New Roman" w:hAnsi="Times New Roman" w:cs="Times New Roman"/>
          <w:sz w:val="24"/>
          <w:szCs w:val="24"/>
        </w:rPr>
        <w:t>15 284,2</w:t>
      </w:r>
      <w:r w:rsidR="00507063" w:rsidRPr="007F763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7F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C" w:rsidRPr="007F7635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Верхний предел муниципального внутреннего долга</w:t>
      </w:r>
      <w:r w:rsidRPr="007F7635">
        <w:rPr>
          <w:rFonts w:ascii="Times New Roman" w:hAnsi="Times New Roman" w:cs="Times New Roman"/>
          <w:sz w:val="24"/>
          <w:szCs w:val="24"/>
        </w:rPr>
        <w:t xml:space="preserve"> </w:t>
      </w:r>
      <w:r w:rsidR="007F7635" w:rsidRPr="007F7635">
        <w:rPr>
          <w:rFonts w:ascii="Times New Roman" w:hAnsi="Times New Roman" w:cs="Times New Roman"/>
          <w:sz w:val="24"/>
          <w:szCs w:val="24"/>
        </w:rPr>
        <w:t>не изменился</w:t>
      </w:r>
      <w:r w:rsidRPr="007F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68C" w:rsidRPr="007F7635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35">
        <w:rPr>
          <w:rFonts w:ascii="Times New Roman" w:hAnsi="Times New Roman" w:cs="Times New Roman"/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48768C" w:rsidRPr="007F7635" w:rsidRDefault="0048768C" w:rsidP="004B7755">
      <w:pPr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768C" w:rsidRPr="007F7635" w:rsidRDefault="0048768C" w:rsidP="004B7755">
      <w:pPr>
        <w:ind w:right="283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635">
        <w:rPr>
          <w:rFonts w:ascii="Times New Roman" w:hAnsi="Times New Roman" w:cs="Times New Roman"/>
          <w:b/>
          <w:i/>
          <w:sz w:val="24"/>
          <w:szCs w:val="24"/>
        </w:rPr>
        <w:t>На основании выше изложенного, считаю возможным рекомендовать:</w:t>
      </w:r>
    </w:p>
    <w:p w:rsidR="0048768C" w:rsidRPr="007F7635" w:rsidRDefault="0048768C" w:rsidP="004B7755">
      <w:pPr>
        <w:pStyle w:val="1"/>
        <w:tabs>
          <w:tab w:val="left" w:pos="9923"/>
        </w:tabs>
        <w:ind w:firstLine="851"/>
        <w:contextualSpacing/>
        <w:jc w:val="both"/>
        <w:rPr>
          <w:sz w:val="24"/>
          <w:szCs w:val="24"/>
        </w:rPr>
      </w:pPr>
      <w:r w:rsidRPr="007F7635">
        <w:rPr>
          <w:sz w:val="24"/>
          <w:szCs w:val="24"/>
        </w:rPr>
        <w:t>Утвердить предлагаемые изменения, вносимые в бюджет района на 2021 год и плановый период 2022-2023 годов, утвержденные решением районной Думы от 22.12.2020 года № 4/16 «О бюджете муниципального образования «Заларинский район» на 2021 год и на плановый период 2022 и 2023 годов».</w:t>
      </w:r>
    </w:p>
    <w:p w:rsidR="00FA246D" w:rsidRPr="007F7635" w:rsidRDefault="00FA246D" w:rsidP="0048768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DAC" w:rsidRPr="007F7635" w:rsidRDefault="00922DAC" w:rsidP="0048768C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4C1" w:rsidRPr="007F7635" w:rsidRDefault="0048768C" w:rsidP="00FA246D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635">
        <w:rPr>
          <w:rFonts w:ascii="Times New Roman" w:hAnsi="Times New Roman" w:cs="Times New Roman"/>
          <w:sz w:val="24"/>
          <w:szCs w:val="24"/>
        </w:rPr>
        <w:t>Председатель КСП</w:t>
      </w:r>
      <w:r w:rsidR="00FA246D" w:rsidRPr="007F7635">
        <w:rPr>
          <w:rFonts w:ascii="Times New Roman" w:hAnsi="Times New Roman" w:cs="Times New Roman"/>
          <w:sz w:val="24"/>
          <w:szCs w:val="24"/>
        </w:rPr>
        <w:t xml:space="preserve">  </w:t>
      </w:r>
      <w:r w:rsidRPr="007F7635">
        <w:rPr>
          <w:rFonts w:ascii="Times New Roman" w:hAnsi="Times New Roman" w:cs="Times New Roman"/>
          <w:sz w:val="24"/>
          <w:szCs w:val="24"/>
        </w:rPr>
        <w:t>МО «Заларинский район»                                                        Т.В.Зотова</w:t>
      </w:r>
    </w:p>
    <w:sectPr w:rsidR="00EC54C1" w:rsidRPr="007F7635" w:rsidSect="0017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E5" w:rsidRDefault="00226BE5" w:rsidP="007E7F2B">
      <w:pPr>
        <w:spacing w:after="0" w:line="240" w:lineRule="auto"/>
      </w:pPr>
      <w:r>
        <w:separator/>
      </w:r>
    </w:p>
  </w:endnote>
  <w:endnote w:type="continuationSeparator" w:id="1">
    <w:p w:rsidR="00226BE5" w:rsidRDefault="00226BE5" w:rsidP="007E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226B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226B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226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E5" w:rsidRDefault="00226BE5" w:rsidP="007E7F2B">
      <w:pPr>
        <w:spacing w:after="0" w:line="240" w:lineRule="auto"/>
      </w:pPr>
      <w:r>
        <w:separator/>
      </w:r>
    </w:p>
  </w:footnote>
  <w:footnote w:type="continuationSeparator" w:id="1">
    <w:p w:rsidR="00226BE5" w:rsidRDefault="00226BE5" w:rsidP="007E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226B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Pr="00F427BC" w:rsidRDefault="00226BE5" w:rsidP="00F427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E" w:rsidRDefault="00226B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826"/>
    <w:multiLevelType w:val="hybridMultilevel"/>
    <w:tmpl w:val="71FA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8787F"/>
    <w:multiLevelType w:val="hybridMultilevel"/>
    <w:tmpl w:val="D876CB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02567BA"/>
    <w:multiLevelType w:val="hybridMultilevel"/>
    <w:tmpl w:val="2DC0A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AB5AD0"/>
    <w:multiLevelType w:val="hybridMultilevel"/>
    <w:tmpl w:val="5F6E6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CB257A"/>
    <w:multiLevelType w:val="hybridMultilevel"/>
    <w:tmpl w:val="F72A94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CBA6F6B"/>
    <w:multiLevelType w:val="hybridMultilevel"/>
    <w:tmpl w:val="40346A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68C"/>
    <w:rsid w:val="00030994"/>
    <w:rsid w:val="00041AF7"/>
    <w:rsid w:val="000476CA"/>
    <w:rsid w:val="0005424B"/>
    <w:rsid w:val="000957BD"/>
    <w:rsid w:val="00114A86"/>
    <w:rsid w:val="00125F75"/>
    <w:rsid w:val="001364E4"/>
    <w:rsid w:val="00173FEA"/>
    <w:rsid w:val="00177F59"/>
    <w:rsid w:val="00203C7A"/>
    <w:rsid w:val="00226BE5"/>
    <w:rsid w:val="002304EC"/>
    <w:rsid w:val="002A0D37"/>
    <w:rsid w:val="002E3C56"/>
    <w:rsid w:val="0030629E"/>
    <w:rsid w:val="00314C66"/>
    <w:rsid w:val="00321382"/>
    <w:rsid w:val="00321621"/>
    <w:rsid w:val="00346E2B"/>
    <w:rsid w:val="00370BF5"/>
    <w:rsid w:val="003916C8"/>
    <w:rsid w:val="003C4709"/>
    <w:rsid w:val="003E2B53"/>
    <w:rsid w:val="003F77B5"/>
    <w:rsid w:val="00463CF8"/>
    <w:rsid w:val="0048768C"/>
    <w:rsid w:val="004A0992"/>
    <w:rsid w:val="004B3545"/>
    <w:rsid w:val="004B7755"/>
    <w:rsid w:val="004D4381"/>
    <w:rsid w:val="00507063"/>
    <w:rsid w:val="00576DEC"/>
    <w:rsid w:val="005A70BA"/>
    <w:rsid w:val="005D6A7A"/>
    <w:rsid w:val="005E4C6D"/>
    <w:rsid w:val="00677E7F"/>
    <w:rsid w:val="006A0F8B"/>
    <w:rsid w:val="006B3B46"/>
    <w:rsid w:val="006D6F0E"/>
    <w:rsid w:val="007301EC"/>
    <w:rsid w:val="00740BD7"/>
    <w:rsid w:val="00774F3F"/>
    <w:rsid w:val="007E7F2B"/>
    <w:rsid w:val="007F7635"/>
    <w:rsid w:val="008B5D45"/>
    <w:rsid w:val="008C1ACC"/>
    <w:rsid w:val="0091517A"/>
    <w:rsid w:val="00922DAC"/>
    <w:rsid w:val="0093200C"/>
    <w:rsid w:val="00934323"/>
    <w:rsid w:val="00942511"/>
    <w:rsid w:val="00980934"/>
    <w:rsid w:val="00A031C9"/>
    <w:rsid w:val="00A319BE"/>
    <w:rsid w:val="00A61B02"/>
    <w:rsid w:val="00A63943"/>
    <w:rsid w:val="00A736AB"/>
    <w:rsid w:val="00A73A65"/>
    <w:rsid w:val="00B46BB6"/>
    <w:rsid w:val="00BB6199"/>
    <w:rsid w:val="00C019BC"/>
    <w:rsid w:val="00C16757"/>
    <w:rsid w:val="00C72BA3"/>
    <w:rsid w:val="00C804AA"/>
    <w:rsid w:val="00C80D86"/>
    <w:rsid w:val="00CA5C2C"/>
    <w:rsid w:val="00CD038A"/>
    <w:rsid w:val="00D229DB"/>
    <w:rsid w:val="00D43F83"/>
    <w:rsid w:val="00DB3731"/>
    <w:rsid w:val="00E0351A"/>
    <w:rsid w:val="00E12978"/>
    <w:rsid w:val="00E407D5"/>
    <w:rsid w:val="00E5383B"/>
    <w:rsid w:val="00E762EB"/>
    <w:rsid w:val="00EC54C1"/>
    <w:rsid w:val="00EF1BBD"/>
    <w:rsid w:val="00EF4ADB"/>
    <w:rsid w:val="00F02F89"/>
    <w:rsid w:val="00F64A59"/>
    <w:rsid w:val="00F71D0A"/>
    <w:rsid w:val="00FA246D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B"/>
  </w:style>
  <w:style w:type="paragraph" w:styleId="1">
    <w:name w:val="heading 1"/>
    <w:basedOn w:val="a"/>
    <w:next w:val="a"/>
    <w:link w:val="10"/>
    <w:qFormat/>
    <w:rsid w:val="004876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8768C"/>
    <w:pPr>
      <w:keepNext/>
      <w:keepLines/>
      <w:spacing w:before="200" w:after="0" w:line="240" w:lineRule="auto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8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48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8768C"/>
    <w:pPr>
      <w:spacing w:after="0" w:line="240" w:lineRule="auto"/>
      <w:ind w:left="720"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rsid w:val="004876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48768C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768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   </cp:lastModifiedBy>
  <cp:revision>4</cp:revision>
  <cp:lastPrinted>2021-12-21T03:19:00Z</cp:lastPrinted>
  <dcterms:created xsi:type="dcterms:W3CDTF">2021-12-20T03:54:00Z</dcterms:created>
  <dcterms:modified xsi:type="dcterms:W3CDTF">2021-12-21T03:48:00Z</dcterms:modified>
</cp:coreProperties>
</file>