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CF" w:rsidRPr="000842CF" w:rsidRDefault="000842CF" w:rsidP="000842CF">
      <w:pPr>
        <w:pStyle w:val="Default"/>
        <w:jc w:val="right"/>
        <w:rPr>
          <w:sz w:val="28"/>
          <w:szCs w:val="28"/>
        </w:rPr>
      </w:pPr>
      <w:r w:rsidRPr="000842CF">
        <w:rPr>
          <w:sz w:val="28"/>
          <w:szCs w:val="28"/>
        </w:rPr>
        <w:t xml:space="preserve">УТВЕРЖДЕН </w:t>
      </w:r>
    </w:p>
    <w:p w:rsidR="000842CF" w:rsidRDefault="000842CF" w:rsidP="000842CF">
      <w:pPr>
        <w:pStyle w:val="Default"/>
        <w:jc w:val="right"/>
        <w:rPr>
          <w:sz w:val="28"/>
          <w:szCs w:val="28"/>
        </w:rPr>
      </w:pPr>
      <w:r w:rsidRPr="000842CF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председателя КСП</w:t>
      </w:r>
    </w:p>
    <w:p w:rsidR="000842CF" w:rsidRDefault="000842CF" w:rsidP="000842C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</w:t>
      </w:r>
    </w:p>
    <w:p w:rsidR="000842CF" w:rsidRPr="000842CF" w:rsidRDefault="00F1252C" w:rsidP="000842C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842CF">
        <w:rPr>
          <w:sz w:val="28"/>
          <w:szCs w:val="28"/>
        </w:rPr>
        <w:t xml:space="preserve">т </w:t>
      </w:r>
      <w:r>
        <w:rPr>
          <w:sz w:val="28"/>
          <w:szCs w:val="28"/>
        </w:rPr>
        <w:t>16 июля 2015 года №  7-р</w:t>
      </w:r>
    </w:p>
    <w:p w:rsidR="000842CF" w:rsidRDefault="000842CF" w:rsidP="000842CF">
      <w:pPr>
        <w:pStyle w:val="Default"/>
      </w:pPr>
    </w:p>
    <w:p w:rsidR="000842CF" w:rsidRDefault="000842CF" w:rsidP="000842CF">
      <w:pPr>
        <w:pStyle w:val="Default"/>
      </w:pPr>
    </w:p>
    <w:p w:rsidR="000842CF" w:rsidRDefault="000842CF" w:rsidP="000842CF">
      <w:pPr>
        <w:pStyle w:val="Default"/>
      </w:pPr>
    </w:p>
    <w:p w:rsidR="00F1252C" w:rsidRDefault="00F1252C" w:rsidP="000842CF">
      <w:pPr>
        <w:pStyle w:val="Default"/>
      </w:pPr>
    </w:p>
    <w:p w:rsidR="00F1252C" w:rsidRDefault="00F1252C" w:rsidP="000842CF">
      <w:pPr>
        <w:pStyle w:val="Default"/>
      </w:pPr>
    </w:p>
    <w:p w:rsidR="00F1252C" w:rsidRDefault="00F1252C" w:rsidP="000842CF">
      <w:pPr>
        <w:pStyle w:val="Default"/>
      </w:pPr>
    </w:p>
    <w:p w:rsidR="00F1252C" w:rsidRDefault="00F1252C" w:rsidP="000842CF">
      <w:pPr>
        <w:pStyle w:val="Default"/>
      </w:pPr>
    </w:p>
    <w:p w:rsidR="00F1252C" w:rsidRDefault="00F1252C" w:rsidP="000842CF">
      <w:pPr>
        <w:pStyle w:val="Default"/>
      </w:pPr>
    </w:p>
    <w:p w:rsidR="00F1252C" w:rsidRDefault="00F1252C" w:rsidP="000842CF">
      <w:pPr>
        <w:pStyle w:val="Default"/>
      </w:pPr>
    </w:p>
    <w:p w:rsidR="00F1252C" w:rsidRDefault="00F1252C" w:rsidP="000842CF">
      <w:pPr>
        <w:pStyle w:val="Default"/>
      </w:pPr>
    </w:p>
    <w:p w:rsidR="00F1252C" w:rsidRDefault="00F1252C" w:rsidP="000842CF">
      <w:pPr>
        <w:pStyle w:val="Default"/>
      </w:pPr>
    </w:p>
    <w:p w:rsidR="000842CF" w:rsidRDefault="000842CF" w:rsidP="000842CF">
      <w:pPr>
        <w:pStyle w:val="Default"/>
      </w:pPr>
    </w:p>
    <w:p w:rsidR="000842CF" w:rsidRDefault="000842CF" w:rsidP="000842CF">
      <w:pPr>
        <w:pStyle w:val="Default"/>
      </w:pPr>
    </w:p>
    <w:p w:rsidR="000842CF" w:rsidRDefault="00F1252C" w:rsidP="00F1252C">
      <w:pPr>
        <w:pStyle w:val="Default"/>
        <w:jc w:val="center"/>
        <w:rPr>
          <w:sz w:val="36"/>
          <w:szCs w:val="36"/>
        </w:rPr>
      </w:pPr>
      <w:r w:rsidRPr="00F1252C">
        <w:rPr>
          <w:sz w:val="36"/>
          <w:szCs w:val="36"/>
        </w:rPr>
        <w:t xml:space="preserve">СТАНДАРТ </w:t>
      </w:r>
      <w:proofErr w:type="gramStart"/>
      <w:r w:rsidRPr="00F1252C">
        <w:rPr>
          <w:sz w:val="36"/>
          <w:szCs w:val="36"/>
        </w:rPr>
        <w:t>ВНЕШНЕГО</w:t>
      </w:r>
      <w:proofErr w:type="gramEnd"/>
      <w:r w:rsidRPr="00F1252C">
        <w:rPr>
          <w:sz w:val="36"/>
          <w:szCs w:val="36"/>
        </w:rPr>
        <w:t xml:space="preserve"> МУНИЦИПАЛЬНОГО</w:t>
      </w:r>
    </w:p>
    <w:p w:rsidR="00F1252C" w:rsidRPr="00F1252C" w:rsidRDefault="00F1252C" w:rsidP="00F1252C">
      <w:pPr>
        <w:pStyle w:val="Default"/>
        <w:jc w:val="center"/>
        <w:rPr>
          <w:sz w:val="36"/>
          <w:szCs w:val="36"/>
        </w:rPr>
      </w:pPr>
    </w:p>
    <w:p w:rsidR="00F1252C" w:rsidRPr="00F1252C" w:rsidRDefault="00F1252C" w:rsidP="00F1252C">
      <w:pPr>
        <w:pStyle w:val="Default"/>
        <w:jc w:val="center"/>
        <w:rPr>
          <w:sz w:val="36"/>
          <w:szCs w:val="36"/>
        </w:rPr>
      </w:pPr>
      <w:r w:rsidRPr="00F1252C">
        <w:rPr>
          <w:sz w:val="36"/>
          <w:szCs w:val="36"/>
        </w:rPr>
        <w:t>ФИНАНСОВОГО КОНТРОЛЯ</w:t>
      </w:r>
    </w:p>
    <w:p w:rsidR="000842CF" w:rsidRPr="00F1252C" w:rsidRDefault="000842CF" w:rsidP="00F1252C">
      <w:pPr>
        <w:pStyle w:val="Default"/>
        <w:jc w:val="center"/>
        <w:rPr>
          <w:sz w:val="36"/>
          <w:szCs w:val="36"/>
        </w:rPr>
      </w:pPr>
    </w:p>
    <w:p w:rsidR="000842CF" w:rsidRPr="00F1252C" w:rsidRDefault="00F1252C" w:rsidP="000842CF">
      <w:pPr>
        <w:pStyle w:val="Default"/>
        <w:rPr>
          <w:b/>
          <w:sz w:val="40"/>
          <w:szCs w:val="40"/>
        </w:rPr>
      </w:pPr>
      <w:r>
        <w:t xml:space="preserve">                                                          </w:t>
      </w:r>
      <w:r w:rsidRPr="00F1252C">
        <w:rPr>
          <w:b/>
          <w:sz w:val="40"/>
          <w:szCs w:val="40"/>
        </w:rPr>
        <w:t>СВМФК - 9</w:t>
      </w:r>
    </w:p>
    <w:p w:rsidR="000842CF" w:rsidRDefault="000842CF" w:rsidP="000842CF">
      <w:pPr>
        <w:pStyle w:val="Default"/>
      </w:pPr>
    </w:p>
    <w:p w:rsidR="000842CF" w:rsidRDefault="000842CF" w:rsidP="000842CF">
      <w:pPr>
        <w:pStyle w:val="Default"/>
      </w:pPr>
    </w:p>
    <w:p w:rsidR="000842CF" w:rsidRDefault="000842CF" w:rsidP="000842CF">
      <w:pPr>
        <w:pStyle w:val="Default"/>
      </w:pPr>
    </w:p>
    <w:p w:rsidR="000842CF" w:rsidRDefault="000842CF" w:rsidP="000842CF">
      <w:pPr>
        <w:pStyle w:val="Default"/>
      </w:pPr>
    </w:p>
    <w:p w:rsidR="000842CF" w:rsidRDefault="000842CF" w:rsidP="000842CF">
      <w:pPr>
        <w:pStyle w:val="Default"/>
      </w:pPr>
    </w:p>
    <w:p w:rsidR="000842CF" w:rsidRPr="001419A1" w:rsidRDefault="001419A1" w:rsidP="001419A1">
      <w:pPr>
        <w:pStyle w:val="Default"/>
        <w:jc w:val="center"/>
        <w:rPr>
          <w:b/>
          <w:sz w:val="40"/>
          <w:szCs w:val="40"/>
        </w:rPr>
      </w:pPr>
      <w:r w:rsidRPr="001419A1">
        <w:rPr>
          <w:b/>
          <w:sz w:val="40"/>
          <w:szCs w:val="40"/>
        </w:rPr>
        <w:t>АУДИТ В СФЕРЕ ЗАКУПОК ТОВАРОВ, РАБОТ, УСЛУГ</w:t>
      </w:r>
    </w:p>
    <w:p w:rsidR="000842CF" w:rsidRDefault="000842CF" w:rsidP="000842CF">
      <w:pPr>
        <w:pStyle w:val="Default"/>
      </w:pPr>
    </w:p>
    <w:p w:rsidR="000842CF" w:rsidRDefault="000842CF" w:rsidP="000842CF">
      <w:pPr>
        <w:pStyle w:val="Default"/>
      </w:pPr>
    </w:p>
    <w:p w:rsidR="000842CF" w:rsidRDefault="000842CF" w:rsidP="000842CF">
      <w:pPr>
        <w:pStyle w:val="Default"/>
      </w:pPr>
    </w:p>
    <w:p w:rsidR="000842CF" w:rsidRDefault="000842CF" w:rsidP="000842CF">
      <w:pPr>
        <w:pStyle w:val="Default"/>
      </w:pPr>
    </w:p>
    <w:p w:rsidR="000842CF" w:rsidRDefault="000842CF" w:rsidP="000842CF">
      <w:pPr>
        <w:pStyle w:val="Default"/>
      </w:pPr>
    </w:p>
    <w:p w:rsidR="000842CF" w:rsidRDefault="000842CF" w:rsidP="000842CF">
      <w:pPr>
        <w:pStyle w:val="Default"/>
      </w:pPr>
    </w:p>
    <w:p w:rsidR="000842CF" w:rsidRDefault="000842CF" w:rsidP="000842CF">
      <w:pPr>
        <w:pStyle w:val="Default"/>
      </w:pPr>
    </w:p>
    <w:p w:rsidR="001419A1" w:rsidRDefault="001419A1" w:rsidP="000842CF">
      <w:pPr>
        <w:pStyle w:val="Default"/>
      </w:pPr>
    </w:p>
    <w:p w:rsidR="001419A1" w:rsidRDefault="001419A1" w:rsidP="000842CF">
      <w:pPr>
        <w:pStyle w:val="Default"/>
      </w:pPr>
    </w:p>
    <w:p w:rsidR="001419A1" w:rsidRDefault="001419A1" w:rsidP="000842CF">
      <w:pPr>
        <w:pStyle w:val="Default"/>
      </w:pPr>
    </w:p>
    <w:p w:rsidR="001419A1" w:rsidRDefault="001419A1" w:rsidP="000842CF">
      <w:pPr>
        <w:pStyle w:val="Default"/>
      </w:pPr>
    </w:p>
    <w:p w:rsidR="001419A1" w:rsidRDefault="001419A1" w:rsidP="000842CF">
      <w:pPr>
        <w:pStyle w:val="Default"/>
      </w:pPr>
    </w:p>
    <w:p w:rsidR="001419A1" w:rsidRDefault="001419A1" w:rsidP="000842CF">
      <w:pPr>
        <w:pStyle w:val="Default"/>
      </w:pPr>
    </w:p>
    <w:p w:rsidR="001419A1" w:rsidRDefault="001419A1" w:rsidP="000842CF">
      <w:pPr>
        <w:pStyle w:val="Default"/>
      </w:pPr>
    </w:p>
    <w:p w:rsidR="001419A1" w:rsidRDefault="001419A1" w:rsidP="000842CF">
      <w:pPr>
        <w:pStyle w:val="Default"/>
      </w:pPr>
    </w:p>
    <w:p w:rsidR="001419A1" w:rsidRDefault="001419A1" w:rsidP="000842CF">
      <w:pPr>
        <w:pStyle w:val="Default"/>
      </w:pPr>
    </w:p>
    <w:p w:rsidR="001419A1" w:rsidRDefault="001419A1" w:rsidP="000842CF">
      <w:pPr>
        <w:pStyle w:val="Default"/>
      </w:pPr>
    </w:p>
    <w:p w:rsidR="001419A1" w:rsidRDefault="001419A1" w:rsidP="000842CF">
      <w:pPr>
        <w:pStyle w:val="Default"/>
      </w:pPr>
    </w:p>
    <w:p w:rsidR="000842CF" w:rsidRDefault="000842CF" w:rsidP="000842CF">
      <w:pPr>
        <w:pStyle w:val="Default"/>
      </w:pPr>
    </w:p>
    <w:p w:rsidR="000842CF" w:rsidRDefault="001419A1" w:rsidP="001419A1">
      <w:pPr>
        <w:pStyle w:val="Default"/>
        <w:jc w:val="center"/>
        <w:rPr>
          <w:b/>
          <w:sz w:val="28"/>
          <w:szCs w:val="28"/>
        </w:rPr>
      </w:pPr>
      <w:r w:rsidRPr="008614C7">
        <w:rPr>
          <w:b/>
          <w:sz w:val="28"/>
          <w:szCs w:val="28"/>
        </w:rPr>
        <w:lastRenderedPageBreak/>
        <w:t>СОДЕРЖАНИЕ</w:t>
      </w:r>
    </w:p>
    <w:p w:rsidR="0079524B" w:rsidRPr="008614C7" w:rsidRDefault="0079524B" w:rsidP="001419A1">
      <w:pPr>
        <w:pStyle w:val="Default"/>
        <w:jc w:val="center"/>
        <w:rPr>
          <w:b/>
          <w:sz w:val="28"/>
          <w:szCs w:val="28"/>
        </w:rPr>
      </w:pPr>
    </w:p>
    <w:p w:rsidR="001419A1" w:rsidRDefault="001419A1" w:rsidP="000842CF">
      <w:pPr>
        <w:pStyle w:val="Default"/>
      </w:pPr>
    </w:p>
    <w:p w:rsidR="001419A1" w:rsidRDefault="001419A1" w:rsidP="001419A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9524B">
        <w:rPr>
          <w:sz w:val="28"/>
          <w:szCs w:val="28"/>
        </w:rPr>
        <w:t>Общие положения</w:t>
      </w:r>
      <w:r w:rsidR="0079524B">
        <w:rPr>
          <w:sz w:val="28"/>
          <w:szCs w:val="28"/>
        </w:rPr>
        <w:t>.</w:t>
      </w:r>
    </w:p>
    <w:p w:rsidR="0079524B" w:rsidRPr="0079524B" w:rsidRDefault="0079524B" w:rsidP="0079524B">
      <w:pPr>
        <w:pStyle w:val="Default"/>
        <w:ind w:left="502"/>
        <w:rPr>
          <w:sz w:val="28"/>
          <w:szCs w:val="28"/>
        </w:rPr>
      </w:pPr>
    </w:p>
    <w:p w:rsidR="001419A1" w:rsidRDefault="001419A1" w:rsidP="001419A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9524B">
        <w:rPr>
          <w:sz w:val="28"/>
          <w:szCs w:val="28"/>
        </w:rPr>
        <w:t xml:space="preserve">Содержание аудита в сфере </w:t>
      </w:r>
      <w:r w:rsidR="00AD126E" w:rsidRPr="0079524B">
        <w:rPr>
          <w:sz w:val="28"/>
          <w:szCs w:val="28"/>
        </w:rPr>
        <w:t>закупок</w:t>
      </w:r>
      <w:r w:rsidR="008614C7" w:rsidRPr="0079524B">
        <w:rPr>
          <w:sz w:val="28"/>
          <w:szCs w:val="28"/>
        </w:rPr>
        <w:t xml:space="preserve"> товаров, работ, услуг.</w:t>
      </w:r>
    </w:p>
    <w:p w:rsidR="0079524B" w:rsidRDefault="0079524B" w:rsidP="0079524B">
      <w:pPr>
        <w:pStyle w:val="a3"/>
        <w:rPr>
          <w:sz w:val="28"/>
          <w:szCs w:val="28"/>
        </w:rPr>
      </w:pPr>
    </w:p>
    <w:p w:rsidR="0079524B" w:rsidRPr="0079524B" w:rsidRDefault="0079524B" w:rsidP="0079524B">
      <w:pPr>
        <w:pStyle w:val="Default"/>
        <w:ind w:left="502"/>
        <w:rPr>
          <w:sz w:val="28"/>
          <w:szCs w:val="28"/>
        </w:rPr>
      </w:pPr>
    </w:p>
    <w:p w:rsidR="008614C7" w:rsidRDefault="008614C7" w:rsidP="008614C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9524B">
        <w:rPr>
          <w:sz w:val="28"/>
          <w:szCs w:val="28"/>
        </w:rPr>
        <w:t>Определение законности и эффективности расходования средств местного бюджета на закупки.</w:t>
      </w:r>
    </w:p>
    <w:p w:rsidR="0079524B" w:rsidRPr="0079524B" w:rsidRDefault="0079524B" w:rsidP="0079524B">
      <w:pPr>
        <w:pStyle w:val="Default"/>
        <w:ind w:left="502"/>
        <w:rPr>
          <w:sz w:val="28"/>
          <w:szCs w:val="28"/>
        </w:rPr>
      </w:pPr>
    </w:p>
    <w:p w:rsidR="008614C7" w:rsidRPr="0079524B" w:rsidRDefault="008614C7" w:rsidP="008614C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9524B">
        <w:rPr>
          <w:sz w:val="28"/>
          <w:szCs w:val="28"/>
        </w:rPr>
        <w:t>Подготовка, проведение и оформление результатов аудита в сфере закупок.</w:t>
      </w:r>
    </w:p>
    <w:p w:rsidR="001419A1" w:rsidRDefault="001419A1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Default="0079524B" w:rsidP="000842CF">
      <w:pPr>
        <w:pStyle w:val="Default"/>
        <w:rPr>
          <w:sz w:val="28"/>
          <w:szCs w:val="28"/>
        </w:rPr>
      </w:pPr>
    </w:p>
    <w:p w:rsidR="0079524B" w:rsidRPr="0079524B" w:rsidRDefault="0079524B" w:rsidP="000842CF">
      <w:pPr>
        <w:pStyle w:val="Default"/>
        <w:rPr>
          <w:sz w:val="28"/>
          <w:szCs w:val="28"/>
        </w:rPr>
      </w:pPr>
    </w:p>
    <w:p w:rsidR="000842CF" w:rsidRDefault="000842CF" w:rsidP="0079524B">
      <w:pPr>
        <w:pStyle w:val="Default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ОБЩИЕ ПОЛОЖЕНИЯ </w:t>
      </w:r>
    </w:p>
    <w:p w:rsidR="0079524B" w:rsidRDefault="0079524B" w:rsidP="0079524B">
      <w:pPr>
        <w:pStyle w:val="Default"/>
        <w:ind w:left="3225"/>
        <w:rPr>
          <w:sz w:val="26"/>
          <w:szCs w:val="26"/>
        </w:rPr>
      </w:pPr>
    </w:p>
    <w:p w:rsidR="000842CF" w:rsidRPr="0079524B" w:rsidRDefault="0079524B" w:rsidP="0079524B">
      <w:pPr>
        <w:pStyle w:val="Default"/>
        <w:spacing w:after="3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6D35FF">
        <w:rPr>
          <w:sz w:val="26"/>
          <w:szCs w:val="26"/>
        </w:rPr>
        <w:t xml:space="preserve"> </w:t>
      </w:r>
      <w:r w:rsidR="000842CF">
        <w:rPr>
          <w:sz w:val="26"/>
          <w:szCs w:val="26"/>
        </w:rPr>
        <w:t>1</w:t>
      </w:r>
      <w:r w:rsidR="000842CF" w:rsidRPr="0079524B">
        <w:rPr>
          <w:sz w:val="28"/>
          <w:szCs w:val="28"/>
        </w:rPr>
        <w:t xml:space="preserve">.1. </w:t>
      </w:r>
      <w:r>
        <w:rPr>
          <w:sz w:val="28"/>
          <w:szCs w:val="28"/>
        </w:rPr>
        <w:t>Настоящий  Стандарт</w:t>
      </w:r>
      <w:r w:rsidR="000842CF" w:rsidRPr="0079524B"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 w:rsidR="000842CF" w:rsidRPr="0079524B">
        <w:rPr>
          <w:sz w:val="28"/>
          <w:szCs w:val="28"/>
        </w:rPr>
        <w:t xml:space="preserve">дназначен для методологического обеспечения реализации задач Контрольно-счетной палаты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район»</w:t>
      </w:r>
      <w:proofErr w:type="spellEnd"/>
      <w:r>
        <w:rPr>
          <w:sz w:val="28"/>
          <w:szCs w:val="28"/>
        </w:rPr>
        <w:t xml:space="preserve"> </w:t>
      </w:r>
      <w:r w:rsidR="000842CF" w:rsidRPr="0079524B">
        <w:rPr>
          <w:sz w:val="28"/>
          <w:szCs w:val="28"/>
        </w:rPr>
        <w:t xml:space="preserve"> (далее - КСП</w:t>
      </w:r>
      <w:proofErr w:type="gramStart"/>
      <w:r w:rsidR="000842CF" w:rsidRPr="0079524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0842CF" w:rsidRPr="0079524B">
        <w:rPr>
          <w:sz w:val="28"/>
          <w:szCs w:val="28"/>
        </w:rPr>
        <w:t xml:space="preserve"> при проведении аудита в сфере закупок товаров, работ, услуг в рамках реализации положений статьи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</w:t>
      </w:r>
    </w:p>
    <w:p w:rsidR="000842CF" w:rsidRPr="0079524B" w:rsidRDefault="0079524B" w:rsidP="0079524B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42CF" w:rsidRPr="0079524B">
        <w:rPr>
          <w:sz w:val="28"/>
          <w:szCs w:val="28"/>
        </w:rPr>
        <w:t xml:space="preserve">1.2. </w:t>
      </w:r>
      <w:r>
        <w:rPr>
          <w:sz w:val="28"/>
          <w:szCs w:val="28"/>
        </w:rPr>
        <w:t>Стандарт</w:t>
      </w:r>
      <w:r w:rsidR="000842CF" w:rsidRPr="0079524B">
        <w:rPr>
          <w:sz w:val="28"/>
          <w:szCs w:val="28"/>
        </w:rPr>
        <w:t xml:space="preserve">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  <w:r>
        <w:rPr>
          <w:sz w:val="28"/>
          <w:szCs w:val="28"/>
        </w:rPr>
        <w:t xml:space="preserve">Положения о </w:t>
      </w:r>
      <w:r w:rsidR="000842CF" w:rsidRPr="0079524B">
        <w:rPr>
          <w:sz w:val="28"/>
          <w:szCs w:val="28"/>
        </w:rPr>
        <w:t xml:space="preserve"> Контрольно-счетной палате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 </w:t>
      </w:r>
      <w:r w:rsidR="000842CF" w:rsidRPr="0079524B">
        <w:rPr>
          <w:sz w:val="28"/>
          <w:szCs w:val="28"/>
        </w:rPr>
        <w:t xml:space="preserve"> (далее – </w:t>
      </w:r>
      <w:r w:rsidR="006D35FF">
        <w:rPr>
          <w:sz w:val="28"/>
          <w:szCs w:val="28"/>
        </w:rPr>
        <w:t>Положение</w:t>
      </w:r>
      <w:r w:rsidR="00555D57">
        <w:rPr>
          <w:sz w:val="28"/>
          <w:szCs w:val="28"/>
        </w:rPr>
        <w:t xml:space="preserve"> о КСП</w:t>
      </w:r>
      <w:r w:rsidR="000842CF" w:rsidRPr="0079524B">
        <w:rPr>
          <w:sz w:val="28"/>
          <w:szCs w:val="28"/>
        </w:rPr>
        <w:t xml:space="preserve">). </w:t>
      </w:r>
    </w:p>
    <w:p w:rsidR="000842CF" w:rsidRDefault="0079524B" w:rsidP="007952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35FF">
        <w:rPr>
          <w:sz w:val="28"/>
          <w:szCs w:val="28"/>
        </w:rPr>
        <w:t xml:space="preserve">  </w:t>
      </w:r>
      <w:r w:rsidR="000842CF" w:rsidRPr="0079524B">
        <w:rPr>
          <w:sz w:val="28"/>
          <w:szCs w:val="28"/>
        </w:rPr>
        <w:t xml:space="preserve">1.3. Целью </w:t>
      </w:r>
      <w:r w:rsidR="006D35FF">
        <w:rPr>
          <w:sz w:val="28"/>
          <w:szCs w:val="28"/>
        </w:rPr>
        <w:t>Стандарта</w:t>
      </w:r>
      <w:r w:rsidR="000842CF" w:rsidRPr="0079524B">
        <w:rPr>
          <w:sz w:val="28"/>
          <w:szCs w:val="28"/>
        </w:rPr>
        <w:t xml:space="preserve"> является методическое обеспечение проведения аудита в сфере закупок товаров, работ, услуг (далее – аудит в сфере закупок), а также оформления результатов аудита в сфере закупок. </w:t>
      </w:r>
    </w:p>
    <w:p w:rsidR="00133849" w:rsidRDefault="00133849" w:rsidP="0079524B">
      <w:pPr>
        <w:pStyle w:val="Default"/>
        <w:jc w:val="both"/>
        <w:rPr>
          <w:sz w:val="28"/>
          <w:szCs w:val="28"/>
        </w:rPr>
      </w:pPr>
    </w:p>
    <w:p w:rsidR="00555D57" w:rsidRPr="0079524B" w:rsidRDefault="00555D57" w:rsidP="0079524B">
      <w:pPr>
        <w:pStyle w:val="Default"/>
        <w:jc w:val="both"/>
        <w:rPr>
          <w:sz w:val="28"/>
          <w:szCs w:val="28"/>
        </w:rPr>
      </w:pPr>
    </w:p>
    <w:p w:rsidR="000842CF" w:rsidRDefault="000842CF" w:rsidP="0079524B">
      <w:pPr>
        <w:pStyle w:val="Default"/>
        <w:jc w:val="both"/>
        <w:rPr>
          <w:sz w:val="26"/>
          <w:szCs w:val="26"/>
        </w:rPr>
      </w:pPr>
    </w:p>
    <w:p w:rsidR="006D35FF" w:rsidRDefault="000842CF" w:rsidP="006D35FF">
      <w:pPr>
        <w:pStyle w:val="Default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СОДЕРЖАНИЕ АУДИТА В СФЕРЕ ЗАКУПОК </w:t>
      </w:r>
      <w:r w:rsidR="006D35FF">
        <w:rPr>
          <w:b/>
          <w:bCs/>
          <w:sz w:val="26"/>
          <w:szCs w:val="26"/>
        </w:rPr>
        <w:t xml:space="preserve"> </w:t>
      </w:r>
    </w:p>
    <w:p w:rsidR="006D35FF" w:rsidRDefault="006D35FF" w:rsidP="006D35FF">
      <w:pPr>
        <w:pStyle w:val="Default"/>
        <w:ind w:left="32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ТОВАРОВ, РАБОТ, УСЛУГ.</w:t>
      </w:r>
    </w:p>
    <w:p w:rsidR="000842CF" w:rsidRDefault="006D35FF" w:rsidP="006D35FF">
      <w:pPr>
        <w:pStyle w:val="Default"/>
        <w:ind w:left="322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</w:t>
      </w:r>
    </w:p>
    <w:p w:rsidR="000842CF" w:rsidRPr="006D35FF" w:rsidRDefault="006D35FF" w:rsidP="0079524B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0842CF">
        <w:rPr>
          <w:sz w:val="26"/>
          <w:szCs w:val="26"/>
        </w:rPr>
        <w:t xml:space="preserve">2.1. </w:t>
      </w:r>
      <w:r w:rsidR="000842CF" w:rsidRPr="006D35FF">
        <w:rPr>
          <w:sz w:val="28"/>
          <w:szCs w:val="28"/>
        </w:rPr>
        <w:t xml:space="preserve">Аудит в сфере закупок представляет собой экспертно-аналитическое мероприятие, проводимое 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закупок. </w:t>
      </w:r>
    </w:p>
    <w:p w:rsidR="000842CF" w:rsidRDefault="006D35FF" w:rsidP="0079524B">
      <w:pPr>
        <w:pStyle w:val="Default"/>
        <w:jc w:val="both"/>
        <w:rPr>
          <w:sz w:val="28"/>
          <w:szCs w:val="28"/>
        </w:rPr>
      </w:pPr>
      <w:r w:rsidRPr="006D35FF">
        <w:rPr>
          <w:sz w:val="28"/>
          <w:szCs w:val="28"/>
        </w:rPr>
        <w:t xml:space="preserve">       </w:t>
      </w:r>
      <w:r w:rsidR="000842CF" w:rsidRPr="006D35FF">
        <w:rPr>
          <w:sz w:val="28"/>
          <w:szCs w:val="28"/>
        </w:rPr>
        <w:t xml:space="preserve">2.2. Объектами проведения аудита в сфере закупок являются органы и организации, на которые распространяются контрольные полномочия КСП, установленные статьей 11 Федерального закона № 6-ФЗ и статьей 13 </w:t>
      </w:r>
      <w:r w:rsidR="00555D57">
        <w:rPr>
          <w:sz w:val="28"/>
          <w:szCs w:val="28"/>
        </w:rPr>
        <w:t>Положения о КСП</w:t>
      </w:r>
      <w:r w:rsidR="000842CF" w:rsidRPr="006D35FF">
        <w:rPr>
          <w:sz w:val="28"/>
          <w:szCs w:val="28"/>
        </w:rPr>
        <w:t xml:space="preserve">. </w:t>
      </w:r>
    </w:p>
    <w:p w:rsidR="00133849" w:rsidRDefault="00133849" w:rsidP="0079524B">
      <w:pPr>
        <w:pStyle w:val="Default"/>
        <w:jc w:val="both"/>
        <w:rPr>
          <w:sz w:val="28"/>
          <w:szCs w:val="28"/>
        </w:rPr>
      </w:pPr>
    </w:p>
    <w:p w:rsidR="00133849" w:rsidRDefault="00133849" w:rsidP="0079524B">
      <w:pPr>
        <w:pStyle w:val="Default"/>
        <w:jc w:val="both"/>
        <w:rPr>
          <w:sz w:val="28"/>
          <w:szCs w:val="28"/>
        </w:rPr>
      </w:pPr>
    </w:p>
    <w:p w:rsidR="00555D57" w:rsidRDefault="00555D57" w:rsidP="0079524B">
      <w:pPr>
        <w:pStyle w:val="Default"/>
        <w:jc w:val="both"/>
        <w:rPr>
          <w:sz w:val="28"/>
          <w:szCs w:val="28"/>
        </w:rPr>
      </w:pPr>
    </w:p>
    <w:p w:rsidR="00555D57" w:rsidRDefault="00133849" w:rsidP="00133849">
      <w:pPr>
        <w:pStyle w:val="Default"/>
        <w:numPr>
          <w:ilvl w:val="0"/>
          <w:numId w:val="2"/>
        </w:numPr>
        <w:ind w:left="2268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555D57" w:rsidRPr="00555D57">
        <w:rPr>
          <w:b/>
          <w:sz w:val="28"/>
          <w:szCs w:val="28"/>
        </w:rPr>
        <w:t>ПРЕДЕЛЕНИЕ ЗАКОННОСТИ И ЭФФЕКТИВНОСТИ    РАСХОДОВАНИЯ СРЕДСТВ МЕСТНОГО БЮДЖЕТА НА ЗАКУПКИ.</w:t>
      </w:r>
    </w:p>
    <w:p w:rsidR="00133849" w:rsidRDefault="00133849" w:rsidP="00133849">
      <w:pPr>
        <w:pStyle w:val="Default"/>
        <w:ind w:left="2268"/>
        <w:jc w:val="both"/>
        <w:rPr>
          <w:b/>
          <w:sz w:val="28"/>
          <w:szCs w:val="28"/>
        </w:rPr>
      </w:pPr>
    </w:p>
    <w:p w:rsidR="00133849" w:rsidRDefault="00133849" w:rsidP="00133849">
      <w:pPr>
        <w:pStyle w:val="Default"/>
        <w:ind w:left="2268"/>
        <w:jc w:val="both"/>
        <w:rPr>
          <w:b/>
          <w:sz w:val="28"/>
          <w:szCs w:val="28"/>
        </w:rPr>
      </w:pPr>
    </w:p>
    <w:p w:rsidR="000842CF" w:rsidRPr="00E82832" w:rsidRDefault="00133849" w:rsidP="0079524B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0842CF">
        <w:rPr>
          <w:sz w:val="26"/>
          <w:szCs w:val="26"/>
        </w:rPr>
        <w:t>3.1</w:t>
      </w:r>
      <w:r w:rsidR="000842CF" w:rsidRPr="00E82832">
        <w:rPr>
          <w:sz w:val="28"/>
          <w:szCs w:val="28"/>
        </w:rPr>
        <w:t xml:space="preserve">. Проверка законности расходования средств </w:t>
      </w:r>
      <w:r w:rsidR="00E82832" w:rsidRPr="00E82832">
        <w:rPr>
          <w:sz w:val="28"/>
          <w:szCs w:val="28"/>
        </w:rPr>
        <w:t xml:space="preserve"> местного</w:t>
      </w:r>
      <w:r w:rsidR="000842CF" w:rsidRPr="00E82832">
        <w:rPr>
          <w:sz w:val="28"/>
          <w:szCs w:val="28"/>
        </w:rPr>
        <w:t xml:space="preserve"> бюджета (бюджета </w:t>
      </w:r>
      <w:r w:rsidR="00E82832" w:rsidRPr="00E82832">
        <w:rPr>
          <w:sz w:val="28"/>
          <w:szCs w:val="28"/>
        </w:rPr>
        <w:t>района, бюджета поселения</w:t>
      </w:r>
      <w:r w:rsidR="000842CF" w:rsidRPr="00E82832">
        <w:rPr>
          <w:sz w:val="28"/>
          <w:szCs w:val="28"/>
        </w:rPr>
        <w:t xml:space="preserve">) на закупки по планируемым к заключению, заключенным и исполненным контрактам, гражданско-правовым договорам (далее – контракты) осуществляется на основании: </w:t>
      </w:r>
    </w:p>
    <w:p w:rsidR="000842CF" w:rsidRPr="00E82832" w:rsidRDefault="00E82832" w:rsidP="0079524B">
      <w:pPr>
        <w:pStyle w:val="Default"/>
        <w:jc w:val="both"/>
        <w:rPr>
          <w:sz w:val="28"/>
          <w:szCs w:val="28"/>
        </w:rPr>
      </w:pPr>
      <w:r w:rsidRPr="00E82832">
        <w:rPr>
          <w:sz w:val="28"/>
          <w:szCs w:val="28"/>
        </w:rPr>
        <w:lastRenderedPageBreak/>
        <w:t xml:space="preserve">          </w:t>
      </w:r>
      <w:proofErr w:type="gramStart"/>
      <w:r w:rsidR="000842CF" w:rsidRPr="00E82832">
        <w:rPr>
          <w:sz w:val="28"/>
          <w:szCs w:val="28"/>
        </w:rPr>
        <w:t xml:space="preserve">- анализа положений Бюджетного кодекса РФ и нормативных правовых актов, устанавливающих порядок расходования средств бюджетов, в том числе и на закупки; </w:t>
      </w:r>
      <w:proofErr w:type="gramEnd"/>
    </w:p>
    <w:p w:rsidR="000842CF" w:rsidRPr="00E82832" w:rsidRDefault="00E82832" w:rsidP="0079524B">
      <w:pPr>
        <w:pStyle w:val="Default"/>
        <w:jc w:val="both"/>
        <w:rPr>
          <w:sz w:val="28"/>
          <w:szCs w:val="28"/>
        </w:rPr>
      </w:pPr>
      <w:r w:rsidRPr="00E82832">
        <w:rPr>
          <w:sz w:val="28"/>
          <w:szCs w:val="28"/>
        </w:rPr>
        <w:t xml:space="preserve">         </w:t>
      </w:r>
      <w:r w:rsidR="000842CF" w:rsidRPr="00E82832">
        <w:rPr>
          <w:sz w:val="28"/>
          <w:szCs w:val="28"/>
        </w:rPr>
        <w:t xml:space="preserve">- анализа установления соответствия планируемой закупки целям осуществления закупок, определенным с учетом положений статьи 13 Федерального закона № 44-ФЗ, а также законодательству Российской Федерации, Иркутской области и иным нормативным правовым актам о контрактной системе в сфере закупок; </w:t>
      </w:r>
    </w:p>
    <w:p w:rsidR="000842CF" w:rsidRPr="00E82832" w:rsidRDefault="00E82832" w:rsidP="0079524B">
      <w:pPr>
        <w:pStyle w:val="Default"/>
        <w:jc w:val="both"/>
        <w:rPr>
          <w:sz w:val="28"/>
          <w:szCs w:val="28"/>
        </w:rPr>
      </w:pPr>
      <w:r w:rsidRPr="00E82832">
        <w:rPr>
          <w:sz w:val="28"/>
          <w:szCs w:val="28"/>
        </w:rPr>
        <w:t xml:space="preserve">         </w:t>
      </w:r>
      <w:r w:rsidR="000842CF" w:rsidRPr="00E82832">
        <w:rPr>
          <w:sz w:val="28"/>
          <w:szCs w:val="28"/>
        </w:rPr>
        <w:t xml:space="preserve">- оценки применения методов определения начальной (максимальной) цены контракта, цены контракта, заключаемого с единственным поставщиком (подрядчиком, исполнителем) и способов определения поставщика (подрядчика, исполнителя) установленных статьей 22 и главой 3 Федерального закона № 44-ФЗ. </w:t>
      </w:r>
    </w:p>
    <w:p w:rsidR="000842CF" w:rsidRPr="00E82832" w:rsidRDefault="00E82832" w:rsidP="0079524B">
      <w:pPr>
        <w:pStyle w:val="Default"/>
        <w:jc w:val="both"/>
        <w:rPr>
          <w:sz w:val="28"/>
          <w:szCs w:val="28"/>
        </w:rPr>
      </w:pPr>
      <w:r w:rsidRPr="00E82832">
        <w:rPr>
          <w:sz w:val="28"/>
          <w:szCs w:val="28"/>
        </w:rPr>
        <w:t xml:space="preserve">        </w:t>
      </w:r>
      <w:r w:rsidR="000842CF" w:rsidRPr="00E82832">
        <w:rPr>
          <w:sz w:val="28"/>
          <w:szCs w:val="28"/>
        </w:rPr>
        <w:t xml:space="preserve">- оценки выполнения условий контрактов по срокам, объему, цене контрактов, количеству и качеству приобретаемых товаров, работ, услуг, а также порядка ценообразования и эффективность системы управления контрактами. </w:t>
      </w:r>
    </w:p>
    <w:p w:rsidR="000842CF" w:rsidRPr="00E82832" w:rsidRDefault="00E82832" w:rsidP="0079524B">
      <w:pPr>
        <w:pStyle w:val="Default"/>
        <w:jc w:val="both"/>
        <w:rPr>
          <w:sz w:val="28"/>
          <w:szCs w:val="28"/>
        </w:rPr>
      </w:pPr>
      <w:r w:rsidRPr="00E82832">
        <w:rPr>
          <w:sz w:val="28"/>
          <w:szCs w:val="28"/>
        </w:rPr>
        <w:t xml:space="preserve">        </w:t>
      </w:r>
      <w:r w:rsidR="000842CF" w:rsidRPr="00E82832">
        <w:rPr>
          <w:sz w:val="28"/>
          <w:szCs w:val="28"/>
        </w:rPr>
        <w:t xml:space="preserve">3.2. </w:t>
      </w:r>
      <w:proofErr w:type="gramStart"/>
      <w:r w:rsidR="000842CF" w:rsidRPr="00E82832">
        <w:rPr>
          <w:sz w:val="28"/>
          <w:szCs w:val="28"/>
        </w:rPr>
        <w:t xml:space="preserve">Проверка своевременности расходования средств </w:t>
      </w:r>
      <w:r w:rsidRPr="00E82832">
        <w:rPr>
          <w:sz w:val="28"/>
          <w:szCs w:val="28"/>
        </w:rPr>
        <w:t>местного</w:t>
      </w:r>
      <w:r w:rsidR="000842CF" w:rsidRPr="00E82832">
        <w:rPr>
          <w:sz w:val="28"/>
          <w:szCs w:val="28"/>
        </w:rPr>
        <w:t xml:space="preserve"> бюджета  на закупки по планируемым к заключению, заключенным и исполненным контрактам осуществляется на основании анализа расходных обязательств, обусловленных указанными расходами, на соответствие их исполнению в соответствующем финансовом году с учетом сроков (периодичности) осуществления закупок по плану закупок, срока действия </w:t>
      </w:r>
      <w:r w:rsidRPr="00E82832">
        <w:rPr>
          <w:sz w:val="28"/>
          <w:szCs w:val="28"/>
        </w:rPr>
        <w:t xml:space="preserve">решения Думы </w:t>
      </w:r>
      <w:r w:rsidR="000842CF" w:rsidRPr="00E82832">
        <w:rPr>
          <w:sz w:val="28"/>
          <w:szCs w:val="28"/>
        </w:rPr>
        <w:t xml:space="preserve"> о </w:t>
      </w:r>
      <w:r w:rsidRPr="00E82832">
        <w:rPr>
          <w:sz w:val="28"/>
          <w:szCs w:val="28"/>
        </w:rPr>
        <w:t>местном бюджете</w:t>
      </w:r>
      <w:r w:rsidR="000842CF" w:rsidRPr="00E82832">
        <w:rPr>
          <w:sz w:val="28"/>
          <w:szCs w:val="28"/>
        </w:rPr>
        <w:t xml:space="preserve"> на очередной финансовый год и плановый период в соответствии с положениями</w:t>
      </w:r>
      <w:proofErr w:type="gramEnd"/>
      <w:r w:rsidR="000842CF" w:rsidRPr="00E82832">
        <w:rPr>
          <w:sz w:val="28"/>
          <w:szCs w:val="28"/>
        </w:rPr>
        <w:t xml:space="preserve"> Федерального закона № 44-ФЗ и Бюджетного кодекса РФ. </w:t>
      </w:r>
    </w:p>
    <w:p w:rsidR="000842CF" w:rsidRPr="00E82832" w:rsidRDefault="00E82832" w:rsidP="0079524B">
      <w:pPr>
        <w:pStyle w:val="Default"/>
        <w:jc w:val="both"/>
        <w:rPr>
          <w:sz w:val="28"/>
          <w:szCs w:val="28"/>
        </w:rPr>
      </w:pPr>
      <w:r w:rsidRPr="00E82832">
        <w:rPr>
          <w:sz w:val="28"/>
          <w:szCs w:val="28"/>
        </w:rPr>
        <w:t xml:space="preserve">        </w:t>
      </w:r>
      <w:r w:rsidR="000842CF" w:rsidRPr="00E82832">
        <w:rPr>
          <w:sz w:val="28"/>
          <w:szCs w:val="28"/>
        </w:rPr>
        <w:t xml:space="preserve">3.3. Оценка эффективности расходования средств </w:t>
      </w:r>
      <w:r w:rsidRPr="00E82832">
        <w:rPr>
          <w:sz w:val="28"/>
          <w:szCs w:val="28"/>
        </w:rPr>
        <w:t>местного</w:t>
      </w:r>
      <w:r w:rsidR="000842CF" w:rsidRPr="00E82832">
        <w:rPr>
          <w:sz w:val="28"/>
          <w:szCs w:val="28"/>
        </w:rPr>
        <w:t xml:space="preserve"> бюджета </w:t>
      </w:r>
      <w:r w:rsidRPr="00E82832">
        <w:rPr>
          <w:sz w:val="28"/>
          <w:szCs w:val="28"/>
        </w:rPr>
        <w:t>на</w:t>
      </w:r>
      <w:r w:rsidR="000842CF" w:rsidRPr="00E82832">
        <w:rPr>
          <w:sz w:val="28"/>
          <w:szCs w:val="28"/>
        </w:rPr>
        <w:t xml:space="preserve"> закупки по планируемым к заключению, заключенным и исполненным контрактам для достижения целей осуществления закупок, определенных в соответствии со статьей 13 Федерального закона № 44-ФЗ, осуществляется с учетом </w:t>
      </w:r>
      <w:proofErr w:type="gramStart"/>
      <w:r w:rsidR="000842CF" w:rsidRPr="00E82832">
        <w:rPr>
          <w:sz w:val="28"/>
          <w:szCs w:val="28"/>
        </w:rPr>
        <w:t>принципа эффективности использования бюджетных средств бюджетной системы Российской</w:t>
      </w:r>
      <w:proofErr w:type="gramEnd"/>
      <w:r w:rsidR="000842CF" w:rsidRPr="00E82832">
        <w:rPr>
          <w:sz w:val="28"/>
          <w:szCs w:val="28"/>
        </w:rPr>
        <w:t xml:space="preserve"> Федерации, предусмотренного ст. 34 Бюджетного Кодекса РФ. </w:t>
      </w:r>
    </w:p>
    <w:p w:rsidR="00E82832" w:rsidRPr="00E82832" w:rsidRDefault="00E82832" w:rsidP="0079524B">
      <w:pPr>
        <w:pStyle w:val="Default"/>
        <w:jc w:val="both"/>
        <w:rPr>
          <w:sz w:val="28"/>
          <w:szCs w:val="28"/>
        </w:rPr>
      </w:pPr>
    </w:p>
    <w:p w:rsidR="00E82832" w:rsidRPr="00E82832" w:rsidRDefault="00E82832" w:rsidP="0079524B">
      <w:pPr>
        <w:pStyle w:val="Default"/>
        <w:jc w:val="both"/>
        <w:rPr>
          <w:sz w:val="28"/>
          <w:szCs w:val="28"/>
        </w:rPr>
      </w:pPr>
    </w:p>
    <w:p w:rsidR="00E82832" w:rsidRDefault="00E82832" w:rsidP="0079524B">
      <w:pPr>
        <w:pStyle w:val="Default"/>
        <w:jc w:val="both"/>
        <w:rPr>
          <w:sz w:val="26"/>
          <w:szCs w:val="26"/>
        </w:rPr>
      </w:pPr>
    </w:p>
    <w:p w:rsidR="00E82832" w:rsidRDefault="000842CF" w:rsidP="00E82832">
      <w:pPr>
        <w:pStyle w:val="Default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ПОДГОТОВКА, ПРОВЕДЕНИЕ И ОФОРМЛЕНИЕ </w:t>
      </w:r>
      <w:r w:rsidR="00E82832">
        <w:rPr>
          <w:b/>
          <w:bCs/>
          <w:sz w:val="26"/>
          <w:szCs w:val="26"/>
        </w:rPr>
        <w:t xml:space="preserve">   </w:t>
      </w:r>
    </w:p>
    <w:p w:rsidR="000842CF" w:rsidRDefault="000842CF" w:rsidP="00E82832">
      <w:pPr>
        <w:pStyle w:val="Default"/>
        <w:ind w:left="234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РЕЗУЛЬТАТОВ АУДИТА В СФЕРЕ ЗАКУПОК</w:t>
      </w:r>
      <w:r w:rsidR="00E82832">
        <w:rPr>
          <w:b/>
          <w:bCs/>
          <w:sz w:val="26"/>
          <w:szCs w:val="26"/>
        </w:rPr>
        <w:t>.</w:t>
      </w:r>
    </w:p>
    <w:p w:rsidR="00E82832" w:rsidRDefault="00E82832" w:rsidP="00E82832">
      <w:pPr>
        <w:pStyle w:val="Default"/>
        <w:ind w:left="2345"/>
        <w:jc w:val="both"/>
        <w:rPr>
          <w:sz w:val="26"/>
          <w:szCs w:val="26"/>
        </w:rPr>
      </w:pPr>
    </w:p>
    <w:p w:rsidR="000842CF" w:rsidRPr="00E82832" w:rsidRDefault="00E82832" w:rsidP="0079524B">
      <w:pPr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0842CF">
        <w:rPr>
          <w:sz w:val="26"/>
          <w:szCs w:val="26"/>
        </w:rPr>
        <w:t xml:space="preserve">4.1. </w:t>
      </w:r>
      <w:r w:rsidR="000842CF" w:rsidRPr="00E82832">
        <w:rPr>
          <w:rFonts w:ascii="Times New Roman" w:hAnsi="Times New Roman" w:cs="Times New Roman"/>
          <w:sz w:val="28"/>
          <w:szCs w:val="28"/>
        </w:rPr>
        <w:t>Подготовка, проведение и оформление результатов аудита в сфере закупок осуществляются в соответствии со Стандартом КСП  СВФК-</w:t>
      </w:r>
      <w:r w:rsidRPr="00E82832">
        <w:rPr>
          <w:rFonts w:ascii="Times New Roman" w:hAnsi="Times New Roman" w:cs="Times New Roman"/>
          <w:sz w:val="28"/>
          <w:szCs w:val="28"/>
        </w:rPr>
        <w:t>4</w:t>
      </w:r>
      <w:r w:rsidR="000842CF" w:rsidRPr="00E82832">
        <w:rPr>
          <w:rFonts w:ascii="Times New Roman" w:hAnsi="Times New Roman" w:cs="Times New Roman"/>
          <w:sz w:val="28"/>
          <w:szCs w:val="28"/>
        </w:rPr>
        <w:t xml:space="preserve"> «Подготовка, проведение и оформление результатов экспертно-аналитических мероприятий».</w:t>
      </w:r>
      <w:bookmarkStart w:id="0" w:name="_GoBack"/>
      <w:bookmarkEnd w:id="0"/>
    </w:p>
    <w:sectPr w:rsidR="000842CF" w:rsidRPr="00E8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632E"/>
    <w:multiLevelType w:val="hybridMultilevel"/>
    <w:tmpl w:val="387EB0C8"/>
    <w:lvl w:ilvl="0" w:tplc="D5E0708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6E712A9A"/>
    <w:multiLevelType w:val="hybridMultilevel"/>
    <w:tmpl w:val="0BFE6F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CF"/>
    <w:rsid w:val="00003CAB"/>
    <w:rsid w:val="00005FF7"/>
    <w:rsid w:val="0000786A"/>
    <w:rsid w:val="00013DBE"/>
    <w:rsid w:val="00026AEC"/>
    <w:rsid w:val="000655A2"/>
    <w:rsid w:val="000842CF"/>
    <w:rsid w:val="000A7C8D"/>
    <w:rsid w:val="000F7F12"/>
    <w:rsid w:val="00113E40"/>
    <w:rsid w:val="001300DC"/>
    <w:rsid w:val="00133849"/>
    <w:rsid w:val="001419A1"/>
    <w:rsid w:val="0014348A"/>
    <w:rsid w:val="00143BFD"/>
    <w:rsid w:val="001447E3"/>
    <w:rsid w:val="0016146F"/>
    <w:rsid w:val="00174789"/>
    <w:rsid w:val="00180F68"/>
    <w:rsid w:val="001838DE"/>
    <w:rsid w:val="00183A7F"/>
    <w:rsid w:val="00192423"/>
    <w:rsid w:val="00196780"/>
    <w:rsid w:val="001A6BB3"/>
    <w:rsid w:val="0020237E"/>
    <w:rsid w:val="002151FF"/>
    <w:rsid w:val="00221168"/>
    <w:rsid w:val="00240581"/>
    <w:rsid w:val="00266F7D"/>
    <w:rsid w:val="002802FE"/>
    <w:rsid w:val="002861A8"/>
    <w:rsid w:val="002A20CD"/>
    <w:rsid w:val="002A5AAA"/>
    <w:rsid w:val="002B1A81"/>
    <w:rsid w:val="002B6531"/>
    <w:rsid w:val="003050AC"/>
    <w:rsid w:val="00313938"/>
    <w:rsid w:val="0031544C"/>
    <w:rsid w:val="003419C8"/>
    <w:rsid w:val="00343A43"/>
    <w:rsid w:val="00345D73"/>
    <w:rsid w:val="00371AB0"/>
    <w:rsid w:val="003A075D"/>
    <w:rsid w:val="003A279A"/>
    <w:rsid w:val="003B3171"/>
    <w:rsid w:val="003B4787"/>
    <w:rsid w:val="0040062B"/>
    <w:rsid w:val="00406C01"/>
    <w:rsid w:val="004237C1"/>
    <w:rsid w:val="00463B6C"/>
    <w:rsid w:val="004A4430"/>
    <w:rsid w:val="004B4818"/>
    <w:rsid w:val="004C1E35"/>
    <w:rsid w:val="004C33DC"/>
    <w:rsid w:val="004D66BF"/>
    <w:rsid w:val="004F7028"/>
    <w:rsid w:val="00532766"/>
    <w:rsid w:val="005344A1"/>
    <w:rsid w:val="00537883"/>
    <w:rsid w:val="00541B91"/>
    <w:rsid w:val="00542FA8"/>
    <w:rsid w:val="00543C72"/>
    <w:rsid w:val="00552056"/>
    <w:rsid w:val="00555BD5"/>
    <w:rsid w:val="00555D57"/>
    <w:rsid w:val="00577D80"/>
    <w:rsid w:val="0058017B"/>
    <w:rsid w:val="00594FBB"/>
    <w:rsid w:val="005C39D9"/>
    <w:rsid w:val="005D41D3"/>
    <w:rsid w:val="005D67BB"/>
    <w:rsid w:val="005D6926"/>
    <w:rsid w:val="005D6D5C"/>
    <w:rsid w:val="00613295"/>
    <w:rsid w:val="00617853"/>
    <w:rsid w:val="00626060"/>
    <w:rsid w:val="00640831"/>
    <w:rsid w:val="00664208"/>
    <w:rsid w:val="00690ECB"/>
    <w:rsid w:val="006D1F4A"/>
    <w:rsid w:val="006D35FF"/>
    <w:rsid w:val="006E721F"/>
    <w:rsid w:val="00723A58"/>
    <w:rsid w:val="00744238"/>
    <w:rsid w:val="0075725B"/>
    <w:rsid w:val="00770955"/>
    <w:rsid w:val="00785538"/>
    <w:rsid w:val="007938F6"/>
    <w:rsid w:val="0079524B"/>
    <w:rsid w:val="007B2C6D"/>
    <w:rsid w:val="007C4CF3"/>
    <w:rsid w:val="007D450B"/>
    <w:rsid w:val="007F48B1"/>
    <w:rsid w:val="008032E5"/>
    <w:rsid w:val="008053CC"/>
    <w:rsid w:val="00815A86"/>
    <w:rsid w:val="0081622C"/>
    <w:rsid w:val="00822DF8"/>
    <w:rsid w:val="00825498"/>
    <w:rsid w:val="00831FCC"/>
    <w:rsid w:val="00835902"/>
    <w:rsid w:val="008571D8"/>
    <w:rsid w:val="008614C7"/>
    <w:rsid w:val="0087596B"/>
    <w:rsid w:val="008778D9"/>
    <w:rsid w:val="00880FA4"/>
    <w:rsid w:val="008A45BE"/>
    <w:rsid w:val="008B4CBD"/>
    <w:rsid w:val="008C3122"/>
    <w:rsid w:val="008D20FE"/>
    <w:rsid w:val="008F4663"/>
    <w:rsid w:val="008F6833"/>
    <w:rsid w:val="009104E4"/>
    <w:rsid w:val="00914153"/>
    <w:rsid w:val="00920D8B"/>
    <w:rsid w:val="009433DF"/>
    <w:rsid w:val="00944837"/>
    <w:rsid w:val="00950489"/>
    <w:rsid w:val="00963AA2"/>
    <w:rsid w:val="009758E5"/>
    <w:rsid w:val="00982920"/>
    <w:rsid w:val="009B4544"/>
    <w:rsid w:val="009E1A49"/>
    <w:rsid w:val="009E2E02"/>
    <w:rsid w:val="009E6A95"/>
    <w:rsid w:val="009F09B4"/>
    <w:rsid w:val="009F51DD"/>
    <w:rsid w:val="009F7971"/>
    <w:rsid w:val="00A338FA"/>
    <w:rsid w:val="00A46FF3"/>
    <w:rsid w:val="00A5673A"/>
    <w:rsid w:val="00A62CE0"/>
    <w:rsid w:val="00AB2DF3"/>
    <w:rsid w:val="00AD126E"/>
    <w:rsid w:val="00AD4673"/>
    <w:rsid w:val="00B26D69"/>
    <w:rsid w:val="00B318F7"/>
    <w:rsid w:val="00B409A9"/>
    <w:rsid w:val="00B65E86"/>
    <w:rsid w:val="00BA46DA"/>
    <w:rsid w:val="00BB0266"/>
    <w:rsid w:val="00BB6415"/>
    <w:rsid w:val="00BC5204"/>
    <w:rsid w:val="00BD3B6B"/>
    <w:rsid w:val="00BF1929"/>
    <w:rsid w:val="00BF6383"/>
    <w:rsid w:val="00C03173"/>
    <w:rsid w:val="00C2650D"/>
    <w:rsid w:val="00C4577B"/>
    <w:rsid w:val="00C5333E"/>
    <w:rsid w:val="00C61A81"/>
    <w:rsid w:val="00C67F50"/>
    <w:rsid w:val="00C95C6D"/>
    <w:rsid w:val="00C970BA"/>
    <w:rsid w:val="00CB1600"/>
    <w:rsid w:val="00CC0EFF"/>
    <w:rsid w:val="00CE4610"/>
    <w:rsid w:val="00CF0157"/>
    <w:rsid w:val="00CF53CF"/>
    <w:rsid w:val="00D15E9C"/>
    <w:rsid w:val="00D40EC4"/>
    <w:rsid w:val="00D42032"/>
    <w:rsid w:val="00D46E61"/>
    <w:rsid w:val="00D51E03"/>
    <w:rsid w:val="00D53B01"/>
    <w:rsid w:val="00D96152"/>
    <w:rsid w:val="00DA7498"/>
    <w:rsid w:val="00DB37E9"/>
    <w:rsid w:val="00DC24EC"/>
    <w:rsid w:val="00DD6432"/>
    <w:rsid w:val="00DE1B68"/>
    <w:rsid w:val="00DE3471"/>
    <w:rsid w:val="00E10448"/>
    <w:rsid w:val="00E12959"/>
    <w:rsid w:val="00E13EA9"/>
    <w:rsid w:val="00E30476"/>
    <w:rsid w:val="00E324B8"/>
    <w:rsid w:val="00E34868"/>
    <w:rsid w:val="00E44FF9"/>
    <w:rsid w:val="00E66C14"/>
    <w:rsid w:val="00E82832"/>
    <w:rsid w:val="00EA55C9"/>
    <w:rsid w:val="00EC66AA"/>
    <w:rsid w:val="00F01A27"/>
    <w:rsid w:val="00F1252C"/>
    <w:rsid w:val="00F22030"/>
    <w:rsid w:val="00F85904"/>
    <w:rsid w:val="00FA4FE1"/>
    <w:rsid w:val="00FA5CFD"/>
    <w:rsid w:val="00FB2462"/>
    <w:rsid w:val="00FC40F1"/>
    <w:rsid w:val="00FD40CB"/>
    <w:rsid w:val="00FE006C"/>
    <w:rsid w:val="00FE2C1A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2CF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2CF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EF43-4D31-4BF3-B09B-E7C38F36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2015-08-26T03:44:00Z</dcterms:created>
  <dcterms:modified xsi:type="dcterms:W3CDTF">2015-08-26T06:54:00Z</dcterms:modified>
</cp:coreProperties>
</file>