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B3" w:rsidRPr="00BF20FE" w:rsidRDefault="00C661B3" w:rsidP="00C661B3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F20FE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801AB84" wp14:editId="631D9E66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1B3" w:rsidRPr="00BF20FE" w:rsidRDefault="00C661B3" w:rsidP="00C661B3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20FE">
        <w:rPr>
          <w:rFonts w:ascii="Times New Roman" w:eastAsia="Times New Roman" w:hAnsi="Times New Roman" w:cs="Times New Roman"/>
          <w:b/>
          <w:sz w:val="24"/>
          <w:szCs w:val="24"/>
        </w:rPr>
        <w:t>Контрольно-счетная палата</w:t>
      </w:r>
    </w:p>
    <w:p w:rsidR="00C661B3" w:rsidRPr="00BF20FE" w:rsidRDefault="00C661B3" w:rsidP="00C661B3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20F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BF20FE">
        <w:rPr>
          <w:rFonts w:ascii="Times New Roman" w:eastAsia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BF20F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</w:t>
      </w:r>
    </w:p>
    <w:p w:rsidR="00C661B3" w:rsidRPr="00BF20FE" w:rsidRDefault="004A2837" w:rsidP="00C661B3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20FE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F20FE">
        <w:rPr>
          <w:rFonts w:ascii="Times New Roman" w:hAnsi="Times New Roman" w:cs="Times New Roman"/>
          <w:b/>
          <w:sz w:val="24"/>
          <w:szCs w:val="24"/>
        </w:rPr>
        <w:t xml:space="preserve"> АК Л Ю </w:t>
      </w:r>
      <w:r w:rsidRPr="005122DA">
        <w:rPr>
          <w:rFonts w:ascii="Times New Roman" w:hAnsi="Times New Roman" w:cs="Times New Roman"/>
          <w:b/>
          <w:sz w:val="24"/>
          <w:szCs w:val="24"/>
        </w:rPr>
        <w:t xml:space="preserve">Ч Е Н И Е  </w:t>
      </w:r>
      <w:r w:rsidR="00E20854" w:rsidRPr="005122DA">
        <w:rPr>
          <w:rFonts w:ascii="Times New Roman" w:hAnsi="Times New Roman" w:cs="Times New Roman"/>
          <w:b/>
          <w:sz w:val="24"/>
          <w:szCs w:val="24"/>
        </w:rPr>
        <w:t>№ 14/2</w:t>
      </w:r>
      <w:r w:rsidR="005122DA" w:rsidRPr="005122DA">
        <w:rPr>
          <w:rFonts w:ascii="Times New Roman" w:hAnsi="Times New Roman" w:cs="Times New Roman"/>
          <w:b/>
          <w:sz w:val="24"/>
          <w:szCs w:val="24"/>
        </w:rPr>
        <w:t>3</w:t>
      </w:r>
      <w:r w:rsidRPr="005122DA">
        <w:rPr>
          <w:rFonts w:ascii="Times New Roman" w:hAnsi="Times New Roman" w:cs="Times New Roman"/>
          <w:b/>
          <w:sz w:val="24"/>
          <w:szCs w:val="24"/>
        </w:rPr>
        <w:t>-з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>Контрольно-счетной палаты МО «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 район» на проект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>на 202</w:t>
      </w:r>
      <w:r w:rsidR="005122DA">
        <w:rPr>
          <w:rFonts w:ascii="Times New Roman" w:hAnsi="Times New Roman" w:cs="Times New Roman"/>
          <w:sz w:val="24"/>
          <w:szCs w:val="24"/>
        </w:rPr>
        <w:t>4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122DA">
        <w:rPr>
          <w:rFonts w:ascii="Times New Roman" w:hAnsi="Times New Roman" w:cs="Times New Roman"/>
          <w:sz w:val="24"/>
          <w:szCs w:val="24"/>
        </w:rPr>
        <w:t>5</w:t>
      </w:r>
      <w:r w:rsidRPr="00BF20FE">
        <w:rPr>
          <w:rFonts w:ascii="Times New Roman" w:hAnsi="Times New Roman" w:cs="Times New Roman"/>
          <w:sz w:val="24"/>
          <w:szCs w:val="24"/>
        </w:rPr>
        <w:t xml:space="preserve"> и 202</w:t>
      </w:r>
      <w:r w:rsidR="005122DA">
        <w:rPr>
          <w:rFonts w:ascii="Times New Roman" w:hAnsi="Times New Roman" w:cs="Times New Roman"/>
          <w:sz w:val="24"/>
          <w:szCs w:val="24"/>
        </w:rPr>
        <w:t>6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61B3" w:rsidRPr="00BF20FE" w:rsidRDefault="005122DA" w:rsidP="00C661B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20854" w:rsidRPr="00BF20FE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C661B3" w:rsidRPr="00BF20FE">
        <w:rPr>
          <w:rFonts w:ascii="Times New Roman" w:hAnsi="Times New Roman" w:cs="Times New Roman"/>
          <w:sz w:val="24"/>
          <w:szCs w:val="24"/>
        </w:rPr>
        <w:t xml:space="preserve">  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661B3" w:rsidRPr="00BF20F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</w:t>
      </w:r>
      <w:proofErr w:type="spellStart"/>
      <w:r w:rsidR="00C661B3" w:rsidRPr="00BF20F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C661B3" w:rsidRPr="00BF20F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C661B3" w:rsidRPr="00BF20FE">
        <w:rPr>
          <w:rFonts w:ascii="Times New Roman" w:hAnsi="Times New Roman" w:cs="Times New Roman"/>
          <w:sz w:val="24"/>
          <w:szCs w:val="24"/>
        </w:rPr>
        <w:t>алари</w:t>
      </w:r>
      <w:proofErr w:type="spellEnd"/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0FE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мною, </w:t>
      </w:r>
      <w:r w:rsidR="005122DA">
        <w:rPr>
          <w:rFonts w:ascii="Times New Roman" w:hAnsi="Times New Roman" w:cs="Times New Roman"/>
          <w:sz w:val="24"/>
          <w:szCs w:val="24"/>
        </w:rPr>
        <w:t xml:space="preserve">аудитором </w:t>
      </w:r>
      <w:r w:rsidRPr="00BF20FE">
        <w:rPr>
          <w:rFonts w:ascii="Times New Roman" w:hAnsi="Times New Roman" w:cs="Times New Roman"/>
          <w:sz w:val="24"/>
          <w:szCs w:val="24"/>
        </w:rPr>
        <w:t xml:space="preserve">   Контрольно-счетной палаты МО «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 район»  </w:t>
      </w:r>
      <w:r w:rsidR="005122DA">
        <w:rPr>
          <w:rFonts w:ascii="Times New Roman" w:hAnsi="Times New Roman" w:cs="Times New Roman"/>
          <w:sz w:val="24"/>
          <w:szCs w:val="24"/>
        </w:rPr>
        <w:t>Кантонист Т.С.</w:t>
      </w:r>
      <w:r w:rsidRPr="00BF20FE">
        <w:rPr>
          <w:rFonts w:ascii="Times New Roman" w:hAnsi="Times New Roman" w:cs="Times New Roman"/>
          <w:sz w:val="24"/>
          <w:szCs w:val="24"/>
        </w:rPr>
        <w:t>., на основании Положения о КСП, плана работы КСП на 202</w:t>
      </w:r>
      <w:r w:rsidR="005122DA">
        <w:rPr>
          <w:rFonts w:ascii="Times New Roman" w:hAnsi="Times New Roman" w:cs="Times New Roman"/>
          <w:sz w:val="24"/>
          <w:szCs w:val="24"/>
        </w:rPr>
        <w:t>3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год, </w:t>
      </w:r>
      <w:r w:rsidRPr="005122DA">
        <w:rPr>
          <w:rFonts w:ascii="Times New Roman" w:hAnsi="Times New Roman" w:cs="Times New Roman"/>
          <w:sz w:val="24"/>
        </w:rPr>
        <w:t xml:space="preserve">поручения председателя </w:t>
      </w:r>
      <w:r w:rsidR="006F5603" w:rsidRPr="005122DA">
        <w:rPr>
          <w:rFonts w:ascii="Times New Roman" w:hAnsi="Times New Roman" w:cs="Times New Roman"/>
          <w:sz w:val="24"/>
        </w:rPr>
        <w:t>№</w:t>
      </w:r>
      <w:r w:rsidR="005122DA" w:rsidRPr="005122DA">
        <w:rPr>
          <w:rFonts w:ascii="Times New Roman" w:hAnsi="Times New Roman" w:cs="Times New Roman"/>
          <w:sz w:val="24"/>
        </w:rPr>
        <w:t>30</w:t>
      </w:r>
      <w:r w:rsidRPr="005122DA">
        <w:rPr>
          <w:rFonts w:ascii="Times New Roman" w:hAnsi="Times New Roman" w:cs="Times New Roman"/>
          <w:sz w:val="24"/>
        </w:rPr>
        <w:t>-П от 2</w:t>
      </w:r>
      <w:r w:rsidR="005122DA" w:rsidRPr="005122DA">
        <w:rPr>
          <w:rFonts w:ascii="Times New Roman" w:hAnsi="Times New Roman" w:cs="Times New Roman"/>
          <w:sz w:val="24"/>
        </w:rPr>
        <w:t>9</w:t>
      </w:r>
      <w:r w:rsidRPr="005122DA">
        <w:rPr>
          <w:rFonts w:ascii="Times New Roman" w:hAnsi="Times New Roman" w:cs="Times New Roman"/>
          <w:sz w:val="24"/>
        </w:rPr>
        <w:t>.11.202</w:t>
      </w:r>
      <w:r w:rsidR="005122DA" w:rsidRPr="005122DA">
        <w:rPr>
          <w:rFonts w:ascii="Times New Roman" w:hAnsi="Times New Roman" w:cs="Times New Roman"/>
          <w:sz w:val="24"/>
        </w:rPr>
        <w:t>3</w:t>
      </w:r>
      <w:r w:rsidRPr="005122DA">
        <w:rPr>
          <w:rFonts w:ascii="Times New Roman" w:hAnsi="Times New Roman" w:cs="Times New Roman"/>
          <w:sz w:val="24"/>
        </w:rPr>
        <w:t xml:space="preserve"> года</w:t>
      </w:r>
      <w:r w:rsidRPr="00BF20FE">
        <w:rPr>
          <w:rFonts w:ascii="Times New Roman" w:hAnsi="Times New Roman" w:cs="Times New Roman"/>
          <w:sz w:val="24"/>
        </w:rPr>
        <w:t xml:space="preserve">, </w:t>
      </w:r>
      <w:r w:rsidRPr="00BF20FE">
        <w:rPr>
          <w:rFonts w:ascii="Times New Roman" w:hAnsi="Times New Roman" w:cs="Times New Roman"/>
          <w:sz w:val="24"/>
          <w:szCs w:val="24"/>
        </w:rPr>
        <w:t>соглашения о передаче Контрольно-счётной палате полномочий по осуществлению внешнего муниципального финансового контроля, в рамках стандарта внешнего муниципального финансового контроля «Порядок осуществления КСП предварительного контроля</w:t>
      </w:r>
      <w:proofErr w:type="gramEnd"/>
      <w:r w:rsidRPr="00BF20FE">
        <w:rPr>
          <w:rFonts w:ascii="Times New Roman" w:hAnsi="Times New Roman" w:cs="Times New Roman"/>
          <w:sz w:val="24"/>
          <w:szCs w:val="24"/>
        </w:rPr>
        <w:t xml:space="preserve">  формирования проекта местного бюджета на очередной финансовый год и плановый период» (СВМФК-3).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1B3" w:rsidRPr="00BF20FE" w:rsidRDefault="00C661B3" w:rsidP="00C661B3">
      <w:pPr>
        <w:pStyle w:val="a3"/>
        <w:spacing w:before="100" w:beforeAutospacing="1"/>
        <w:ind w:left="2877" w:firstLine="709"/>
        <w:jc w:val="both"/>
        <w:rPr>
          <w:b/>
          <w:sz w:val="24"/>
        </w:rPr>
      </w:pPr>
      <w:r w:rsidRPr="00BF20FE">
        <w:rPr>
          <w:b/>
          <w:sz w:val="24"/>
        </w:rPr>
        <w:t>Общие положения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 xml:space="preserve">Проект бюджета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 МО, поселение) представлен в Контрольно-счетную палату своевременно.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>Проект бюджета поселения  сформирован на 3 года:  на 202</w:t>
      </w:r>
      <w:r w:rsidR="005122DA">
        <w:rPr>
          <w:rFonts w:ascii="Times New Roman" w:hAnsi="Times New Roman" w:cs="Times New Roman"/>
          <w:sz w:val="24"/>
          <w:szCs w:val="24"/>
        </w:rPr>
        <w:t>4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122DA">
        <w:rPr>
          <w:rFonts w:ascii="Times New Roman" w:hAnsi="Times New Roman" w:cs="Times New Roman"/>
          <w:sz w:val="24"/>
          <w:szCs w:val="24"/>
        </w:rPr>
        <w:t>5</w:t>
      </w:r>
      <w:r w:rsidRPr="00BF20FE">
        <w:rPr>
          <w:rFonts w:ascii="Times New Roman" w:hAnsi="Times New Roman" w:cs="Times New Roman"/>
          <w:sz w:val="24"/>
          <w:szCs w:val="24"/>
        </w:rPr>
        <w:t xml:space="preserve"> и 202</w:t>
      </w:r>
      <w:r w:rsidR="005122DA">
        <w:rPr>
          <w:rFonts w:ascii="Times New Roman" w:hAnsi="Times New Roman" w:cs="Times New Roman"/>
          <w:sz w:val="24"/>
          <w:szCs w:val="24"/>
        </w:rPr>
        <w:t>6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годов. </w:t>
      </w:r>
      <w:r w:rsidRPr="00BF20FE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и материалов, представленных одновременно с проектом бюджета, в основном, соответствует требованиям ст. 184.2 Бюджетного кодекса РФ. 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>Формирование основных параметров  бюджета поселения на 202</w:t>
      </w:r>
      <w:r w:rsidR="005122DA">
        <w:rPr>
          <w:rFonts w:ascii="Times New Roman" w:hAnsi="Times New Roman" w:cs="Times New Roman"/>
          <w:sz w:val="24"/>
          <w:szCs w:val="24"/>
        </w:rPr>
        <w:t>4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122DA">
        <w:rPr>
          <w:rFonts w:ascii="Times New Roman" w:hAnsi="Times New Roman" w:cs="Times New Roman"/>
          <w:sz w:val="24"/>
          <w:szCs w:val="24"/>
        </w:rPr>
        <w:t>5</w:t>
      </w:r>
      <w:r w:rsidRPr="00BF20FE">
        <w:rPr>
          <w:rFonts w:ascii="Times New Roman" w:hAnsi="Times New Roman" w:cs="Times New Roman"/>
          <w:sz w:val="24"/>
          <w:szCs w:val="24"/>
        </w:rPr>
        <w:t xml:space="preserve"> и 202</w:t>
      </w:r>
      <w:r w:rsidR="005122DA">
        <w:rPr>
          <w:rFonts w:ascii="Times New Roman" w:hAnsi="Times New Roman" w:cs="Times New Roman"/>
          <w:sz w:val="24"/>
          <w:szCs w:val="24"/>
        </w:rPr>
        <w:t>6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годов осуществлялось на основании ожидаемых параметров исполнения бюджета за текущий 202</w:t>
      </w:r>
      <w:r w:rsidR="005122DA">
        <w:rPr>
          <w:rFonts w:ascii="Times New Roman" w:hAnsi="Times New Roman" w:cs="Times New Roman"/>
          <w:sz w:val="24"/>
          <w:szCs w:val="24"/>
        </w:rPr>
        <w:t>3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год, показателей прогноза социально-экономического развития муниципального образования  до 2025 года, основных направлений бюджетной и налоговой политики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 МО. Кроме того, учтены изменения, внесенные в Бюджетный кодекс РФ, Налоговый кодекс.</w:t>
      </w:r>
    </w:p>
    <w:p w:rsidR="00C661B3" w:rsidRPr="00BF20FE" w:rsidRDefault="00C661B3" w:rsidP="00C661B3">
      <w:pPr>
        <w:pStyle w:val="a3"/>
        <w:spacing w:before="100" w:beforeAutospacing="1"/>
        <w:ind w:left="0" w:firstLine="709"/>
        <w:jc w:val="center"/>
        <w:rPr>
          <w:b/>
          <w:sz w:val="24"/>
        </w:rPr>
      </w:pPr>
    </w:p>
    <w:p w:rsidR="00C661B3" w:rsidRPr="00BF20FE" w:rsidRDefault="00C661B3" w:rsidP="00C661B3">
      <w:pPr>
        <w:pStyle w:val="a3"/>
        <w:spacing w:before="100" w:beforeAutospacing="1"/>
        <w:ind w:left="0" w:firstLine="709"/>
        <w:jc w:val="center"/>
        <w:rPr>
          <w:b/>
          <w:sz w:val="24"/>
        </w:rPr>
      </w:pPr>
      <w:r w:rsidRPr="00BF20FE">
        <w:rPr>
          <w:b/>
          <w:sz w:val="24"/>
        </w:rPr>
        <w:t>Анализ прогноза  социально-экономического развития</w:t>
      </w:r>
    </w:p>
    <w:p w:rsidR="00C661B3" w:rsidRPr="00BF20FE" w:rsidRDefault="00C661B3" w:rsidP="00C661B3">
      <w:pPr>
        <w:pStyle w:val="a3"/>
        <w:spacing w:before="100" w:beforeAutospacing="1"/>
        <w:ind w:left="0" w:firstLine="709"/>
        <w:jc w:val="center"/>
        <w:rPr>
          <w:b/>
          <w:sz w:val="24"/>
        </w:rPr>
      </w:pPr>
      <w:proofErr w:type="spellStart"/>
      <w:r w:rsidRPr="00BF20FE">
        <w:rPr>
          <w:b/>
          <w:sz w:val="24"/>
        </w:rPr>
        <w:t>Бабагайского</w:t>
      </w:r>
      <w:proofErr w:type="spellEnd"/>
      <w:r w:rsidRPr="00BF20FE">
        <w:rPr>
          <w:b/>
          <w:sz w:val="24"/>
        </w:rPr>
        <w:t xml:space="preserve"> муниципального образования на 202</w:t>
      </w:r>
      <w:r w:rsidR="005122DA">
        <w:rPr>
          <w:b/>
          <w:sz w:val="24"/>
        </w:rPr>
        <w:t>4</w:t>
      </w:r>
      <w:r w:rsidRPr="00BF20FE">
        <w:rPr>
          <w:b/>
          <w:sz w:val="24"/>
        </w:rPr>
        <w:t>-202</w:t>
      </w:r>
      <w:r w:rsidR="005122DA">
        <w:rPr>
          <w:b/>
          <w:sz w:val="24"/>
        </w:rPr>
        <w:t>6</w:t>
      </w:r>
      <w:r w:rsidRPr="00BF20FE">
        <w:rPr>
          <w:b/>
          <w:sz w:val="24"/>
        </w:rPr>
        <w:t xml:space="preserve"> годы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>В соответствии с требованиями ст.173 Бюджетного кодекса РФ, одновременно с проектом бюджета  представлены отдельные показатели прогноза социально-экономического развития поселения на 202</w:t>
      </w:r>
      <w:r w:rsidR="005122DA">
        <w:rPr>
          <w:rFonts w:ascii="Times New Roman" w:hAnsi="Times New Roman" w:cs="Times New Roman"/>
          <w:sz w:val="24"/>
          <w:szCs w:val="24"/>
        </w:rPr>
        <w:t>4</w:t>
      </w:r>
      <w:r w:rsidRPr="00BF20FE">
        <w:rPr>
          <w:rFonts w:ascii="Times New Roman" w:hAnsi="Times New Roman" w:cs="Times New Roman"/>
          <w:sz w:val="24"/>
          <w:szCs w:val="24"/>
        </w:rPr>
        <w:t xml:space="preserve"> – 202</w:t>
      </w:r>
      <w:r w:rsidR="005122DA">
        <w:rPr>
          <w:rFonts w:ascii="Times New Roman" w:hAnsi="Times New Roman" w:cs="Times New Roman"/>
          <w:sz w:val="24"/>
          <w:szCs w:val="24"/>
        </w:rPr>
        <w:t>6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 xml:space="preserve">Для расчета проекта бюджета поселения за основу приняты отдельные показатели развития экономики,  направленные в основном, на поддержание достигнутого уровня развития. 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 xml:space="preserve">Анализ отдельных показателей прогноза социально – экономического развития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</w:t>
      </w:r>
      <w:r w:rsidR="005122DA">
        <w:rPr>
          <w:rFonts w:ascii="Times New Roman" w:hAnsi="Times New Roman" w:cs="Times New Roman"/>
          <w:sz w:val="24"/>
          <w:szCs w:val="24"/>
        </w:rPr>
        <w:t>4</w:t>
      </w:r>
      <w:r w:rsidRPr="00BF20FE">
        <w:rPr>
          <w:rFonts w:ascii="Times New Roman" w:hAnsi="Times New Roman" w:cs="Times New Roman"/>
          <w:sz w:val="24"/>
          <w:szCs w:val="24"/>
        </w:rPr>
        <w:t>-202</w:t>
      </w:r>
      <w:r w:rsidR="005122DA">
        <w:rPr>
          <w:rFonts w:ascii="Times New Roman" w:hAnsi="Times New Roman" w:cs="Times New Roman"/>
          <w:sz w:val="24"/>
          <w:szCs w:val="24"/>
        </w:rPr>
        <w:t>6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годы показал:</w:t>
      </w:r>
    </w:p>
    <w:p w:rsidR="00C661B3" w:rsidRPr="00153279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279">
        <w:rPr>
          <w:rFonts w:ascii="Times New Roman" w:hAnsi="Times New Roman" w:cs="Times New Roman"/>
          <w:sz w:val="24"/>
          <w:szCs w:val="24"/>
        </w:rPr>
        <w:lastRenderedPageBreak/>
        <w:t>Выручка от реализации товаров (работ, услуг) составит на 202</w:t>
      </w:r>
      <w:r w:rsidR="0009188C" w:rsidRPr="00153279">
        <w:rPr>
          <w:rFonts w:ascii="Times New Roman" w:hAnsi="Times New Roman" w:cs="Times New Roman"/>
          <w:sz w:val="24"/>
          <w:szCs w:val="24"/>
        </w:rPr>
        <w:t>4</w:t>
      </w:r>
      <w:r w:rsidRPr="00153279">
        <w:rPr>
          <w:rFonts w:ascii="Times New Roman" w:hAnsi="Times New Roman" w:cs="Times New Roman"/>
          <w:sz w:val="24"/>
          <w:szCs w:val="24"/>
        </w:rPr>
        <w:t>-202</w:t>
      </w:r>
      <w:r w:rsidR="0009188C" w:rsidRPr="00153279">
        <w:rPr>
          <w:rFonts w:ascii="Times New Roman" w:hAnsi="Times New Roman" w:cs="Times New Roman"/>
          <w:sz w:val="24"/>
          <w:szCs w:val="24"/>
        </w:rPr>
        <w:t>6</w:t>
      </w:r>
      <w:r w:rsidRPr="00153279">
        <w:rPr>
          <w:rFonts w:ascii="Times New Roman" w:hAnsi="Times New Roman" w:cs="Times New Roman"/>
          <w:sz w:val="24"/>
          <w:szCs w:val="24"/>
        </w:rPr>
        <w:t xml:space="preserve"> годы в сумме </w:t>
      </w:r>
      <w:r w:rsidR="00226E1D" w:rsidRPr="00153279">
        <w:rPr>
          <w:rFonts w:ascii="Times New Roman" w:hAnsi="Times New Roman" w:cs="Times New Roman"/>
          <w:sz w:val="24"/>
          <w:szCs w:val="24"/>
        </w:rPr>
        <w:t>1,9</w:t>
      </w:r>
      <w:r w:rsidR="00153279" w:rsidRPr="00153279">
        <w:rPr>
          <w:rFonts w:ascii="Times New Roman" w:hAnsi="Times New Roman" w:cs="Times New Roman"/>
          <w:sz w:val="24"/>
          <w:szCs w:val="24"/>
        </w:rPr>
        <w:t>2</w:t>
      </w:r>
      <w:r w:rsidR="00DC7389" w:rsidRPr="0015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279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15327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5327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53279">
        <w:rPr>
          <w:rFonts w:ascii="Times New Roman" w:hAnsi="Times New Roman" w:cs="Times New Roman"/>
          <w:sz w:val="24"/>
          <w:szCs w:val="24"/>
        </w:rPr>
        <w:t>.</w:t>
      </w:r>
      <w:r w:rsidR="00226E1D" w:rsidRPr="00153279">
        <w:rPr>
          <w:rFonts w:ascii="Times New Roman" w:hAnsi="Times New Roman" w:cs="Times New Roman"/>
          <w:sz w:val="24"/>
          <w:szCs w:val="24"/>
        </w:rPr>
        <w:t>, 1,9</w:t>
      </w:r>
      <w:r w:rsidR="00153279" w:rsidRPr="00153279">
        <w:rPr>
          <w:rFonts w:ascii="Times New Roman" w:hAnsi="Times New Roman" w:cs="Times New Roman"/>
          <w:sz w:val="24"/>
          <w:szCs w:val="24"/>
        </w:rPr>
        <w:t>4</w:t>
      </w:r>
      <w:r w:rsidR="00226E1D" w:rsidRPr="0015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E1D" w:rsidRPr="00153279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="00226E1D" w:rsidRPr="00153279">
        <w:rPr>
          <w:rFonts w:ascii="Times New Roman" w:hAnsi="Times New Roman" w:cs="Times New Roman"/>
          <w:sz w:val="24"/>
          <w:szCs w:val="24"/>
        </w:rPr>
        <w:t>. и 1,9</w:t>
      </w:r>
      <w:r w:rsidR="00153279" w:rsidRPr="00153279">
        <w:rPr>
          <w:rFonts w:ascii="Times New Roman" w:hAnsi="Times New Roman" w:cs="Times New Roman"/>
          <w:sz w:val="24"/>
          <w:szCs w:val="24"/>
        </w:rPr>
        <w:t>6</w:t>
      </w:r>
      <w:r w:rsidR="00226E1D" w:rsidRPr="00153279">
        <w:rPr>
          <w:rFonts w:ascii="Times New Roman" w:hAnsi="Times New Roman" w:cs="Times New Roman"/>
          <w:sz w:val="24"/>
          <w:szCs w:val="24"/>
        </w:rPr>
        <w:t xml:space="preserve"> млн. руб. соответственно или</w:t>
      </w:r>
      <w:r w:rsidRPr="00153279">
        <w:rPr>
          <w:rFonts w:ascii="Times New Roman" w:hAnsi="Times New Roman" w:cs="Times New Roman"/>
          <w:sz w:val="24"/>
          <w:szCs w:val="24"/>
        </w:rPr>
        <w:t xml:space="preserve"> на уровне ожидаемого исполнения  202</w:t>
      </w:r>
      <w:r w:rsidR="00153279" w:rsidRPr="00153279">
        <w:rPr>
          <w:rFonts w:ascii="Times New Roman" w:hAnsi="Times New Roman" w:cs="Times New Roman"/>
          <w:sz w:val="24"/>
          <w:szCs w:val="24"/>
        </w:rPr>
        <w:t>3</w:t>
      </w:r>
      <w:r w:rsidRPr="0015327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661B3" w:rsidRPr="00153279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279">
        <w:rPr>
          <w:rFonts w:ascii="Times New Roman" w:hAnsi="Times New Roman" w:cs="Times New Roman"/>
          <w:sz w:val="24"/>
          <w:szCs w:val="24"/>
        </w:rPr>
        <w:t>Среднесписочная  численность  работающих составит в  202</w:t>
      </w:r>
      <w:r w:rsidR="00153279" w:rsidRPr="00153279">
        <w:rPr>
          <w:rFonts w:ascii="Times New Roman" w:hAnsi="Times New Roman" w:cs="Times New Roman"/>
          <w:sz w:val="24"/>
          <w:szCs w:val="24"/>
        </w:rPr>
        <w:t>4</w:t>
      </w:r>
      <w:r w:rsidR="00226E1D" w:rsidRPr="00153279">
        <w:rPr>
          <w:rFonts w:ascii="Times New Roman" w:hAnsi="Times New Roman" w:cs="Times New Roman"/>
          <w:sz w:val="24"/>
          <w:szCs w:val="24"/>
        </w:rPr>
        <w:t xml:space="preserve"> году -</w:t>
      </w:r>
      <w:r w:rsidR="00153279" w:rsidRPr="00153279">
        <w:rPr>
          <w:rFonts w:ascii="Times New Roman" w:hAnsi="Times New Roman" w:cs="Times New Roman"/>
          <w:sz w:val="24"/>
          <w:szCs w:val="24"/>
        </w:rPr>
        <w:t>151,5</w:t>
      </w:r>
      <w:r w:rsidR="00226E1D" w:rsidRPr="00153279">
        <w:rPr>
          <w:rFonts w:ascii="Times New Roman" w:hAnsi="Times New Roman" w:cs="Times New Roman"/>
          <w:sz w:val="24"/>
          <w:szCs w:val="24"/>
        </w:rPr>
        <w:t xml:space="preserve"> человек, в </w:t>
      </w:r>
      <w:r w:rsidRPr="00153279">
        <w:rPr>
          <w:rFonts w:ascii="Times New Roman" w:hAnsi="Times New Roman" w:cs="Times New Roman"/>
          <w:sz w:val="24"/>
          <w:szCs w:val="24"/>
        </w:rPr>
        <w:t>202</w:t>
      </w:r>
      <w:r w:rsidR="00153279" w:rsidRPr="00153279">
        <w:rPr>
          <w:rFonts w:ascii="Times New Roman" w:hAnsi="Times New Roman" w:cs="Times New Roman"/>
          <w:sz w:val="24"/>
          <w:szCs w:val="24"/>
        </w:rPr>
        <w:t>5</w:t>
      </w:r>
      <w:r w:rsidRPr="00153279">
        <w:rPr>
          <w:rFonts w:ascii="Times New Roman" w:hAnsi="Times New Roman" w:cs="Times New Roman"/>
          <w:sz w:val="24"/>
          <w:szCs w:val="24"/>
        </w:rPr>
        <w:t xml:space="preserve"> год</w:t>
      </w:r>
      <w:r w:rsidR="00226E1D" w:rsidRPr="00153279">
        <w:rPr>
          <w:rFonts w:ascii="Times New Roman" w:hAnsi="Times New Roman" w:cs="Times New Roman"/>
          <w:sz w:val="24"/>
          <w:szCs w:val="24"/>
        </w:rPr>
        <w:t xml:space="preserve">у – </w:t>
      </w:r>
      <w:r w:rsidR="00153279" w:rsidRPr="00153279">
        <w:rPr>
          <w:rFonts w:ascii="Times New Roman" w:hAnsi="Times New Roman" w:cs="Times New Roman"/>
          <w:sz w:val="24"/>
          <w:szCs w:val="24"/>
        </w:rPr>
        <w:t>151,5</w:t>
      </w:r>
      <w:r w:rsidR="00226E1D" w:rsidRPr="00153279">
        <w:rPr>
          <w:rFonts w:ascii="Times New Roman" w:hAnsi="Times New Roman" w:cs="Times New Roman"/>
          <w:sz w:val="24"/>
          <w:szCs w:val="24"/>
        </w:rPr>
        <w:t xml:space="preserve"> чел</w:t>
      </w:r>
      <w:r w:rsidR="00153279" w:rsidRPr="00153279">
        <w:rPr>
          <w:rFonts w:ascii="Times New Roman" w:hAnsi="Times New Roman" w:cs="Times New Roman"/>
          <w:sz w:val="24"/>
          <w:szCs w:val="24"/>
        </w:rPr>
        <w:t>.</w:t>
      </w:r>
      <w:r w:rsidRPr="00153279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153279" w:rsidRPr="00153279">
        <w:rPr>
          <w:rFonts w:ascii="Times New Roman" w:hAnsi="Times New Roman" w:cs="Times New Roman"/>
          <w:sz w:val="24"/>
          <w:szCs w:val="24"/>
        </w:rPr>
        <w:t>6</w:t>
      </w:r>
      <w:r w:rsidRPr="00153279">
        <w:rPr>
          <w:rFonts w:ascii="Times New Roman" w:hAnsi="Times New Roman" w:cs="Times New Roman"/>
          <w:sz w:val="24"/>
          <w:szCs w:val="24"/>
        </w:rPr>
        <w:t xml:space="preserve"> год – 15</w:t>
      </w:r>
      <w:r w:rsidR="00226E1D" w:rsidRPr="00153279">
        <w:rPr>
          <w:rFonts w:ascii="Times New Roman" w:hAnsi="Times New Roman" w:cs="Times New Roman"/>
          <w:sz w:val="24"/>
          <w:szCs w:val="24"/>
        </w:rPr>
        <w:t>3</w:t>
      </w:r>
      <w:r w:rsidR="00153279" w:rsidRPr="00153279">
        <w:rPr>
          <w:rFonts w:ascii="Times New Roman" w:hAnsi="Times New Roman" w:cs="Times New Roman"/>
          <w:sz w:val="24"/>
          <w:szCs w:val="24"/>
        </w:rPr>
        <w:t>,02</w:t>
      </w:r>
      <w:r w:rsidRPr="00153279">
        <w:rPr>
          <w:rFonts w:ascii="Times New Roman" w:hAnsi="Times New Roman" w:cs="Times New Roman"/>
          <w:sz w:val="24"/>
          <w:szCs w:val="24"/>
        </w:rPr>
        <w:t xml:space="preserve"> </w:t>
      </w:r>
      <w:r w:rsidR="00153279" w:rsidRPr="00153279">
        <w:rPr>
          <w:rFonts w:ascii="Times New Roman" w:hAnsi="Times New Roman" w:cs="Times New Roman"/>
          <w:sz w:val="24"/>
          <w:szCs w:val="24"/>
        </w:rPr>
        <w:t>чел.</w:t>
      </w:r>
    </w:p>
    <w:p w:rsidR="00C661B3" w:rsidRPr="007640B2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0B2">
        <w:rPr>
          <w:rFonts w:ascii="Times New Roman" w:hAnsi="Times New Roman" w:cs="Times New Roman"/>
          <w:sz w:val="24"/>
          <w:szCs w:val="24"/>
        </w:rPr>
        <w:t>Фонд оплаты труда составит на 202</w:t>
      </w:r>
      <w:r w:rsidR="00153279" w:rsidRPr="007640B2">
        <w:rPr>
          <w:rFonts w:ascii="Times New Roman" w:hAnsi="Times New Roman" w:cs="Times New Roman"/>
          <w:sz w:val="24"/>
          <w:szCs w:val="24"/>
        </w:rPr>
        <w:t>4</w:t>
      </w:r>
      <w:r w:rsidR="007640B2" w:rsidRPr="007640B2">
        <w:rPr>
          <w:rFonts w:ascii="Times New Roman" w:hAnsi="Times New Roman" w:cs="Times New Roman"/>
          <w:sz w:val="24"/>
          <w:szCs w:val="24"/>
        </w:rPr>
        <w:t xml:space="preserve"> год </w:t>
      </w:r>
      <w:r w:rsidRPr="007640B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53279" w:rsidRPr="007640B2">
        <w:rPr>
          <w:rFonts w:ascii="Times New Roman" w:hAnsi="Times New Roman" w:cs="Times New Roman"/>
          <w:sz w:val="24"/>
          <w:szCs w:val="24"/>
        </w:rPr>
        <w:t>9,32</w:t>
      </w:r>
      <w:r w:rsidRPr="00764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0B2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7640B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640B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640B2">
        <w:rPr>
          <w:rFonts w:ascii="Times New Roman" w:hAnsi="Times New Roman" w:cs="Times New Roman"/>
          <w:sz w:val="24"/>
          <w:szCs w:val="24"/>
        </w:rPr>
        <w:t xml:space="preserve">. </w:t>
      </w:r>
      <w:r w:rsidR="007640B2" w:rsidRPr="007640B2">
        <w:rPr>
          <w:rFonts w:ascii="Times New Roman" w:hAnsi="Times New Roman" w:cs="Times New Roman"/>
          <w:sz w:val="24"/>
          <w:szCs w:val="24"/>
        </w:rPr>
        <w:t xml:space="preserve">на </w:t>
      </w:r>
      <w:r w:rsidRPr="007640B2">
        <w:rPr>
          <w:rFonts w:ascii="Times New Roman" w:hAnsi="Times New Roman" w:cs="Times New Roman"/>
          <w:sz w:val="24"/>
          <w:szCs w:val="24"/>
        </w:rPr>
        <w:t>202</w:t>
      </w:r>
      <w:r w:rsidR="007640B2" w:rsidRPr="007640B2">
        <w:rPr>
          <w:rFonts w:ascii="Times New Roman" w:hAnsi="Times New Roman" w:cs="Times New Roman"/>
          <w:sz w:val="24"/>
          <w:szCs w:val="24"/>
        </w:rPr>
        <w:t xml:space="preserve">5 год </w:t>
      </w:r>
      <w:r w:rsidRPr="007640B2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7640B2" w:rsidRPr="007640B2">
        <w:rPr>
          <w:rFonts w:ascii="Times New Roman" w:hAnsi="Times New Roman" w:cs="Times New Roman"/>
          <w:sz w:val="24"/>
          <w:szCs w:val="24"/>
        </w:rPr>
        <w:t>6</w:t>
      </w:r>
      <w:r w:rsidRPr="007640B2">
        <w:rPr>
          <w:rFonts w:ascii="Times New Roman" w:hAnsi="Times New Roman" w:cs="Times New Roman"/>
          <w:sz w:val="24"/>
          <w:szCs w:val="24"/>
        </w:rPr>
        <w:t xml:space="preserve"> год 9,4 </w:t>
      </w:r>
      <w:proofErr w:type="spellStart"/>
      <w:r w:rsidRPr="007640B2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7640B2">
        <w:rPr>
          <w:rFonts w:ascii="Times New Roman" w:hAnsi="Times New Roman" w:cs="Times New Roman"/>
          <w:sz w:val="24"/>
          <w:szCs w:val="24"/>
        </w:rPr>
        <w:t>.</w:t>
      </w:r>
    </w:p>
    <w:p w:rsidR="00C661B3" w:rsidRPr="007640B2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0B2">
        <w:rPr>
          <w:rFonts w:ascii="Times New Roman" w:hAnsi="Times New Roman" w:cs="Times New Roman"/>
          <w:sz w:val="24"/>
          <w:szCs w:val="24"/>
        </w:rPr>
        <w:t xml:space="preserve">Согласно прогнозу, в муниципальном образовании </w:t>
      </w:r>
      <w:r w:rsidR="00226E1D" w:rsidRPr="007640B2">
        <w:rPr>
          <w:rFonts w:ascii="Times New Roman" w:hAnsi="Times New Roman" w:cs="Times New Roman"/>
          <w:sz w:val="24"/>
          <w:szCs w:val="24"/>
        </w:rPr>
        <w:t>в</w:t>
      </w:r>
      <w:r w:rsidRPr="007640B2">
        <w:rPr>
          <w:rFonts w:ascii="Times New Roman" w:hAnsi="Times New Roman" w:cs="Times New Roman"/>
          <w:sz w:val="24"/>
          <w:szCs w:val="24"/>
        </w:rPr>
        <w:t xml:space="preserve"> 202</w:t>
      </w:r>
      <w:r w:rsidR="007640B2" w:rsidRPr="007640B2">
        <w:rPr>
          <w:rFonts w:ascii="Times New Roman" w:hAnsi="Times New Roman" w:cs="Times New Roman"/>
          <w:sz w:val="24"/>
          <w:szCs w:val="24"/>
        </w:rPr>
        <w:t>3</w:t>
      </w:r>
      <w:r w:rsidRPr="007640B2">
        <w:rPr>
          <w:rFonts w:ascii="Times New Roman" w:hAnsi="Times New Roman" w:cs="Times New Roman"/>
          <w:sz w:val="24"/>
          <w:szCs w:val="24"/>
        </w:rPr>
        <w:t>год</w:t>
      </w:r>
      <w:r w:rsidR="007640B2" w:rsidRPr="007640B2">
        <w:rPr>
          <w:rFonts w:ascii="Times New Roman" w:hAnsi="Times New Roman" w:cs="Times New Roman"/>
          <w:sz w:val="24"/>
          <w:szCs w:val="24"/>
        </w:rPr>
        <w:t>у зарегистрирован</w:t>
      </w:r>
      <w:r w:rsidRPr="007640B2">
        <w:rPr>
          <w:rFonts w:ascii="Times New Roman" w:hAnsi="Times New Roman" w:cs="Times New Roman"/>
          <w:sz w:val="24"/>
          <w:szCs w:val="24"/>
        </w:rPr>
        <w:t xml:space="preserve"> </w:t>
      </w:r>
      <w:r w:rsidR="007640B2" w:rsidRPr="007640B2">
        <w:rPr>
          <w:rFonts w:ascii="Times New Roman" w:hAnsi="Times New Roman" w:cs="Times New Roman"/>
          <w:sz w:val="24"/>
          <w:szCs w:val="24"/>
        </w:rPr>
        <w:t>1</w:t>
      </w:r>
      <w:r w:rsidRPr="007640B2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предпринимателя</w:t>
      </w:r>
      <w:proofErr w:type="gramStart"/>
      <w:r w:rsidRPr="007640B2">
        <w:rPr>
          <w:rFonts w:ascii="Times New Roman" w:hAnsi="Times New Roman" w:cs="Times New Roman"/>
          <w:sz w:val="24"/>
          <w:szCs w:val="24"/>
        </w:rPr>
        <w:t xml:space="preserve"> </w:t>
      </w:r>
      <w:r w:rsidR="007640B2" w:rsidRPr="007640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61B3" w:rsidRPr="007640B2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0B2">
        <w:rPr>
          <w:rFonts w:ascii="Times New Roman" w:hAnsi="Times New Roman" w:cs="Times New Roman"/>
          <w:sz w:val="24"/>
          <w:szCs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proofErr w:type="spellStart"/>
      <w:r w:rsidRPr="007640B2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7640B2">
        <w:rPr>
          <w:rFonts w:ascii="Times New Roman" w:hAnsi="Times New Roman" w:cs="Times New Roman"/>
          <w:sz w:val="24"/>
          <w:szCs w:val="24"/>
        </w:rPr>
        <w:t xml:space="preserve"> МО  в 202</w:t>
      </w:r>
      <w:r w:rsidR="007640B2" w:rsidRPr="007640B2">
        <w:rPr>
          <w:rFonts w:ascii="Times New Roman" w:hAnsi="Times New Roman" w:cs="Times New Roman"/>
          <w:sz w:val="24"/>
          <w:szCs w:val="24"/>
        </w:rPr>
        <w:t>4</w:t>
      </w:r>
      <w:r w:rsidRPr="007640B2">
        <w:rPr>
          <w:rFonts w:ascii="Times New Roman" w:hAnsi="Times New Roman" w:cs="Times New Roman"/>
          <w:sz w:val="24"/>
          <w:szCs w:val="24"/>
        </w:rPr>
        <w:t xml:space="preserve"> году, по сравнению с 202</w:t>
      </w:r>
      <w:r w:rsidR="007640B2" w:rsidRPr="007640B2">
        <w:rPr>
          <w:rFonts w:ascii="Times New Roman" w:hAnsi="Times New Roman" w:cs="Times New Roman"/>
          <w:sz w:val="24"/>
          <w:szCs w:val="24"/>
        </w:rPr>
        <w:t>3</w:t>
      </w:r>
      <w:r w:rsidRPr="007640B2">
        <w:rPr>
          <w:rFonts w:ascii="Times New Roman" w:hAnsi="Times New Roman" w:cs="Times New Roman"/>
          <w:sz w:val="24"/>
          <w:szCs w:val="24"/>
        </w:rPr>
        <w:t xml:space="preserve"> годом,  и в плановом периоде 202</w:t>
      </w:r>
      <w:r w:rsidR="007640B2" w:rsidRPr="007640B2">
        <w:rPr>
          <w:rFonts w:ascii="Times New Roman" w:hAnsi="Times New Roman" w:cs="Times New Roman"/>
          <w:sz w:val="24"/>
          <w:szCs w:val="24"/>
        </w:rPr>
        <w:t>5</w:t>
      </w:r>
      <w:r w:rsidRPr="007640B2">
        <w:rPr>
          <w:rFonts w:ascii="Times New Roman" w:hAnsi="Times New Roman" w:cs="Times New Roman"/>
          <w:sz w:val="24"/>
          <w:szCs w:val="24"/>
        </w:rPr>
        <w:t>-202</w:t>
      </w:r>
      <w:r w:rsidR="007640B2" w:rsidRPr="007640B2">
        <w:rPr>
          <w:rFonts w:ascii="Times New Roman" w:hAnsi="Times New Roman" w:cs="Times New Roman"/>
          <w:sz w:val="24"/>
          <w:szCs w:val="24"/>
        </w:rPr>
        <w:t>6</w:t>
      </w:r>
      <w:r w:rsidRPr="007640B2">
        <w:rPr>
          <w:rFonts w:ascii="Times New Roman" w:hAnsi="Times New Roman" w:cs="Times New Roman"/>
          <w:sz w:val="24"/>
          <w:szCs w:val="24"/>
        </w:rPr>
        <w:t xml:space="preserve"> годов, значительные изменения  не планируются.</w:t>
      </w:r>
    </w:p>
    <w:p w:rsidR="00DC7389" w:rsidRPr="00BF20FE" w:rsidRDefault="00C661B3" w:rsidP="00C661B3">
      <w:pPr>
        <w:pStyle w:val="a3"/>
        <w:tabs>
          <w:tab w:val="left" w:pos="9355"/>
        </w:tabs>
        <w:spacing w:before="100" w:beforeAutospacing="1"/>
        <w:ind w:left="426" w:right="-1" w:firstLine="709"/>
        <w:jc w:val="center"/>
        <w:rPr>
          <w:b/>
          <w:sz w:val="24"/>
        </w:rPr>
      </w:pPr>
      <w:r w:rsidRPr="007640B2">
        <w:rPr>
          <w:b/>
          <w:sz w:val="24"/>
        </w:rPr>
        <w:t>Основные направления бюджетной и налоговой политики</w:t>
      </w:r>
      <w:r w:rsidRPr="00BF20FE">
        <w:rPr>
          <w:b/>
          <w:sz w:val="24"/>
        </w:rPr>
        <w:t xml:space="preserve"> </w:t>
      </w:r>
    </w:p>
    <w:p w:rsidR="00C661B3" w:rsidRPr="00BF20FE" w:rsidRDefault="00C661B3" w:rsidP="00C661B3">
      <w:pPr>
        <w:pStyle w:val="a3"/>
        <w:tabs>
          <w:tab w:val="left" w:pos="9355"/>
        </w:tabs>
        <w:spacing w:before="100" w:beforeAutospacing="1"/>
        <w:ind w:left="426" w:right="-1" w:firstLine="709"/>
        <w:jc w:val="center"/>
        <w:rPr>
          <w:b/>
          <w:sz w:val="24"/>
        </w:rPr>
      </w:pPr>
      <w:r w:rsidRPr="00BF20FE">
        <w:rPr>
          <w:b/>
          <w:sz w:val="24"/>
        </w:rPr>
        <w:t>на 202</w:t>
      </w:r>
      <w:r w:rsidR="007640B2">
        <w:rPr>
          <w:b/>
          <w:sz w:val="24"/>
        </w:rPr>
        <w:t>4</w:t>
      </w:r>
      <w:r w:rsidRPr="00BF20FE">
        <w:rPr>
          <w:b/>
          <w:sz w:val="24"/>
        </w:rPr>
        <w:t>-202</w:t>
      </w:r>
      <w:r w:rsidR="007640B2">
        <w:rPr>
          <w:b/>
          <w:sz w:val="24"/>
        </w:rPr>
        <w:t>6</w:t>
      </w:r>
      <w:r w:rsidRPr="00BF20FE">
        <w:rPr>
          <w:b/>
          <w:sz w:val="24"/>
        </w:rPr>
        <w:t xml:space="preserve"> годы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 МО на 202</w:t>
      </w:r>
      <w:r w:rsidR="007640B2">
        <w:rPr>
          <w:rFonts w:ascii="Times New Roman" w:hAnsi="Times New Roman" w:cs="Times New Roman"/>
          <w:sz w:val="24"/>
          <w:szCs w:val="24"/>
        </w:rPr>
        <w:t>4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640B2">
        <w:rPr>
          <w:rFonts w:ascii="Times New Roman" w:hAnsi="Times New Roman" w:cs="Times New Roman"/>
          <w:sz w:val="24"/>
          <w:szCs w:val="24"/>
        </w:rPr>
        <w:t>5</w:t>
      </w:r>
      <w:r w:rsidRPr="00BF20FE">
        <w:rPr>
          <w:rFonts w:ascii="Times New Roman" w:hAnsi="Times New Roman" w:cs="Times New Roman"/>
          <w:sz w:val="24"/>
          <w:szCs w:val="24"/>
        </w:rPr>
        <w:t xml:space="preserve"> и 202</w:t>
      </w:r>
      <w:r w:rsidR="007640B2">
        <w:rPr>
          <w:rFonts w:ascii="Times New Roman" w:hAnsi="Times New Roman" w:cs="Times New Roman"/>
          <w:sz w:val="24"/>
          <w:szCs w:val="24"/>
        </w:rPr>
        <w:t>6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годов (далее – Основные направления).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C661B3" w:rsidRPr="00BF20F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FE">
        <w:rPr>
          <w:rFonts w:ascii="Times New Roman" w:hAnsi="Times New Roman" w:cs="Times New Roman"/>
          <w:sz w:val="24"/>
          <w:szCs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налоговой политики </w:t>
      </w:r>
      <w:proofErr w:type="spellStart"/>
      <w:r w:rsidRPr="00BF20FE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Pr="00BF20FE">
        <w:rPr>
          <w:rFonts w:ascii="Times New Roman" w:hAnsi="Times New Roman" w:cs="Times New Roman"/>
          <w:sz w:val="24"/>
          <w:szCs w:val="24"/>
        </w:rPr>
        <w:t xml:space="preserve"> района на 202</w:t>
      </w:r>
      <w:r w:rsidR="007640B2">
        <w:rPr>
          <w:rFonts w:ascii="Times New Roman" w:hAnsi="Times New Roman" w:cs="Times New Roman"/>
          <w:sz w:val="24"/>
          <w:szCs w:val="24"/>
        </w:rPr>
        <w:t>4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640B2">
        <w:rPr>
          <w:rFonts w:ascii="Times New Roman" w:hAnsi="Times New Roman" w:cs="Times New Roman"/>
          <w:sz w:val="24"/>
          <w:szCs w:val="24"/>
        </w:rPr>
        <w:t>5</w:t>
      </w:r>
      <w:r w:rsidRPr="00BF20FE">
        <w:rPr>
          <w:rFonts w:ascii="Times New Roman" w:hAnsi="Times New Roman" w:cs="Times New Roman"/>
          <w:sz w:val="24"/>
          <w:szCs w:val="24"/>
        </w:rPr>
        <w:t xml:space="preserve"> и 202</w:t>
      </w:r>
      <w:r w:rsidR="007640B2">
        <w:rPr>
          <w:rFonts w:ascii="Times New Roman" w:hAnsi="Times New Roman" w:cs="Times New Roman"/>
          <w:sz w:val="24"/>
          <w:szCs w:val="24"/>
        </w:rPr>
        <w:t>6</w:t>
      </w:r>
      <w:r w:rsidRPr="00BF20FE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783A1D" w:rsidRPr="00D2498E" w:rsidRDefault="00C661B3" w:rsidP="00A73C69">
      <w:pPr>
        <w:pStyle w:val="a3"/>
        <w:spacing w:before="100" w:beforeAutospacing="1"/>
        <w:ind w:left="0" w:right="-1" w:firstLine="0"/>
        <w:jc w:val="center"/>
        <w:rPr>
          <w:rFonts w:eastAsia="Times New Roman"/>
          <w:sz w:val="20"/>
          <w:szCs w:val="20"/>
        </w:rPr>
      </w:pPr>
      <w:r w:rsidRPr="00D2498E">
        <w:rPr>
          <w:rFonts w:eastAsia="Times New Roman"/>
          <w:b/>
          <w:i/>
          <w:sz w:val="24"/>
          <w:lang w:eastAsia="ru-RU"/>
        </w:rPr>
        <w:t>Основные параметры  бюджета на 202</w:t>
      </w:r>
      <w:r w:rsidR="007640B2" w:rsidRPr="00D2498E">
        <w:rPr>
          <w:rFonts w:eastAsia="Times New Roman"/>
          <w:b/>
          <w:i/>
          <w:sz w:val="24"/>
          <w:lang w:eastAsia="ru-RU"/>
        </w:rPr>
        <w:t>4</w:t>
      </w:r>
      <w:r w:rsidRPr="00D2498E">
        <w:rPr>
          <w:rFonts w:eastAsia="Times New Roman"/>
          <w:b/>
          <w:i/>
          <w:sz w:val="24"/>
          <w:lang w:eastAsia="ru-RU"/>
        </w:rPr>
        <w:t xml:space="preserve"> год</w:t>
      </w:r>
      <w:r w:rsidR="00DC7389" w:rsidRPr="00D2498E">
        <w:rPr>
          <w:rFonts w:eastAsia="Times New Roman"/>
          <w:b/>
          <w:i/>
          <w:sz w:val="24"/>
          <w:lang w:eastAsia="ru-RU"/>
        </w:rPr>
        <w:t xml:space="preserve"> </w:t>
      </w:r>
      <w:r w:rsidRPr="00D2498E">
        <w:rPr>
          <w:rFonts w:eastAsia="Times New Roman"/>
          <w:b/>
          <w:i/>
          <w:sz w:val="24"/>
          <w:lang w:eastAsia="ru-RU"/>
        </w:rPr>
        <w:t>и плановый период 202</w:t>
      </w:r>
      <w:r w:rsidR="007640B2" w:rsidRPr="00D2498E">
        <w:rPr>
          <w:rFonts w:eastAsia="Times New Roman"/>
          <w:b/>
          <w:i/>
          <w:sz w:val="24"/>
          <w:lang w:eastAsia="ru-RU"/>
        </w:rPr>
        <w:t>5</w:t>
      </w:r>
      <w:r w:rsidRPr="00D2498E">
        <w:rPr>
          <w:rFonts w:eastAsia="Times New Roman"/>
          <w:b/>
          <w:i/>
          <w:sz w:val="24"/>
          <w:lang w:eastAsia="ru-RU"/>
        </w:rPr>
        <w:t xml:space="preserve"> и 202</w:t>
      </w:r>
      <w:r w:rsidR="007640B2" w:rsidRPr="00D2498E">
        <w:rPr>
          <w:rFonts w:eastAsia="Times New Roman"/>
          <w:b/>
          <w:i/>
          <w:sz w:val="24"/>
          <w:lang w:eastAsia="ru-RU"/>
        </w:rPr>
        <w:t>6</w:t>
      </w:r>
      <w:r w:rsidRPr="00D2498E">
        <w:rPr>
          <w:rFonts w:eastAsia="Times New Roman"/>
          <w:b/>
          <w:i/>
          <w:sz w:val="24"/>
          <w:lang w:eastAsia="ru-RU"/>
        </w:rPr>
        <w:t xml:space="preserve"> годов</w:t>
      </w:r>
    </w:p>
    <w:p w:rsidR="00C661B3" w:rsidRPr="00467596" w:rsidRDefault="00C661B3" w:rsidP="00C661B3">
      <w:pPr>
        <w:tabs>
          <w:tab w:val="left" w:pos="993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67596">
        <w:rPr>
          <w:rFonts w:ascii="Times New Roman" w:eastAsia="Times New Roman" w:hAnsi="Times New Roman" w:cs="Times New Roman"/>
          <w:sz w:val="20"/>
          <w:szCs w:val="20"/>
        </w:rPr>
        <w:t>тыс</w:t>
      </w:r>
      <w:proofErr w:type="gramStart"/>
      <w:r w:rsidRPr="00467596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467596">
        <w:rPr>
          <w:rFonts w:ascii="Times New Roman" w:eastAsia="Times New Roman" w:hAnsi="Times New Roman" w:cs="Times New Roman"/>
          <w:sz w:val="20"/>
          <w:szCs w:val="20"/>
        </w:rPr>
        <w:t>ублей</w:t>
      </w:r>
      <w:proofErr w:type="spellEnd"/>
    </w:p>
    <w:tbl>
      <w:tblPr>
        <w:tblStyle w:val="aa"/>
        <w:tblW w:w="9747" w:type="dxa"/>
        <w:tblLayout w:type="fixed"/>
        <w:tblLook w:val="01E0" w:firstRow="1" w:lastRow="1" w:firstColumn="1" w:lastColumn="1" w:noHBand="0" w:noVBand="0"/>
      </w:tblPr>
      <w:tblGrid>
        <w:gridCol w:w="2518"/>
        <w:gridCol w:w="1276"/>
        <w:gridCol w:w="992"/>
        <w:gridCol w:w="1134"/>
        <w:gridCol w:w="992"/>
        <w:gridCol w:w="993"/>
        <w:gridCol w:w="992"/>
        <w:gridCol w:w="850"/>
      </w:tblGrid>
      <w:tr w:rsidR="00467596" w:rsidRPr="00467596" w:rsidTr="00467596">
        <w:tc>
          <w:tcPr>
            <w:tcW w:w="2518" w:type="dxa"/>
          </w:tcPr>
          <w:p w:rsidR="00C661B3" w:rsidRPr="00467596" w:rsidRDefault="00C661B3" w:rsidP="00DC7389">
            <w:pPr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center"/>
            </w:pPr>
            <w:r w:rsidRPr="00467596">
              <w:t>Основные параметры бюджета</w:t>
            </w:r>
          </w:p>
        </w:tc>
        <w:tc>
          <w:tcPr>
            <w:tcW w:w="1276" w:type="dxa"/>
          </w:tcPr>
          <w:p w:rsidR="00C661B3" w:rsidRPr="00467596" w:rsidRDefault="00C661B3" w:rsidP="00DC7389">
            <w:pPr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center"/>
            </w:pPr>
            <w:r w:rsidRPr="00467596">
              <w:t>202</w:t>
            </w:r>
            <w:r w:rsidR="007640B2" w:rsidRPr="00467596">
              <w:t>3</w:t>
            </w:r>
            <w:r w:rsidRPr="00467596">
              <w:t xml:space="preserve"> год</w:t>
            </w:r>
          </w:p>
          <w:p w:rsidR="00C661B3" w:rsidRPr="00467596" w:rsidRDefault="00C661B3" w:rsidP="00DC7389">
            <w:pPr>
              <w:autoSpaceDE w:val="0"/>
              <w:autoSpaceDN w:val="0"/>
              <w:adjustRightInd w:val="0"/>
              <w:spacing w:before="100" w:beforeAutospacing="1"/>
              <w:ind w:left="-108" w:right="-108"/>
              <w:contextualSpacing/>
              <w:jc w:val="center"/>
            </w:pPr>
            <w:r w:rsidRPr="00467596">
              <w:t>ожидаемое</w:t>
            </w:r>
          </w:p>
        </w:tc>
        <w:tc>
          <w:tcPr>
            <w:tcW w:w="992" w:type="dxa"/>
          </w:tcPr>
          <w:p w:rsidR="00C661B3" w:rsidRPr="00467596" w:rsidRDefault="00C661B3" w:rsidP="00560546">
            <w:pPr>
              <w:spacing w:before="100" w:beforeAutospacing="1"/>
              <w:contextualSpacing/>
              <w:jc w:val="center"/>
            </w:pPr>
            <w:r w:rsidRPr="00467596">
              <w:t>202</w:t>
            </w:r>
            <w:r w:rsidR="00560546" w:rsidRPr="00467596">
              <w:t>4</w:t>
            </w:r>
            <w:r w:rsidRPr="00467596">
              <w:t xml:space="preserve"> год</w:t>
            </w:r>
          </w:p>
        </w:tc>
        <w:tc>
          <w:tcPr>
            <w:tcW w:w="1134" w:type="dxa"/>
          </w:tcPr>
          <w:p w:rsidR="00C661B3" w:rsidRPr="00467596" w:rsidRDefault="00C661B3" w:rsidP="00DC7389">
            <w:pPr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center"/>
            </w:pPr>
            <w:r w:rsidRPr="00467596">
              <w:t>Темп роста</w:t>
            </w:r>
            <w:r w:rsidR="00467596" w:rsidRPr="00467596">
              <w:t xml:space="preserve"> </w:t>
            </w:r>
            <w:r w:rsidRPr="00467596">
              <w:t>%</w:t>
            </w:r>
          </w:p>
        </w:tc>
        <w:tc>
          <w:tcPr>
            <w:tcW w:w="992" w:type="dxa"/>
          </w:tcPr>
          <w:p w:rsidR="00C661B3" w:rsidRPr="00467596" w:rsidRDefault="00C661B3" w:rsidP="00560546">
            <w:pPr>
              <w:spacing w:before="100" w:beforeAutospacing="1"/>
              <w:contextualSpacing/>
              <w:jc w:val="center"/>
            </w:pPr>
            <w:r w:rsidRPr="00467596">
              <w:t>202</w:t>
            </w:r>
            <w:r w:rsidR="00560546" w:rsidRPr="00467596">
              <w:t>5</w:t>
            </w:r>
            <w:r w:rsidRPr="00467596">
              <w:t xml:space="preserve"> год</w:t>
            </w:r>
          </w:p>
        </w:tc>
        <w:tc>
          <w:tcPr>
            <w:tcW w:w="993" w:type="dxa"/>
          </w:tcPr>
          <w:p w:rsidR="00C661B3" w:rsidRPr="00467596" w:rsidRDefault="00C661B3" w:rsidP="00DC7389">
            <w:pPr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center"/>
            </w:pPr>
            <w:r w:rsidRPr="00467596">
              <w:t>Темп роста%</w:t>
            </w:r>
          </w:p>
        </w:tc>
        <w:tc>
          <w:tcPr>
            <w:tcW w:w="992" w:type="dxa"/>
          </w:tcPr>
          <w:p w:rsidR="00C661B3" w:rsidRPr="00467596" w:rsidRDefault="00C661B3" w:rsidP="00560546">
            <w:pPr>
              <w:spacing w:before="100" w:beforeAutospacing="1"/>
              <w:contextualSpacing/>
              <w:jc w:val="center"/>
            </w:pPr>
            <w:r w:rsidRPr="00467596">
              <w:t>202</w:t>
            </w:r>
            <w:r w:rsidR="00560546" w:rsidRPr="00467596">
              <w:t>6</w:t>
            </w:r>
            <w:r w:rsidRPr="00467596">
              <w:t xml:space="preserve"> год</w:t>
            </w:r>
          </w:p>
        </w:tc>
        <w:tc>
          <w:tcPr>
            <w:tcW w:w="850" w:type="dxa"/>
          </w:tcPr>
          <w:p w:rsidR="00C661B3" w:rsidRPr="00467596" w:rsidRDefault="00C661B3" w:rsidP="00DC7389">
            <w:pPr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center"/>
            </w:pPr>
            <w:r w:rsidRPr="00467596">
              <w:t>Темп роста%</w:t>
            </w:r>
          </w:p>
        </w:tc>
      </w:tr>
      <w:tr w:rsidR="003D19CF" w:rsidRPr="00467596" w:rsidTr="00467596">
        <w:trPr>
          <w:trHeight w:val="98"/>
        </w:trPr>
        <w:tc>
          <w:tcPr>
            <w:tcW w:w="2518" w:type="dxa"/>
          </w:tcPr>
          <w:p w:rsidR="003D19CF" w:rsidRPr="00467596" w:rsidRDefault="003D19CF" w:rsidP="00DC73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b/>
                <w:sz w:val="24"/>
                <w:szCs w:val="24"/>
              </w:rPr>
            </w:pPr>
            <w:r w:rsidRPr="00467596">
              <w:rPr>
                <w:b/>
                <w:sz w:val="24"/>
                <w:szCs w:val="24"/>
              </w:rPr>
              <w:t xml:space="preserve">Доходы, </w:t>
            </w:r>
            <w:r w:rsidRPr="00467596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3D19CF" w:rsidRPr="00774E3B" w:rsidRDefault="003D19CF" w:rsidP="00337E83">
            <w:pPr>
              <w:spacing w:before="100" w:beforeAutospacing="1"/>
              <w:contextualSpacing/>
              <w:jc w:val="center"/>
              <w:rPr>
                <w:b/>
                <w:bCs/>
              </w:rPr>
            </w:pPr>
            <w:r w:rsidRPr="00774E3B">
              <w:rPr>
                <w:b/>
                <w:bCs/>
              </w:rPr>
              <w:t>200154,2</w:t>
            </w:r>
          </w:p>
        </w:tc>
        <w:tc>
          <w:tcPr>
            <w:tcW w:w="992" w:type="dxa"/>
          </w:tcPr>
          <w:p w:rsidR="003D19CF" w:rsidRPr="00774E3B" w:rsidRDefault="003D19CF" w:rsidP="009B3232">
            <w:r w:rsidRPr="00774E3B">
              <w:t>22 090,4</w:t>
            </w:r>
          </w:p>
        </w:tc>
        <w:tc>
          <w:tcPr>
            <w:tcW w:w="1134" w:type="dxa"/>
          </w:tcPr>
          <w:p w:rsidR="003D19CF" w:rsidRPr="00774E3B" w:rsidRDefault="003D19CF" w:rsidP="00DC73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rPr>
                <w:b/>
              </w:rPr>
            </w:pPr>
            <w:r w:rsidRPr="00774E3B">
              <w:rPr>
                <w:b/>
              </w:rPr>
              <w:t>11,0</w:t>
            </w:r>
          </w:p>
        </w:tc>
        <w:tc>
          <w:tcPr>
            <w:tcW w:w="992" w:type="dxa"/>
          </w:tcPr>
          <w:p w:rsidR="003D19CF" w:rsidRPr="00774E3B" w:rsidRDefault="003D19CF" w:rsidP="009B3232">
            <w:r w:rsidRPr="00774E3B">
              <w:t>18 953,5</w:t>
            </w:r>
          </w:p>
        </w:tc>
        <w:tc>
          <w:tcPr>
            <w:tcW w:w="993" w:type="dxa"/>
          </w:tcPr>
          <w:p w:rsidR="003D19CF" w:rsidRPr="00774E3B" w:rsidRDefault="003D19CF" w:rsidP="007F549C">
            <w:pPr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rPr>
                <w:b/>
              </w:rPr>
            </w:pPr>
            <w:r w:rsidRPr="00774E3B">
              <w:rPr>
                <w:b/>
              </w:rPr>
              <w:t>85,8</w:t>
            </w:r>
          </w:p>
        </w:tc>
        <w:tc>
          <w:tcPr>
            <w:tcW w:w="992" w:type="dxa"/>
          </w:tcPr>
          <w:p w:rsidR="003D19CF" w:rsidRPr="00774E3B" w:rsidRDefault="003D19CF" w:rsidP="009B3232">
            <w:r w:rsidRPr="00774E3B">
              <w:t>19 035,9</w:t>
            </w:r>
          </w:p>
        </w:tc>
        <w:tc>
          <w:tcPr>
            <w:tcW w:w="850" w:type="dxa"/>
          </w:tcPr>
          <w:p w:rsidR="003D19CF" w:rsidRPr="00774E3B" w:rsidRDefault="00467596" w:rsidP="007F549C">
            <w:pPr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rPr>
                <w:b/>
              </w:rPr>
            </w:pPr>
            <w:r w:rsidRPr="00774E3B">
              <w:rPr>
                <w:b/>
              </w:rPr>
              <w:t>100,4</w:t>
            </w:r>
          </w:p>
        </w:tc>
      </w:tr>
      <w:tr w:rsidR="003D19CF" w:rsidRPr="00467596" w:rsidTr="00467596">
        <w:tc>
          <w:tcPr>
            <w:tcW w:w="2518" w:type="dxa"/>
          </w:tcPr>
          <w:p w:rsidR="003D19CF" w:rsidRPr="00467596" w:rsidRDefault="003D19CF" w:rsidP="00DC73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467596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3D19CF" w:rsidRPr="00774E3B" w:rsidRDefault="003D19CF" w:rsidP="00337E83">
            <w:pPr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</w:pPr>
            <w:r w:rsidRPr="00774E3B">
              <w:t>3444,6</w:t>
            </w:r>
          </w:p>
        </w:tc>
        <w:tc>
          <w:tcPr>
            <w:tcW w:w="992" w:type="dxa"/>
          </w:tcPr>
          <w:p w:rsidR="003D19CF" w:rsidRPr="00774E3B" w:rsidRDefault="003D19CF" w:rsidP="009B3232">
            <w:r w:rsidRPr="00774E3B">
              <w:t>3 907,0</w:t>
            </w:r>
          </w:p>
        </w:tc>
        <w:tc>
          <w:tcPr>
            <w:tcW w:w="1134" w:type="dxa"/>
          </w:tcPr>
          <w:p w:rsidR="003D19CF" w:rsidRPr="00774E3B" w:rsidRDefault="003D19CF" w:rsidP="00DC7389">
            <w:pPr>
              <w:spacing w:before="100" w:beforeAutospacing="1"/>
              <w:contextualSpacing/>
              <w:jc w:val="center"/>
            </w:pPr>
            <w:r w:rsidRPr="00774E3B">
              <w:t>113</w:t>
            </w:r>
          </w:p>
        </w:tc>
        <w:tc>
          <w:tcPr>
            <w:tcW w:w="992" w:type="dxa"/>
          </w:tcPr>
          <w:p w:rsidR="003D19CF" w:rsidRPr="00774E3B" w:rsidRDefault="003D19CF" w:rsidP="009B3232">
            <w:r w:rsidRPr="00774E3B">
              <w:t>4 060,6</w:t>
            </w:r>
          </w:p>
        </w:tc>
        <w:tc>
          <w:tcPr>
            <w:tcW w:w="993" w:type="dxa"/>
          </w:tcPr>
          <w:p w:rsidR="003D19CF" w:rsidRPr="00774E3B" w:rsidRDefault="003D19CF" w:rsidP="00DC7389">
            <w:pPr>
              <w:spacing w:before="100" w:beforeAutospacing="1"/>
              <w:contextualSpacing/>
              <w:jc w:val="center"/>
            </w:pPr>
            <w:r w:rsidRPr="00774E3B">
              <w:t>103,9</w:t>
            </w:r>
          </w:p>
        </w:tc>
        <w:tc>
          <w:tcPr>
            <w:tcW w:w="992" w:type="dxa"/>
          </w:tcPr>
          <w:p w:rsidR="003D19CF" w:rsidRPr="00774E3B" w:rsidRDefault="003D19CF" w:rsidP="009B3232">
            <w:r w:rsidRPr="00774E3B">
              <w:t>4 212,4</w:t>
            </w:r>
          </w:p>
        </w:tc>
        <w:tc>
          <w:tcPr>
            <w:tcW w:w="850" w:type="dxa"/>
          </w:tcPr>
          <w:p w:rsidR="003D19CF" w:rsidRPr="00774E3B" w:rsidRDefault="00467596" w:rsidP="009C0495">
            <w:pPr>
              <w:spacing w:before="100" w:beforeAutospacing="1"/>
              <w:contextualSpacing/>
              <w:jc w:val="center"/>
            </w:pPr>
            <w:r w:rsidRPr="00774E3B">
              <w:t>103,7</w:t>
            </w:r>
          </w:p>
        </w:tc>
      </w:tr>
      <w:tr w:rsidR="003D19CF" w:rsidRPr="00467596" w:rsidTr="00467596">
        <w:tc>
          <w:tcPr>
            <w:tcW w:w="2518" w:type="dxa"/>
          </w:tcPr>
          <w:p w:rsidR="003D19CF" w:rsidRPr="00467596" w:rsidRDefault="003D19CF" w:rsidP="00DC73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467596">
              <w:rPr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276" w:type="dxa"/>
          </w:tcPr>
          <w:p w:rsidR="003D19CF" w:rsidRPr="00774E3B" w:rsidRDefault="003D19CF" w:rsidP="00DC73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</w:pPr>
            <w:r w:rsidRPr="00774E3B">
              <w:t>196709,6</w:t>
            </w:r>
          </w:p>
        </w:tc>
        <w:tc>
          <w:tcPr>
            <w:tcW w:w="992" w:type="dxa"/>
          </w:tcPr>
          <w:p w:rsidR="003D19CF" w:rsidRPr="00774E3B" w:rsidRDefault="003D19CF" w:rsidP="009B3232">
            <w:r w:rsidRPr="00774E3B">
              <w:t>18 183,4</w:t>
            </w:r>
          </w:p>
        </w:tc>
        <w:tc>
          <w:tcPr>
            <w:tcW w:w="1134" w:type="dxa"/>
          </w:tcPr>
          <w:p w:rsidR="003D19CF" w:rsidRPr="00774E3B" w:rsidRDefault="003D19CF" w:rsidP="00337E83">
            <w:pPr>
              <w:spacing w:before="100" w:beforeAutospacing="1"/>
              <w:contextualSpacing/>
              <w:jc w:val="center"/>
            </w:pPr>
            <w:r w:rsidRPr="00774E3B">
              <w:t>-10,8 раз</w:t>
            </w:r>
          </w:p>
        </w:tc>
        <w:tc>
          <w:tcPr>
            <w:tcW w:w="992" w:type="dxa"/>
          </w:tcPr>
          <w:p w:rsidR="003D19CF" w:rsidRPr="00774E3B" w:rsidRDefault="003D19CF" w:rsidP="009B3232">
            <w:r w:rsidRPr="00774E3B">
              <w:t>14 892,9</w:t>
            </w:r>
          </w:p>
        </w:tc>
        <w:tc>
          <w:tcPr>
            <w:tcW w:w="993" w:type="dxa"/>
          </w:tcPr>
          <w:p w:rsidR="003D19CF" w:rsidRPr="00774E3B" w:rsidRDefault="003D19CF" w:rsidP="00DC7389">
            <w:pPr>
              <w:spacing w:before="100" w:beforeAutospacing="1"/>
              <w:contextualSpacing/>
              <w:jc w:val="center"/>
            </w:pPr>
            <w:r w:rsidRPr="00774E3B">
              <w:t>91,8</w:t>
            </w:r>
          </w:p>
        </w:tc>
        <w:tc>
          <w:tcPr>
            <w:tcW w:w="992" w:type="dxa"/>
          </w:tcPr>
          <w:p w:rsidR="003D19CF" w:rsidRPr="00774E3B" w:rsidRDefault="003D19CF" w:rsidP="009B3232">
            <w:r w:rsidRPr="00774E3B">
              <w:t>14823,5</w:t>
            </w:r>
          </w:p>
        </w:tc>
        <w:tc>
          <w:tcPr>
            <w:tcW w:w="850" w:type="dxa"/>
          </w:tcPr>
          <w:p w:rsidR="003D19CF" w:rsidRPr="00774E3B" w:rsidRDefault="00467596" w:rsidP="009C6C8E">
            <w:pPr>
              <w:spacing w:before="100" w:beforeAutospacing="1"/>
              <w:contextualSpacing/>
              <w:jc w:val="center"/>
            </w:pPr>
            <w:r w:rsidRPr="00774E3B">
              <w:t>99,5</w:t>
            </w:r>
          </w:p>
        </w:tc>
      </w:tr>
      <w:tr w:rsidR="003D19CF" w:rsidRPr="00467596" w:rsidTr="00467596">
        <w:trPr>
          <w:trHeight w:val="427"/>
        </w:trPr>
        <w:tc>
          <w:tcPr>
            <w:tcW w:w="2518" w:type="dxa"/>
          </w:tcPr>
          <w:p w:rsidR="003D19CF" w:rsidRPr="00467596" w:rsidRDefault="003D19CF" w:rsidP="00DC73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467596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276" w:type="dxa"/>
          </w:tcPr>
          <w:p w:rsidR="003D19CF" w:rsidRPr="00774E3B" w:rsidRDefault="003D19CF" w:rsidP="007F549C">
            <w:pPr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rPr>
                <w:b/>
              </w:rPr>
            </w:pPr>
            <w:r w:rsidRPr="00774E3B">
              <w:rPr>
                <w:b/>
              </w:rPr>
              <w:t>205464,9</w:t>
            </w:r>
          </w:p>
        </w:tc>
        <w:tc>
          <w:tcPr>
            <w:tcW w:w="992" w:type="dxa"/>
          </w:tcPr>
          <w:p w:rsidR="003D19CF" w:rsidRPr="00774E3B" w:rsidRDefault="003D19CF" w:rsidP="009B3232">
            <w:r w:rsidRPr="00774E3B">
              <w:t>22 285,8</w:t>
            </w:r>
          </w:p>
        </w:tc>
        <w:tc>
          <w:tcPr>
            <w:tcW w:w="1134" w:type="dxa"/>
          </w:tcPr>
          <w:p w:rsidR="003D19CF" w:rsidRPr="00774E3B" w:rsidRDefault="003D19CF" w:rsidP="00DC73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rPr>
                <w:b/>
              </w:rPr>
            </w:pPr>
            <w:r w:rsidRPr="00774E3B">
              <w:rPr>
                <w:b/>
              </w:rPr>
              <w:t>-10,8 раз</w:t>
            </w:r>
          </w:p>
        </w:tc>
        <w:tc>
          <w:tcPr>
            <w:tcW w:w="992" w:type="dxa"/>
          </w:tcPr>
          <w:p w:rsidR="003D19CF" w:rsidRPr="00774E3B" w:rsidRDefault="003D19CF" w:rsidP="009B3232">
            <w:r w:rsidRPr="00774E3B">
              <w:t>19 156,5</w:t>
            </w:r>
          </w:p>
        </w:tc>
        <w:tc>
          <w:tcPr>
            <w:tcW w:w="993" w:type="dxa"/>
          </w:tcPr>
          <w:p w:rsidR="003D19CF" w:rsidRPr="00774E3B" w:rsidRDefault="003D19CF" w:rsidP="00DC73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rPr>
                <w:b/>
              </w:rPr>
            </w:pPr>
            <w:r w:rsidRPr="00774E3B">
              <w:rPr>
                <w:b/>
              </w:rPr>
              <w:t>85,9</w:t>
            </w:r>
          </w:p>
        </w:tc>
        <w:tc>
          <w:tcPr>
            <w:tcW w:w="992" w:type="dxa"/>
          </w:tcPr>
          <w:p w:rsidR="003D19CF" w:rsidRPr="00774E3B" w:rsidRDefault="003D19CF" w:rsidP="009B3232">
            <w:r w:rsidRPr="00774E3B">
              <w:t>19 246,5</w:t>
            </w:r>
          </w:p>
        </w:tc>
        <w:tc>
          <w:tcPr>
            <w:tcW w:w="850" w:type="dxa"/>
          </w:tcPr>
          <w:p w:rsidR="003D19CF" w:rsidRPr="00774E3B" w:rsidRDefault="00467596" w:rsidP="00DC73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rPr>
                <w:b/>
              </w:rPr>
            </w:pPr>
            <w:r w:rsidRPr="00774E3B">
              <w:rPr>
                <w:b/>
              </w:rPr>
              <w:t>100,5</w:t>
            </w:r>
          </w:p>
        </w:tc>
      </w:tr>
      <w:tr w:rsidR="003D19CF" w:rsidRPr="006873B7" w:rsidTr="00467596">
        <w:tc>
          <w:tcPr>
            <w:tcW w:w="2518" w:type="dxa"/>
          </w:tcPr>
          <w:p w:rsidR="003D19CF" w:rsidRPr="00467596" w:rsidRDefault="003D19CF" w:rsidP="00DC73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b/>
                <w:sz w:val="24"/>
                <w:szCs w:val="24"/>
              </w:rPr>
            </w:pPr>
            <w:r w:rsidRPr="00467596">
              <w:rPr>
                <w:b/>
                <w:sz w:val="24"/>
                <w:szCs w:val="24"/>
              </w:rPr>
              <w:t>Дефицит</w:t>
            </w:r>
          </w:p>
        </w:tc>
        <w:tc>
          <w:tcPr>
            <w:tcW w:w="1276" w:type="dxa"/>
          </w:tcPr>
          <w:p w:rsidR="003D19CF" w:rsidRPr="00774E3B" w:rsidRDefault="003D19CF" w:rsidP="007F549C">
            <w:pPr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</w:pPr>
            <w:r w:rsidRPr="00774E3B">
              <w:t>5310,7</w:t>
            </w:r>
          </w:p>
        </w:tc>
        <w:tc>
          <w:tcPr>
            <w:tcW w:w="992" w:type="dxa"/>
          </w:tcPr>
          <w:p w:rsidR="003D19CF" w:rsidRPr="00774E3B" w:rsidRDefault="003D19CF" w:rsidP="009B3232">
            <w:r w:rsidRPr="00774E3B">
              <w:t>195,4</w:t>
            </w:r>
          </w:p>
        </w:tc>
        <w:tc>
          <w:tcPr>
            <w:tcW w:w="1134" w:type="dxa"/>
          </w:tcPr>
          <w:p w:rsidR="003D19CF" w:rsidRPr="00774E3B" w:rsidRDefault="003D19CF" w:rsidP="00D6049C">
            <w:pPr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</w:pPr>
          </w:p>
        </w:tc>
        <w:tc>
          <w:tcPr>
            <w:tcW w:w="992" w:type="dxa"/>
          </w:tcPr>
          <w:p w:rsidR="003D19CF" w:rsidRPr="00774E3B" w:rsidRDefault="003D19CF" w:rsidP="009B3232">
            <w:r w:rsidRPr="00774E3B">
              <w:t>203,0</w:t>
            </w:r>
          </w:p>
        </w:tc>
        <w:tc>
          <w:tcPr>
            <w:tcW w:w="993" w:type="dxa"/>
          </w:tcPr>
          <w:p w:rsidR="003D19CF" w:rsidRPr="00774E3B" w:rsidRDefault="003D19CF" w:rsidP="00D6049C">
            <w:pPr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</w:pPr>
            <w:r w:rsidRPr="00774E3B">
              <w:t>103,8</w:t>
            </w:r>
          </w:p>
        </w:tc>
        <w:tc>
          <w:tcPr>
            <w:tcW w:w="992" w:type="dxa"/>
          </w:tcPr>
          <w:p w:rsidR="003D19CF" w:rsidRPr="00774E3B" w:rsidRDefault="003D19CF" w:rsidP="009B3232">
            <w:r w:rsidRPr="00774E3B">
              <w:t>210,6</w:t>
            </w:r>
          </w:p>
        </w:tc>
        <w:tc>
          <w:tcPr>
            <w:tcW w:w="850" w:type="dxa"/>
          </w:tcPr>
          <w:p w:rsidR="003D19CF" w:rsidRPr="00774E3B" w:rsidRDefault="00467596" w:rsidP="009C6C8E">
            <w:pPr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</w:pPr>
            <w:r w:rsidRPr="00774E3B">
              <w:t>103</w:t>
            </w:r>
          </w:p>
        </w:tc>
      </w:tr>
    </w:tbl>
    <w:p w:rsidR="00C661B3" w:rsidRPr="00467596" w:rsidRDefault="00C661B3" w:rsidP="00C661B3">
      <w:pPr>
        <w:pStyle w:val="a3"/>
        <w:spacing w:before="100" w:beforeAutospacing="1"/>
        <w:ind w:left="567" w:right="708" w:firstLine="709"/>
        <w:jc w:val="center"/>
        <w:rPr>
          <w:b/>
          <w:sz w:val="24"/>
        </w:rPr>
      </w:pPr>
      <w:r w:rsidRPr="00467596">
        <w:rPr>
          <w:b/>
          <w:sz w:val="24"/>
        </w:rPr>
        <w:t xml:space="preserve">Анализ доходной части бюджета </w:t>
      </w:r>
      <w:proofErr w:type="spellStart"/>
      <w:r w:rsidRPr="00467596">
        <w:rPr>
          <w:b/>
          <w:sz w:val="24"/>
        </w:rPr>
        <w:t>Бабагайского</w:t>
      </w:r>
      <w:proofErr w:type="spellEnd"/>
      <w:r w:rsidRPr="00467596">
        <w:rPr>
          <w:b/>
          <w:sz w:val="24"/>
        </w:rPr>
        <w:t xml:space="preserve"> МО </w:t>
      </w:r>
    </w:p>
    <w:p w:rsidR="00C661B3" w:rsidRPr="004045C0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0">
        <w:rPr>
          <w:rFonts w:ascii="Times New Roman" w:hAnsi="Times New Roman" w:cs="Times New Roman"/>
          <w:b/>
          <w:sz w:val="24"/>
          <w:szCs w:val="24"/>
        </w:rPr>
        <w:t xml:space="preserve">Доходы бюджета </w:t>
      </w:r>
      <w:proofErr w:type="spellStart"/>
      <w:r w:rsidRPr="004045C0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4045C0">
        <w:rPr>
          <w:rFonts w:ascii="Times New Roman" w:hAnsi="Times New Roman" w:cs="Times New Roman"/>
          <w:sz w:val="24"/>
          <w:szCs w:val="24"/>
        </w:rPr>
        <w:t xml:space="preserve"> МО на 202</w:t>
      </w:r>
      <w:r w:rsidR="008F7D98" w:rsidRPr="004045C0">
        <w:rPr>
          <w:rFonts w:ascii="Times New Roman" w:hAnsi="Times New Roman" w:cs="Times New Roman"/>
          <w:sz w:val="24"/>
          <w:szCs w:val="24"/>
        </w:rPr>
        <w:t>4</w:t>
      </w:r>
      <w:r w:rsidRPr="004045C0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в объеме </w:t>
      </w:r>
      <w:r w:rsidR="00467596" w:rsidRPr="004045C0">
        <w:rPr>
          <w:rFonts w:ascii="Times New Roman" w:hAnsi="Times New Roman" w:cs="Times New Roman"/>
          <w:sz w:val="24"/>
          <w:szCs w:val="24"/>
        </w:rPr>
        <w:t>22090,4</w:t>
      </w:r>
      <w:r w:rsidRPr="0040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5C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045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045C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045C0">
        <w:rPr>
          <w:rFonts w:ascii="Times New Roman" w:hAnsi="Times New Roman" w:cs="Times New Roman"/>
          <w:sz w:val="24"/>
          <w:szCs w:val="24"/>
        </w:rPr>
        <w:t xml:space="preserve">., это на </w:t>
      </w:r>
      <w:r w:rsidR="004045C0" w:rsidRPr="004045C0">
        <w:rPr>
          <w:rFonts w:ascii="Times New Roman" w:hAnsi="Times New Roman" w:cs="Times New Roman"/>
          <w:sz w:val="24"/>
          <w:szCs w:val="24"/>
        </w:rPr>
        <w:t>183374,5</w:t>
      </w:r>
      <w:r w:rsidRPr="0040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5C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045C0">
        <w:rPr>
          <w:rFonts w:ascii="Times New Roman" w:hAnsi="Times New Roman" w:cs="Times New Roman"/>
          <w:sz w:val="24"/>
          <w:szCs w:val="24"/>
        </w:rPr>
        <w:t xml:space="preserve">. или </w:t>
      </w:r>
      <w:r w:rsidR="004045C0" w:rsidRPr="004045C0">
        <w:rPr>
          <w:rFonts w:ascii="Times New Roman" w:hAnsi="Times New Roman" w:cs="Times New Roman"/>
          <w:sz w:val="24"/>
          <w:szCs w:val="24"/>
        </w:rPr>
        <w:t xml:space="preserve">в </w:t>
      </w:r>
      <w:r w:rsidR="00774E3B">
        <w:rPr>
          <w:rFonts w:ascii="Times New Roman" w:hAnsi="Times New Roman" w:cs="Times New Roman"/>
          <w:sz w:val="24"/>
          <w:szCs w:val="24"/>
        </w:rPr>
        <w:t>9</w:t>
      </w:r>
      <w:r w:rsidR="004045C0" w:rsidRPr="004045C0">
        <w:rPr>
          <w:rFonts w:ascii="Times New Roman" w:hAnsi="Times New Roman" w:cs="Times New Roman"/>
          <w:sz w:val="24"/>
          <w:szCs w:val="24"/>
        </w:rPr>
        <w:t xml:space="preserve"> раз </w:t>
      </w:r>
      <w:r w:rsidRPr="004045C0">
        <w:rPr>
          <w:rFonts w:ascii="Times New Roman" w:hAnsi="Times New Roman" w:cs="Times New Roman"/>
          <w:sz w:val="24"/>
          <w:szCs w:val="24"/>
        </w:rPr>
        <w:t xml:space="preserve"> </w:t>
      </w:r>
      <w:r w:rsidR="00783A1D" w:rsidRPr="004045C0">
        <w:rPr>
          <w:rFonts w:ascii="Times New Roman" w:hAnsi="Times New Roman" w:cs="Times New Roman"/>
          <w:sz w:val="24"/>
          <w:szCs w:val="24"/>
        </w:rPr>
        <w:t>меньше</w:t>
      </w:r>
      <w:r w:rsidRPr="004045C0">
        <w:rPr>
          <w:rFonts w:ascii="Times New Roman" w:hAnsi="Times New Roman" w:cs="Times New Roman"/>
          <w:sz w:val="24"/>
          <w:szCs w:val="24"/>
        </w:rPr>
        <w:t xml:space="preserve"> ожидаемого исполнения  202</w:t>
      </w:r>
      <w:r w:rsidR="004045C0" w:rsidRPr="004045C0">
        <w:rPr>
          <w:rFonts w:ascii="Times New Roman" w:hAnsi="Times New Roman" w:cs="Times New Roman"/>
          <w:sz w:val="24"/>
          <w:szCs w:val="24"/>
        </w:rPr>
        <w:t>3</w:t>
      </w:r>
      <w:r w:rsidRPr="004045C0">
        <w:rPr>
          <w:rFonts w:ascii="Times New Roman" w:hAnsi="Times New Roman" w:cs="Times New Roman"/>
          <w:sz w:val="24"/>
          <w:szCs w:val="24"/>
        </w:rPr>
        <w:t xml:space="preserve"> года. На плановый период: в   202</w:t>
      </w:r>
      <w:r w:rsidR="004045C0" w:rsidRPr="004045C0">
        <w:rPr>
          <w:rFonts w:ascii="Times New Roman" w:hAnsi="Times New Roman" w:cs="Times New Roman"/>
          <w:sz w:val="24"/>
          <w:szCs w:val="24"/>
        </w:rPr>
        <w:t>5</w:t>
      </w:r>
      <w:r w:rsidRPr="004045C0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4045C0" w:rsidRPr="004045C0">
        <w:rPr>
          <w:rFonts w:ascii="Times New Roman" w:hAnsi="Times New Roman" w:cs="Times New Roman"/>
          <w:sz w:val="24"/>
          <w:szCs w:val="24"/>
        </w:rPr>
        <w:t>18953,5</w:t>
      </w:r>
      <w:r w:rsidR="00FF5338" w:rsidRPr="0040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A1D" w:rsidRPr="004045C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83A1D" w:rsidRPr="004045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83A1D" w:rsidRPr="004045C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83A1D" w:rsidRPr="004045C0">
        <w:rPr>
          <w:rFonts w:ascii="Times New Roman" w:hAnsi="Times New Roman" w:cs="Times New Roman"/>
          <w:sz w:val="24"/>
          <w:szCs w:val="24"/>
        </w:rPr>
        <w:t xml:space="preserve">. с уменьшением на </w:t>
      </w:r>
      <w:r w:rsidR="004045C0" w:rsidRPr="004045C0">
        <w:rPr>
          <w:rFonts w:ascii="Times New Roman" w:hAnsi="Times New Roman" w:cs="Times New Roman"/>
          <w:sz w:val="24"/>
          <w:szCs w:val="24"/>
        </w:rPr>
        <w:t>15</w:t>
      </w:r>
      <w:r w:rsidR="00783A1D" w:rsidRPr="004045C0">
        <w:rPr>
          <w:rFonts w:ascii="Times New Roman" w:hAnsi="Times New Roman" w:cs="Times New Roman"/>
          <w:sz w:val="24"/>
          <w:szCs w:val="24"/>
        </w:rPr>
        <w:t>%</w:t>
      </w:r>
      <w:r w:rsidRPr="004045C0">
        <w:rPr>
          <w:rFonts w:ascii="Times New Roman" w:hAnsi="Times New Roman" w:cs="Times New Roman"/>
          <w:sz w:val="24"/>
          <w:szCs w:val="24"/>
        </w:rPr>
        <w:t xml:space="preserve"> к уровню 202</w:t>
      </w:r>
      <w:r w:rsidR="004045C0" w:rsidRPr="004045C0">
        <w:rPr>
          <w:rFonts w:ascii="Times New Roman" w:hAnsi="Times New Roman" w:cs="Times New Roman"/>
          <w:sz w:val="24"/>
          <w:szCs w:val="24"/>
        </w:rPr>
        <w:t>4</w:t>
      </w:r>
      <w:r w:rsidRPr="004045C0">
        <w:rPr>
          <w:rFonts w:ascii="Times New Roman" w:hAnsi="Times New Roman" w:cs="Times New Roman"/>
          <w:sz w:val="24"/>
          <w:szCs w:val="24"/>
        </w:rPr>
        <w:t xml:space="preserve"> года и в 202</w:t>
      </w:r>
      <w:r w:rsidR="004045C0" w:rsidRPr="004045C0">
        <w:rPr>
          <w:rFonts w:ascii="Times New Roman" w:hAnsi="Times New Roman" w:cs="Times New Roman"/>
          <w:sz w:val="24"/>
          <w:szCs w:val="24"/>
        </w:rPr>
        <w:t>6</w:t>
      </w:r>
      <w:r w:rsidR="00BF20FE" w:rsidRPr="004045C0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4045C0" w:rsidRPr="004045C0">
        <w:rPr>
          <w:rFonts w:ascii="Times New Roman" w:hAnsi="Times New Roman" w:cs="Times New Roman"/>
          <w:sz w:val="24"/>
          <w:szCs w:val="24"/>
        </w:rPr>
        <w:t>19035,9</w:t>
      </w:r>
      <w:r w:rsidRPr="0040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5C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045C0">
        <w:rPr>
          <w:rFonts w:ascii="Times New Roman" w:hAnsi="Times New Roman" w:cs="Times New Roman"/>
          <w:sz w:val="24"/>
          <w:szCs w:val="24"/>
        </w:rPr>
        <w:t>. с у</w:t>
      </w:r>
      <w:r w:rsidR="00783A1D" w:rsidRPr="004045C0">
        <w:rPr>
          <w:rFonts w:ascii="Times New Roman" w:hAnsi="Times New Roman" w:cs="Times New Roman"/>
          <w:sz w:val="24"/>
          <w:szCs w:val="24"/>
        </w:rPr>
        <w:t xml:space="preserve">величением на </w:t>
      </w:r>
      <w:r w:rsidR="004045C0" w:rsidRPr="004045C0">
        <w:rPr>
          <w:rFonts w:ascii="Times New Roman" w:hAnsi="Times New Roman" w:cs="Times New Roman"/>
          <w:sz w:val="24"/>
          <w:szCs w:val="24"/>
        </w:rPr>
        <w:t>4</w:t>
      </w:r>
      <w:r w:rsidRPr="004045C0">
        <w:rPr>
          <w:rFonts w:ascii="Times New Roman" w:hAnsi="Times New Roman" w:cs="Times New Roman"/>
          <w:sz w:val="24"/>
          <w:szCs w:val="24"/>
        </w:rPr>
        <w:t>% к уровню 202</w:t>
      </w:r>
      <w:r w:rsidR="004045C0" w:rsidRPr="004045C0">
        <w:rPr>
          <w:rFonts w:ascii="Times New Roman" w:hAnsi="Times New Roman" w:cs="Times New Roman"/>
          <w:sz w:val="24"/>
          <w:szCs w:val="24"/>
        </w:rPr>
        <w:t>5</w:t>
      </w:r>
      <w:r w:rsidRPr="004045C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661B3" w:rsidRPr="004045C0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0">
        <w:rPr>
          <w:rFonts w:ascii="Times New Roman" w:hAnsi="Times New Roman" w:cs="Times New Roman"/>
          <w:b/>
          <w:sz w:val="24"/>
          <w:szCs w:val="24"/>
        </w:rPr>
        <w:t xml:space="preserve">Собственные доходы </w:t>
      </w:r>
      <w:r w:rsidRPr="004045C0">
        <w:rPr>
          <w:rFonts w:ascii="Times New Roman" w:hAnsi="Times New Roman" w:cs="Times New Roman"/>
          <w:sz w:val="24"/>
          <w:szCs w:val="24"/>
        </w:rPr>
        <w:t>бюджета поселения запланированы на 202</w:t>
      </w:r>
      <w:r w:rsidR="004045C0" w:rsidRPr="004045C0">
        <w:rPr>
          <w:rFonts w:ascii="Times New Roman" w:hAnsi="Times New Roman" w:cs="Times New Roman"/>
          <w:sz w:val="24"/>
          <w:szCs w:val="24"/>
        </w:rPr>
        <w:t>4</w:t>
      </w:r>
      <w:r w:rsidRPr="004045C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045C0" w:rsidRPr="004045C0">
        <w:rPr>
          <w:rFonts w:ascii="Times New Roman" w:hAnsi="Times New Roman" w:cs="Times New Roman"/>
          <w:sz w:val="24"/>
          <w:szCs w:val="24"/>
        </w:rPr>
        <w:t>3907,0</w:t>
      </w:r>
      <w:r w:rsidRPr="0040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5C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045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045C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045C0">
        <w:rPr>
          <w:rFonts w:ascii="Times New Roman" w:hAnsi="Times New Roman" w:cs="Times New Roman"/>
          <w:sz w:val="24"/>
          <w:szCs w:val="24"/>
        </w:rPr>
        <w:t xml:space="preserve">., что на </w:t>
      </w:r>
      <w:r w:rsidR="004045C0" w:rsidRPr="004045C0">
        <w:rPr>
          <w:rFonts w:ascii="Times New Roman" w:hAnsi="Times New Roman" w:cs="Times New Roman"/>
          <w:sz w:val="24"/>
          <w:szCs w:val="24"/>
        </w:rPr>
        <w:t>462,4</w:t>
      </w:r>
      <w:r w:rsidRPr="0040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5C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045C0">
        <w:rPr>
          <w:rFonts w:ascii="Times New Roman" w:hAnsi="Times New Roman" w:cs="Times New Roman"/>
          <w:sz w:val="24"/>
          <w:szCs w:val="24"/>
        </w:rPr>
        <w:t>.  меньше   ожидаемого исполнения 202</w:t>
      </w:r>
      <w:r w:rsidR="004045C0" w:rsidRPr="004045C0">
        <w:rPr>
          <w:rFonts w:ascii="Times New Roman" w:hAnsi="Times New Roman" w:cs="Times New Roman"/>
          <w:sz w:val="24"/>
          <w:szCs w:val="24"/>
        </w:rPr>
        <w:t>3</w:t>
      </w:r>
      <w:r w:rsidRPr="004045C0">
        <w:rPr>
          <w:rFonts w:ascii="Times New Roman" w:hAnsi="Times New Roman" w:cs="Times New Roman"/>
          <w:sz w:val="24"/>
          <w:szCs w:val="24"/>
        </w:rPr>
        <w:t xml:space="preserve"> года, в 202</w:t>
      </w:r>
      <w:r w:rsidR="004045C0" w:rsidRPr="004045C0">
        <w:rPr>
          <w:rFonts w:ascii="Times New Roman" w:hAnsi="Times New Roman" w:cs="Times New Roman"/>
          <w:sz w:val="24"/>
          <w:szCs w:val="24"/>
        </w:rPr>
        <w:t>5</w:t>
      </w:r>
      <w:r w:rsidRPr="004045C0">
        <w:rPr>
          <w:rFonts w:ascii="Times New Roman" w:hAnsi="Times New Roman" w:cs="Times New Roman"/>
          <w:sz w:val="24"/>
          <w:szCs w:val="24"/>
        </w:rPr>
        <w:t xml:space="preserve"> -202</w:t>
      </w:r>
      <w:r w:rsidR="004045C0" w:rsidRPr="004045C0">
        <w:rPr>
          <w:rFonts w:ascii="Times New Roman" w:hAnsi="Times New Roman" w:cs="Times New Roman"/>
          <w:sz w:val="24"/>
          <w:szCs w:val="24"/>
        </w:rPr>
        <w:t>6</w:t>
      </w:r>
      <w:r w:rsidRPr="004045C0">
        <w:rPr>
          <w:rFonts w:ascii="Times New Roman" w:hAnsi="Times New Roman" w:cs="Times New Roman"/>
          <w:sz w:val="24"/>
          <w:szCs w:val="24"/>
        </w:rPr>
        <w:t xml:space="preserve"> годах объем собственных доходов планируется увеличить   до </w:t>
      </w:r>
      <w:r w:rsidR="00783A1D" w:rsidRPr="004045C0">
        <w:rPr>
          <w:rFonts w:ascii="Times New Roman" w:hAnsi="Times New Roman" w:cs="Times New Roman"/>
          <w:sz w:val="24"/>
          <w:szCs w:val="24"/>
        </w:rPr>
        <w:t>9</w:t>
      </w:r>
      <w:r w:rsidRPr="004045C0">
        <w:rPr>
          <w:rFonts w:ascii="Times New Roman" w:hAnsi="Times New Roman" w:cs="Times New Roman"/>
          <w:sz w:val="24"/>
          <w:szCs w:val="24"/>
        </w:rPr>
        <w:t xml:space="preserve">% и </w:t>
      </w:r>
      <w:r w:rsidR="00783A1D" w:rsidRPr="004045C0">
        <w:rPr>
          <w:rFonts w:ascii="Times New Roman" w:hAnsi="Times New Roman" w:cs="Times New Roman"/>
          <w:sz w:val="24"/>
          <w:szCs w:val="24"/>
        </w:rPr>
        <w:t>22</w:t>
      </w:r>
      <w:r w:rsidRPr="004045C0">
        <w:rPr>
          <w:rFonts w:ascii="Times New Roman" w:hAnsi="Times New Roman" w:cs="Times New Roman"/>
          <w:sz w:val="24"/>
          <w:szCs w:val="24"/>
        </w:rPr>
        <w:t>% соответственно</w:t>
      </w:r>
      <w:r w:rsidR="00783A1D" w:rsidRPr="004045C0">
        <w:rPr>
          <w:rFonts w:ascii="Times New Roman" w:hAnsi="Times New Roman" w:cs="Times New Roman"/>
          <w:sz w:val="24"/>
          <w:szCs w:val="24"/>
        </w:rPr>
        <w:t xml:space="preserve"> к уровню 202</w:t>
      </w:r>
      <w:r w:rsidR="004045C0" w:rsidRPr="004045C0">
        <w:rPr>
          <w:rFonts w:ascii="Times New Roman" w:hAnsi="Times New Roman" w:cs="Times New Roman"/>
          <w:sz w:val="24"/>
          <w:szCs w:val="24"/>
        </w:rPr>
        <w:t>4</w:t>
      </w:r>
      <w:r w:rsidR="00783A1D" w:rsidRPr="004045C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045C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61B3" w:rsidRPr="004045C0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0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3 к решению о  проекте бюджета, и которые обязаны осуществлять </w:t>
      </w:r>
      <w:proofErr w:type="gramStart"/>
      <w:r w:rsidRPr="004045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45C0">
        <w:rPr>
          <w:rFonts w:ascii="Times New Roman" w:hAnsi="Times New Roman" w:cs="Times New Roman"/>
          <w:sz w:val="24"/>
          <w:szCs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C661B3" w:rsidRPr="004045C0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0">
        <w:rPr>
          <w:rFonts w:ascii="Times New Roman" w:hAnsi="Times New Roman" w:cs="Times New Roman"/>
          <w:b/>
          <w:sz w:val="24"/>
          <w:szCs w:val="24"/>
        </w:rPr>
        <w:t xml:space="preserve">Налог на доходы физических лиц, </w:t>
      </w:r>
      <w:r w:rsidRPr="004045C0">
        <w:rPr>
          <w:rFonts w:ascii="Times New Roman" w:eastAsia="Times New Roman" w:hAnsi="Times New Roman" w:cs="Times New Roman"/>
          <w:sz w:val="24"/>
          <w:szCs w:val="24"/>
        </w:rPr>
        <w:t xml:space="preserve">прогноз поступления налога в бюджет в </w:t>
      </w:r>
      <w:r w:rsidRPr="001F1EB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045C0" w:rsidRPr="001F1EB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F1EB6">
        <w:rPr>
          <w:rFonts w:ascii="Times New Roman" w:eastAsia="Times New Roman" w:hAnsi="Times New Roman" w:cs="Times New Roman"/>
          <w:sz w:val="24"/>
          <w:szCs w:val="24"/>
        </w:rPr>
        <w:t xml:space="preserve">году составляет </w:t>
      </w:r>
      <w:r w:rsidR="004045C0" w:rsidRPr="001F1EB6">
        <w:rPr>
          <w:rFonts w:ascii="Times New Roman" w:eastAsia="Times New Roman" w:hAnsi="Times New Roman" w:cs="Times New Roman"/>
          <w:sz w:val="24"/>
          <w:szCs w:val="24"/>
        </w:rPr>
        <w:t>382</w:t>
      </w:r>
      <w:r w:rsidRPr="001F1EB6">
        <w:rPr>
          <w:rFonts w:ascii="Times New Roman" w:eastAsia="Times New Roman" w:hAnsi="Times New Roman" w:cs="Times New Roman"/>
          <w:sz w:val="24"/>
          <w:szCs w:val="24"/>
        </w:rPr>
        <w:t xml:space="preserve">,0 тыс. руб. или </w:t>
      </w:r>
      <w:r w:rsidR="001F1EB6" w:rsidRPr="001F1EB6">
        <w:rPr>
          <w:rFonts w:ascii="Times New Roman" w:eastAsia="Times New Roman" w:hAnsi="Times New Roman" w:cs="Times New Roman"/>
          <w:sz w:val="24"/>
          <w:szCs w:val="24"/>
        </w:rPr>
        <w:t>116</w:t>
      </w:r>
      <w:r w:rsidRPr="001F1EB6">
        <w:rPr>
          <w:rFonts w:ascii="Times New Roman" w:eastAsia="Times New Roman" w:hAnsi="Times New Roman" w:cs="Times New Roman"/>
          <w:sz w:val="24"/>
          <w:szCs w:val="24"/>
        </w:rPr>
        <w:t>% к ожидаемым поступлениям 202</w:t>
      </w:r>
      <w:r w:rsidR="001F1EB6" w:rsidRPr="001F1EB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F1EB6">
        <w:rPr>
          <w:rFonts w:ascii="Times New Roman" w:eastAsia="Times New Roman" w:hAnsi="Times New Roman" w:cs="Times New Roman"/>
          <w:sz w:val="24"/>
          <w:szCs w:val="24"/>
        </w:rPr>
        <w:t xml:space="preserve"> года и на плановый период 202</w:t>
      </w:r>
      <w:r w:rsidR="001F1EB6" w:rsidRPr="001F1EB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F1EB6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F1EB6" w:rsidRPr="001F1EB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F1EB6">
        <w:rPr>
          <w:rFonts w:ascii="Times New Roman" w:eastAsia="Times New Roman" w:hAnsi="Times New Roman" w:cs="Times New Roman"/>
          <w:sz w:val="24"/>
          <w:szCs w:val="24"/>
        </w:rPr>
        <w:t xml:space="preserve"> годов с небольшим увеличением на </w:t>
      </w:r>
      <w:r w:rsidR="008633DD" w:rsidRPr="001F1EB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F1EB6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8633DD" w:rsidRPr="001F1EB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F1EB6">
        <w:rPr>
          <w:rFonts w:ascii="Times New Roman" w:eastAsia="Times New Roman" w:hAnsi="Times New Roman" w:cs="Times New Roman"/>
          <w:sz w:val="24"/>
          <w:szCs w:val="24"/>
        </w:rPr>
        <w:t>% ежегодно</w:t>
      </w:r>
      <w:r w:rsidR="008633DD" w:rsidRPr="001F1EB6">
        <w:rPr>
          <w:rFonts w:ascii="Times New Roman" w:eastAsia="Times New Roman" w:hAnsi="Times New Roman" w:cs="Times New Roman"/>
          <w:sz w:val="24"/>
          <w:szCs w:val="24"/>
        </w:rPr>
        <w:t xml:space="preserve"> к уровню 2023 года</w:t>
      </w:r>
      <w:r w:rsidRPr="001F1EB6">
        <w:rPr>
          <w:rFonts w:ascii="Times New Roman" w:eastAsia="Times New Roman" w:hAnsi="Times New Roman" w:cs="Times New Roman"/>
          <w:sz w:val="24"/>
          <w:szCs w:val="24"/>
        </w:rPr>
        <w:t>. Расчет</w:t>
      </w:r>
      <w:r w:rsidRPr="004045C0">
        <w:rPr>
          <w:rFonts w:ascii="Times New Roman" w:eastAsia="Times New Roman" w:hAnsi="Times New Roman" w:cs="Times New Roman"/>
          <w:sz w:val="24"/>
          <w:szCs w:val="24"/>
        </w:rPr>
        <w:t xml:space="preserve">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служащим.</w:t>
      </w:r>
    </w:p>
    <w:p w:rsidR="00C661B3" w:rsidRPr="001F1EB6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EB6">
        <w:rPr>
          <w:rFonts w:ascii="Times New Roman" w:hAnsi="Times New Roman" w:cs="Times New Roman"/>
          <w:b/>
          <w:sz w:val="24"/>
          <w:szCs w:val="24"/>
        </w:rPr>
        <w:t>Налоги на товары (работы, услуги), реализуемые на территории Российской Федерации, п</w:t>
      </w:r>
      <w:r w:rsidRPr="001F1EB6">
        <w:rPr>
          <w:rFonts w:ascii="Times New Roman" w:eastAsia="Times New Roman" w:hAnsi="Times New Roman" w:cs="Times New Roman"/>
          <w:sz w:val="24"/>
          <w:szCs w:val="24"/>
        </w:rPr>
        <w:t>рогноз поступлений по акцизам по подакцизным товарам (продукции), производимым на территории Российской Федерации рассчитан   с учетом коэффициента дефлятора, план на 202</w:t>
      </w:r>
      <w:r w:rsidR="001F1EB6" w:rsidRPr="001F1EB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F1EB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633DD" w:rsidRPr="001F1EB6">
        <w:rPr>
          <w:rFonts w:ascii="Times New Roman" w:eastAsia="Times New Roman" w:hAnsi="Times New Roman" w:cs="Times New Roman"/>
          <w:sz w:val="24"/>
          <w:szCs w:val="24"/>
        </w:rPr>
        <w:t xml:space="preserve"> составил </w:t>
      </w:r>
      <w:r w:rsidRPr="001F1EB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F1EB6" w:rsidRPr="001F1EB6">
        <w:rPr>
          <w:rFonts w:ascii="Times New Roman" w:eastAsia="Times New Roman" w:hAnsi="Times New Roman" w:cs="Times New Roman"/>
          <w:sz w:val="24"/>
          <w:szCs w:val="24"/>
        </w:rPr>
        <w:t>3181,0</w:t>
      </w:r>
      <w:r w:rsidRPr="001F1EB6">
        <w:rPr>
          <w:rFonts w:ascii="Times New Roman" w:eastAsia="Times New Roman" w:hAnsi="Times New Roman" w:cs="Times New Roman"/>
          <w:sz w:val="24"/>
          <w:szCs w:val="24"/>
        </w:rPr>
        <w:t xml:space="preserve"> тыс. руб. с увеличением на </w:t>
      </w:r>
      <w:r w:rsidR="001F1EB6" w:rsidRPr="001F1EB6">
        <w:rPr>
          <w:rFonts w:ascii="Times New Roman" w:eastAsia="Times New Roman" w:hAnsi="Times New Roman" w:cs="Times New Roman"/>
          <w:sz w:val="24"/>
          <w:szCs w:val="24"/>
        </w:rPr>
        <w:t>586,4</w:t>
      </w:r>
      <w:r w:rsidRPr="001F1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EB6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1F1EB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1F1EB6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1F1EB6">
        <w:rPr>
          <w:rFonts w:ascii="Times New Roman" w:eastAsia="Times New Roman" w:hAnsi="Times New Roman" w:cs="Times New Roman"/>
          <w:sz w:val="24"/>
          <w:szCs w:val="24"/>
        </w:rPr>
        <w:t>. к ожидаемым поступлениям 202</w:t>
      </w:r>
      <w:r w:rsidR="001F1EB6" w:rsidRPr="001F1EB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F1EB6">
        <w:rPr>
          <w:rFonts w:ascii="Times New Roman" w:eastAsia="Times New Roman" w:hAnsi="Times New Roman" w:cs="Times New Roman"/>
          <w:sz w:val="24"/>
          <w:szCs w:val="24"/>
        </w:rPr>
        <w:t xml:space="preserve"> года, на 202</w:t>
      </w:r>
      <w:r w:rsidR="001F1EB6" w:rsidRPr="001F1EB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F1EB6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1F1EB6" w:rsidRPr="001F1EB6">
        <w:rPr>
          <w:rFonts w:ascii="Times New Roman" w:eastAsia="Times New Roman" w:hAnsi="Times New Roman" w:cs="Times New Roman"/>
          <w:sz w:val="24"/>
          <w:szCs w:val="24"/>
        </w:rPr>
        <w:t>3277,6</w:t>
      </w:r>
      <w:r w:rsidRPr="001F1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EB6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1F1EB6">
        <w:rPr>
          <w:rFonts w:ascii="Times New Roman" w:eastAsia="Times New Roman" w:hAnsi="Times New Roman" w:cs="Times New Roman"/>
          <w:sz w:val="24"/>
          <w:szCs w:val="24"/>
        </w:rPr>
        <w:t>. и на 202</w:t>
      </w:r>
      <w:r w:rsidR="00C61B66" w:rsidRPr="001F1EB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F1EB6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1F1EB6" w:rsidRPr="001F1EB6">
        <w:rPr>
          <w:rFonts w:ascii="Times New Roman" w:eastAsia="Times New Roman" w:hAnsi="Times New Roman" w:cs="Times New Roman"/>
          <w:sz w:val="24"/>
          <w:szCs w:val="24"/>
        </w:rPr>
        <w:t>3391,4</w:t>
      </w:r>
      <w:r w:rsidRPr="001F1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EB6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1F1EB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1F1EB6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1F1EB6">
        <w:rPr>
          <w:rFonts w:ascii="Times New Roman" w:eastAsia="Times New Roman" w:hAnsi="Times New Roman" w:cs="Times New Roman"/>
          <w:sz w:val="24"/>
          <w:szCs w:val="24"/>
        </w:rPr>
        <w:t xml:space="preserve">. с увеличением на </w:t>
      </w:r>
      <w:r w:rsidR="00A0728E" w:rsidRPr="001F1EB6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F1EB6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A0728E" w:rsidRPr="001F1EB6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1F1EB6">
        <w:rPr>
          <w:rFonts w:ascii="Times New Roman" w:eastAsia="Times New Roman" w:hAnsi="Times New Roman" w:cs="Times New Roman"/>
          <w:sz w:val="24"/>
          <w:szCs w:val="24"/>
        </w:rPr>
        <w:t>% ежегодно.</w:t>
      </w:r>
      <w:r w:rsidRPr="001F1EB6">
        <w:rPr>
          <w:rFonts w:ascii="Times New Roman" w:hAnsi="Times New Roman" w:cs="Times New Roman"/>
          <w:sz w:val="24"/>
          <w:szCs w:val="24"/>
        </w:rPr>
        <w:t xml:space="preserve"> Указанные средства образуют дорожный фонд поселения и составляют </w:t>
      </w:r>
      <w:r w:rsidR="00A0728E" w:rsidRPr="001F1EB6">
        <w:rPr>
          <w:rFonts w:ascii="Times New Roman" w:hAnsi="Times New Roman" w:cs="Times New Roman"/>
          <w:sz w:val="24"/>
          <w:szCs w:val="24"/>
        </w:rPr>
        <w:t>в 202</w:t>
      </w:r>
      <w:r w:rsidR="001F1EB6" w:rsidRPr="001F1EB6">
        <w:rPr>
          <w:rFonts w:ascii="Times New Roman" w:hAnsi="Times New Roman" w:cs="Times New Roman"/>
          <w:sz w:val="24"/>
          <w:szCs w:val="24"/>
        </w:rPr>
        <w:t>4</w:t>
      </w:r>
      <w:r w:rsidR="00A0728E" w:rsidRPr="001F1EB6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F1EB6">
        <w:rPr>
          <w:rFonts w:ascii="Times New Roman" w:hAnsi="Times New Roman" w:cs="Times New Roman"/>
          <w:sz w:val="24"/>
          <w:szCs w:val="24"/>
        </w:rPr>
        <w:t xml:space="preserve"> </w:t>
      </w:r>
      <w:r w:rsidR="001F1EB6" w:rsidRPr="001F1EB6">
        <w:rPr>
          <w:rFonts w:ascii="Times New Roman" w:hAnsi="Times New Roman" w:cs="Times New Roman"/>
          <w:sz w:val="24"/>
          <w:szCs w:val="24"/>
        </w:rPr>
        <w:t>81</w:t>
      </w:r>
      <w:r w:rsidRPr="001F1EB6">
        <w:rPr>
          <w:rFonts w:ascii="Times New Roman" w:hAnsi="Times New Roman" w:cs="Times New Roman"/>
          <w:sz w:val="24"/>
          <w:szCs w:val="24"/>
        </w:rPr>
        <w:t xml:space="preserve"> % от объема собственных доходов бюджета поселения.</w:t>
      </w:r>
    </w:p>
    <w:p w:rsidR="00C661B3" w:rsidRPr="001F1EB6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B6">
        <w:rPr>
          <w:rFonts w:ascii="Times New Roman" w:eastAsia="Times New Roman" w:hAnsi="Times New Roman" w:cs="Times New Roman"/>
          <w:sz w:val="24"/>
          <w:szCs w:val="24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C661B3" w:rsidRPr="001F1EB6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EB6">
        <w:rPr>
          <w:rFonts w:ascii="Times New Roman" w:hAnsi="Times New Roman" w:cs="Times New Roman"/>
          <w:b/>
          <w:sz w:val="24"/>
          <w:szCs w:val="24"/>
        </w:rPr>
        <w:t>Налоги на имущество</w:t>
      </w:r>
      <w:r w:rsidRPr="001F1EB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661B3" w:rsidRPr="001F1EB6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EB6">
        <w:rPr>
          <w:rFonts w:ascii="Times New Roman" w:hAnsi="Times New Roman" w:cs="Times New Roman"/>
          <w:i/>
          <w:sz w:val="24"/>
          <w:szCs w:val="24"/>
        </w:rPr>
        <w:t>- налога на имущество физических лиц</w:t>
      </w:r>
      <w:r w:rsidRPr="001F1E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1EB6">
        <w:rPr>
          <w:rFonts w:ascii="Times New Roman" w:hAnsi="Times New Roman" w:cs="Times New Roman"/>
          <w:sz w:val="24"/>
          <w:szCs w:val="24"/>
        </w:rPr>
        <w:t>планируется получить в 202</w:t>
      </w:r>
      <w:r w:rsidR="001F1EB6" w:rsidRPr="001F1EB6">
        <w:rPr>
          <w:rFonts w:ascii="Times New Roman" w:hAnsi="Times New Roman" w:cs="Times New Roman"/>
          <w:sz w:val="24"/>
          <w:szCs w:val="24"/>
        </w:rPr>
        <w:t>4</w:t>
      </w:r>
      <w:r w:rsidR="00A0728E" w:rsidRPr="001F1EB6">
        <w:rPr>
          <w:rFonts w:ascii="Times New Roman" w:hAnsi="Times New Roman" w:cs="Times New Roman"/>
          <w:sz w:val="24"/>
          <w:szCs w:val="24"/>
        </w:rPr>
        <w:t xml:space="preserve"> году 15,0 </w:t>
      </w:r>
      <w:proofErr w:type="spellStart"/>
      <w:r w:rsidR="00A0728E" w:rsidRPr="001F1EB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0728E" w:rsidRPr="001F1EB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0728E" w:rsidRPr="001F1EB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0728E" w:rsidRPr="001F1EB6">
        <w:rPr>
          <w:rFonts w:ascii="Times New Roman" w:hAnsi="Times New Roman" w:cs="Times New Roman"/>
          <w:sz w:val="24"/>
          <w:szCs w:val="24"/>
        </w:rPr>
        <w:t>. и 202</w:t>
      </w:r>
      <w:r w:rsidR="001F1EB6" w:rsidRPr="001F1EB6">
        <w:rPr>
          <w:rFonts w:ascii="Times New Roman" w:hAnsi="Times New Roman" w:cs="Times New Roman"/>
          <w:sz w:val="24"/>
          <w:szCs w:val="24"/>
        </w:rPr>
        <w:t>5</w:t>
      </w:r>
      <w:r w:rsidRPr="001F1EB6">
        <w:rPr>
          <w:rFonts w:ascii="Times New Roman" w:hAnsi="Times New Roman" w:cs="Times New Roman"/>
          <w:sz w:val="24"/>
          <w:szCs w:val="24"/>
        </w:rPr>
        <w:t>-202</w:t>
      </w:r>
      <w:r w:rsidR="001F1EB6" w:rsidRPr="001F1EB6">
        <w:rPr>
          <w:rFonts w:ascii="Times New Roman" w:hAnsi="Times New Roman" w:cs="Times New Roman"/>
          <w:sz w:val="24"/>
          <w:szCs w:val="24"/>
        </w:rPr>
        <w:t>6</w:t>
      </w:r>
      <w:r w:rsidR="00A0728E" w:rsidRPr="001F1EB6">
        <w:rPr>
          <w:rFonts w:ascii="Times New Roman" w:hAnsi="Times New Roman" w:cs="Times New Roman"/>
          <w:sz w:val="24"/>
          <w:szCs w:val="24"/>
        </w:rPr>
        <w:t xml:space="preserve"> годах в сумме 20</w:t>
      </w:r>
      <w:r w:rsidRPr="001F1EB6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1F1EB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F1EB6">
        <w:rPr>
          <w:rFonts w:ascii="Times New Roman" w:hAnsi="Times New Roman" w:cs="Times New Roman"/>
          <w:sz w:val="24"/>
          <w:szCs w:val="24"/>
        </w:rPr>
        <w:t>.</w:t>
      </w:r>
      <w:r w:rsidR="00A0728E" w:rsidRPr="001F1EB6">
        <w:rPr>
          <w:rFonts w:ascii="Times New Roman" w:hAnsi="Times New Roman" w:cs="Times New Roman"/>
          <w:sz w:val="24"/>
          <w:szCs w:val="24"/>
        </w:rPr>
        <w:t xml:space="preserve"> </w:t>
      </w:r>
      <w:r w:rsidRPr="001F1EB6">
        <w:rPr>
          <w:rFonts w:ascii="Times New Roman" w:hAnsi="Times New Roman" w:cs="Times New Roman"/>
          <w:sz w:val="24"/>
          <w:szCs w:val="24"/>
        </w:rPr>
        <w:t>ежегодно.</w:t>
      </w:r>
    </w:p>
    <w:p w:rsidR="00C661B3" w:rsidRPr="00826507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507">
        <w:rPr>
          <w:rFonts w:ascii="Times New Roman" w:hAnsi="Times New Roman" w:cs="Times New Roman"/>
          <w:i/>
          <w:sz w:val="24"/>
          <w:szCs w:val="24"/>
        </w:rPr>
        <w:t>- земельный налог</w:t>
      </w:r>
      <w:r w:rsidRPr="00826507">
        <w:rPr>
          <w:rFonts w:ascii="Times New Roman" w:hAnsi="Times New Roman" w:cs="Times New Roman"/>
          <w:sz w:val="24"/>
          <w:szCs w:val="24"/>
        </w:rPr>
        <w:t xml:space="preserve"> прогнозируется на 202</w:t>
      </w:r>
      <w:r w:rsidR="001F1EB6" w:rsidRPr="00826507">
        <w:rPr>
          <w:rFonts w:ascii="Times New Roman" w:hAnsi="Times New Roman" w:cs="Times New Roman"/>
          <w:sz w:val="24"/>
          <w:szCs w:val="24"/>
        </w:rPr>
        <w:t>4</w:t>
      </w:r>
      <w:r w:rsidR="00A0728E" w:rsidRPr="00826507">
        <w:rPr>
          <w:rFonts w:ascii="Times New Roman" w:hAnsi="Times New Roman" w:cs="Times New Roman"/>
          <w:sz w:val="24"/>
          <w:szCs w:val="24"/>
        </w:rPr>
        <w:t xml:space="preserve"> </w:t>
      </w:r>
      <w:r w:rsidR="001F1EB6" w:rsidRPr="00826507">
        <w:rPr>
          <w:rFonts w:ascii="Times New Roman" w:hAnsi="Times New Roman" w:cs="Times New Roman"/>
          <w:sz w:val="24"/>
          <w:szCs w:val="24"/>
        </w:rPr>
        <w:t>год</w:t>
      </w:r>
      <w:r w:rsidR="00A0728E" w:rsidRPr="00826507">
        <w:rPr>
          <w:rFonts w:ascii="Times New Roman" w:hAnsi="Times New Roman" w:cs="Times New Roman"/>
          <w:sz w:val="24"/>
          <w:szCs w:val="24"/>
        </w:rPr>
        <w:t xml:space="preserve"> -</w:t>
      </w:r>
      <w:r w:rsidR="00BB31B8" w:rsidRPr="00826507">
        <w:rPr>
          <w:rFonts w:ascii="Times New Roman" w:hAnsi="Times New Roman" w:cs="Times New Roman"/>
          <w:sz w:val="24"/>
          <w:szCs w:val="24"/>
        </w:rPr>
        <w:t xml:space="preserve"> </w:t>
      </w:r>
      <w:r w:rsidR="001F1EB6" w:rsidRPr="00826507">
        <w:rPr>
          <w:rFonts w:ascii="Times New Roman" w:hAnsi="Times New Roman" w:cs="Times New Roman"/>
          <w:sz w:val="24"/>
          <w:szCs w:val="24"/>
        </w:rPr>
        <w:t>301</w:t>
      </w:r>
      <w:r w:rsidR="00826507" w:rsidRPr="00826507">
        <w:rPr>
          <w:rFonts w:ascii="Times New Roman" w:hAnsi="Times New Roman" w:cs="Times New Roman"/>
          <w:sz w:val="24"/>
          <w:szCs w:val="24"/>
        </w:rPr>
        <w:t xml:space="preserve">,0 тыс. руб., </w:t>
      </w:r>
      <w:r w:rsidR="00A0728E" w:rsidRPr="00826507">
        <w:rPr>
          <w:rFonts w:ascii="Times New Roman" w:hAnsi="Times New Roman" w:cs="Times New Roman"/>
          <w:sz w:val="24"/>
          <w:szCs w:val="24"/>
        </w:rPr>
        <w:t xml:space="preserve">на </w:t>
      </w:r>
      <w:r w:rsidR="001F1EB6" w:rsidRPr="00826507">
        <w:rPr>
          <w:rFonts w:ascii="Times New Roman" w:hAnsi="Times New Roman" w:cs="Times New Roman"/>
          <w:sz w:val="24"/>
          <w:szCs w:val="24"/>
        </w:rPr>
        <w:t xml:space="preserve">2025 год – 350,0 </w:t>
      </w:r>
      <w:proofErr w:type="spellStart"/>
      <w:r w:rsidR="001F1EB6" w:rsidRPr="0082650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F1EB6" w:rsidRPr="0082650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F1EB6" w:rsidRPr="0082650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1F1EB6" w:rsidRPr="00826507">
        <w:rPr>
          <w:rFonts w:ascii="Times New Roman" w:hAnsi="Times New Roman" w:cs="Times New Roman"/>
          <w:sz w:val="24"/>
          <w:szCs w:val="24"/>
        </w:rPr>
        <w:t xml:space="preserve">. и на 2026 год </w:t>
      </w:r>
      <w:r w:rsidRPr="00826507">
        <w:rPr>
          <w:rFonts w:ascii="Times New Roman" w:hAnsi="Times New Roman" w:cs="Times New Roman"/>
          <w:sz w:val="24"/>
          <w:szCs w:val="24"/>
        </w:rPr>
        <w:t xml:space="preserve">   в объеме </w:t>
      </w:r>
      <w:r w:rsidR="00826507" w:rsidRPr="00826507">
        <w:rPr>
          <w:rFonts w:ascii="Times New Roman" w:hAnsi="Times New Roman" w:cs="Times New Roman"/>
          <w:sz w:val="24"/>
          <w:szCs w:val="24"/>
        </w:rPr>
        <w:t>370</w:t>
      </w:r>
      <w:r w:rsidRPr="00826507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82650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26507">
        <w:rPr>
          <w:rFonts w:ascii="Times New Roman" w:hAnsi="Times New Roman" w:cs="Times New Roman"/>
          <w:sz w:val="24"/>
          <w:szCs w:val="24"/>
        </w:rPr>
        <w:t xml:space="preserve">., </w:t>
      </w:r>
      <w:r w:rsidR="00826507" w:rsidRPr="00826507">
        <w:rPr>
          <w:rFonts w:ascii="Times New Roman" w:hAnsi="Times New Roman" w:cs="Times New Roman"/>
          <w:sz w:val="24"/>
          <w:szCs w:val="24"/>
        </w:rPr>
        <w:t xml:space="preserve"> в 2023 году </w:t>
      </w:r>
      <w:r w:rsidRPr="00826507">
        <w:rPr>
          <w:rFonts w:ascii="Times New Roman" w:hAnsi="Times New Roman" w:cs="Times New Roman"/>
          <w:sz w:val="24"/>
          <w:szCs w:val="24"/>
        </w:rPr>
        <w:t xml:space="preserve">  ожидаем</w:t>
      </w:r>
      <w:r w:rsidR="00826507" w:rsidRPr="00826507">
        <w:rPr>
          <w:rFonts w:ascii="Times New Roman" w:hAnsi="Times New Roman" w:cs="Times New Roman"/>
          <w:sz w:val="24"/>
          <w:szCs w:val="24"/>
        </w:rPr>
        <w:t xml:space="preserve">ое  исполнение </w:t>
      </w:r>
      <w:r w:rsidRPr="00826507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826507" w:rsidRPr="00826507">
        <w:rPr>
          <w:rFonts w:ascii="Times New Roman" w:hAnsi="Times New Roman" w:cs="Times New Roman"/>
          <w:sz w:val="24"/>
          <w:szCs w:val="24"/>
        </w:rPr>
        <w:t xml:space="preserve">    планируется в объеме 455,0 </w:t>
      </w:r>
      <w:proofErr w:type="spellStart"/>
      <w:r w:rsidR="00826507" w:rsidRPr="0082650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26507" w:rsidRPr="00826507">
        <w:rPr>
          <w:rFonts w:ascii="Times New Roman" w:hAnsi="Times New Roman" w:cs="Times New Roman"/>
          <w:sz w:val="24"/>
          <w:szCs w:val="24"/>
        </w:rPr>
        <w:t>.</w:t>
      </w:r>
    </w:p>
    <w:p w:rsidR="00C661B3" w:rsidRPr="00826507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507">
        <w:rPr>
          <w:rFonts w:ascii="Times New Roman" w:hAnsi="Times New Roman" w:cs="Times New Roman"/>
          <w:b/>
          <w:sz w:val="24"/>
          <w:szCs w:val="24"/>
        </w:rPr>
        <w:t xml:space="preserve">Государственная пошлина на </w:t>
      </w:r>
      <w:r w:rsidRPr="00826507">
        <w:rPr>
          <w:rFonts w:ascii="Times New Roman" w:hAnsi="Times New Roman" w:cs="Times New Roman"/>
          <w:sz w:val="24"/>
          <w:szCs w:val="24"/>
        </w:rPr>
        <w:t xml:space="preserve"> 202</w:t>
      </w:r>
      <w:r w:rsidR="00826507" w:rsidRPr="00826507">
        <w:rPr>
          <w:rFonts w:ascii="Times New Roman" w:hAnsi="Times New Roman" w:cs="Times New Roman"/>
          <w:sz w:val="24"/>
          <w:szCs w:val="24"/>
        </w:rPr>
        <w:t>4</w:t>
      </w:r>
      <w:r w:rsidRPr="00826507">
        <w:rPr>
          <w:rFonts w:ascii="Times New Roman" w:hAnsi="Times New Roman" w:cs="Times New Roman"/>
          <w:sz w:val="24"/>
          <w:szCs w:val="24"/>
        </w:rPr>
        <w:t>-202</w:t>
      </w:r>
      <w:r w:rsidR="00826507" w:rsidRPr="00826507">
        <w:rPr>
          <w:rFonts w:ascii="Times New Roman" w:hAnsi="Times New Roman" w:cs="Times New Roman"/>
          <w:sz w:val="24"/>
          <w:szCs w:val="24"/>
        </w:rPr>
        <w:t>6</w:t>
      </w:r>
      <w:r w:rsidRPr="00826507">
        <w:rPr>
          <w:rFonts w:ascii="Times New Roman" w:hAnsi="Times New Roman" w:cs="Times New Roman"/>
          <w:sz w:val="24"/>
          <w:szCs w:val="24"/>
        </w:rPr>
        <w:t xml:space="preserve"> года   прогнозируется  в размере 5,0 тыс. руб. ежегодно или на уровне ожидаемых поступлений 202</w:t>
      </w:r>
      <w:r w:rsidR="00826507" w:rsidRPr="00826507">
        <w:rPr>
          <w:rFonts w:ascii="Times New Roman" w:hAnsi="Times New Roman" w:cs="Times New Roman"/>
          <w:sz w:val="24"/>
          <w:szCs w:val="24"/>
        </w:rPr>
        <w:t>3</w:t>
      </w:r>
      <w:r w:rsidRPr="00826507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661B3" w:rsidRDefault="00C661B3" w:rsidP="00C661B3">
      <w:pPr>
        <w:tabs>
          <w:tab w:val="left" w:pos="3686"/>
          <w:tab w:val="left" w:pos="439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07">
        <w:rPr>
          <w:rFonts w:ascii="Times New Roman" w:eastAsia="Times New Roman" w:hAnsi="Times New Roman" w:cs="Times New Roman"/>
          <w:b/>
          <w:sz w:val="24"/>
          <w:szCs w:val="24"/>
        </w:rPr>
        <w:t xml:space="preserve">Доходы от использования имущества, находящегося в муниципальной собственности </w:t>
      </w:r>
      <w:r w:rsidRPr="00826507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826507" w:rsidRPr="00826507">
        <w:rPr>
          <w:rFonts w:ascii="Times New Roman" w:eastAsia="Times New Roman" w:hAnsi="Times New Roman" w:cs="Times New Roman"/>
          <w:sz w:val="24"/>
          <w:szCs w:val="24"/>
        </w:rPr>
        <w:t>4</w:t>
      </w:r>
      <w:r w:rsidR="00A0728E" w:rsidRPr="00826507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26507" w:rsidRPr="0082650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2650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0728E" w:rsidRPr="0082650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26507">
        <w:rPr>
          <w:rFonts w:ascii="Times New Roman" w:eastAsia="Times New Roman" w:hAnsi="Times New Roman" w:cs="Times New Roman"/>
          <w:sz w:val="24"/>
          <w:szCs w:val="24"/>
        </w:rPr>
        <w:t xml:space="preserve"> запланированы в сумме 20 </w:t>
      </w:r>
      <w:proofErr w:type="spellStart"/>
      <w:r w:rsidRPr="00826507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82650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26507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8265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728E" w:rsidRPr="00826507">
        <w:rPr>
          <w:rFonts w:ascii="Times New Roman" w:eastAsia="Times New Roman" w:hAnsi="Times New Roman" w:cs="Times New Roman"/>
          <w:sz w:val="24"/>
          <w:szCs w:val="24"/>
        </w:rPr>
        <w:t xml:space="preserve"> ежегодно, что </w:t>
      </w:r>
      <w:r w:rsidR="00BB31B8" w:rsidRPr="00826507">
        <w:rPr>
          <w:rFonts w:ascii="Times New Roman" w:eastAsia="Times New Roman" w:hAnsi="Times New Roman" w:cs="Times New Roman"/>
          <w:sz w:val="24"/>
          <w:szCs w:val="24"/>
        </w:rPr>
        <w:t>на 2</w:t>
      </w:r>
      <w:r w:rsidR="00A0728E" w:rsidRPr="0082650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26507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BB31B8" w:rsidRPr="00826507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826507">
        <w:rPr>
          <w:rFonts w:ascii="Times New Roman" w:eastAsia="Times New Roman" w:hAnsi="Times New Roman" w:cs="Times New Roman"/>
          <w:sz w:val="24"/>
          <w:szCs w:val="24"/>
        </w:rPr>
        <w:t xml:space="preserve"> ожидаемых поступлений 202</w:t>
      </w:r>
      <w:r w:rsidR="00826507" w:rsidRPr="0082650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2650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0728E" w:rsidRPr="008265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6507" w:rsidRPr="00826507" w:rsidRDefault="00826507" w:rsidP="00C661B3">
      <w:pPr>
        <w:tabs>
          <w:tab w:val="left" w:pos="3686"/>
          <w:tab w:val="left" w:pos="439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1B3" w:rsidRPr="00826507" w:rsidRDefault="00C661B3" w:rsidP="00C661B3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507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C661B3" w:rsidRPr="00895F54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F54">
        <w:rPr>
          <w:rFonts w:ascii="Times New Roman" w:hAnsi="Times New Roman" w:cs="Times New Roman"/>
          <w:b/>
          <w:sz w:val="24"/>
          <w:szCs w:val="24"/>
        </w:rPr>
        <w:t xml:space="preserve">Безвозмездные поступления </w:t>
      </w:r>
      <w:r w:rsidRPr="00895F54">
        <w:rPr>
          <w:rFonts w:ascii="Times New Roman" w:hAnsi="Times New Roman" w:cs="Times New Roman"/>
          <w:sz w:val="24"/>
          <w:szCs w:val="24"/>
        </w:rPr>
        <w:t>из бюджетов других уровней на 202</w:t>
      </w:r>
      <w:r w:rsidR="00895F54" w:rsidRPr="00895F54">
        <w:rPr>
          <w:rFonts w:ascii="Times New Roman" w:hAnsi="Times New Roman" w:cs="Times New Roman"/>
          <w:sz w:val="24"/>
          <w:szCs w:val="24"/>
        </w:rPr>
        <w:t>4</w:t>
      </w:r>
      <w:r w:rsidRPr="00895F54">
        <w:rPr>
          <w:rFonts w:ascii="Times New Roman" w:hAnsi="Times New Roman" w:cs="Times New Roman"/>
          <w:sz w:val="24"/>
          <w:szCs w:val="24"/>
        </w:rPr>
        <w:t xml:space="preserve"> год составят </w:t>
      </w:r>
      <w:r w:rsidR="0013651B" w:rsidRPr="00895F54">
        <w:rPr>
          <w:rFonts w:ascii="Times New Roman" w:hAnsi="Times New Roman" w:cs="Times New Roman"/>
          <w:sz w:val="24"/>
          <w:szCs w:val="24"/>
        </w:rPr>
        <w:t>18 183,4</w:t>
      </w:r>
      <w:r w:rsidRPr="0089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F5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95F5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95F5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95F54">
        <w:rPr>
          <w:rFonts w:ascii="Times New Roman" w:hAnsi="Times New Roman" w:cs="Times New Roman"/>
          <w:sz w:val="24"/>
          <w:szCs w:val="24"/>
        </w:rPr>
        <w:t xml:space="preserve">., что на </w:t>
      </w:r>
      <w:r w:rsidR="00233D8B" w:rsidRPr="00895F54">
        <w:rPr>
          <w:rFonts w:ascii="Times New Roman" w:hAnsi="Times New Roman" w:cs="Times New Roman"/>
          <w:sz w:val="24"/>
          <w:szCs w:val="24"/>
        </w:rPr>
        <w:t>178526,2</w:t>
      </w:r>
      <w:r w:rsidRPr="0089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F5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95F54">
        <w:rPr>
          <w:rFonts w:ascii="Times New Roman" w:hAnsi="Times New Roman" w:cs="Times New Roman"/>
          <w:sz w:val="24"/>
          <w:szCs w:val="24"/>
        </w:rPr>
        <w:t>.</w:t>
      </w:r>
      <w:r w:rsidR="009A2B96" w:rsidRPr="00895F54">
        <w:rPr>
          <w:rFonts w:ascii="Times New Roman" w:hAnsi="Times New Roman" w:cs="Times New Roman"/>
          <w:sz w:val="24"/>
          <w:szCs w:val="24"/>
        </w:rPr>
        <w:t xml:space="preserve"> </w:t>
      </w:r>
      <w:r w:rsidRPr="00895F54">
        <w:rPr>
          <w:rFonts w:ascii="Times New Roman" w:hAnsi="Times New Roman" w:cs="Times New Roman"/>
          <w:sz w:val="24"/>
          <w:szCs w:val="24"/>
        </w:rPr>
        <w:t xml:space="preserve">или </w:t>
      </w:r>
      <w:r w:rsidR="00233D8B" w:rsidRPr="00895F54">
        <w:rPr>
          <w:rFonts w:ascii="Times New Roman" w:hAnsi="Times New Roman" w:cs="Times New Roman"/>
          <w:sz w:val="24"/>
          <w:szCs w:val="24"/>
        </w:rPr>
        <w:t xml:space="preserve"> в 10,8 раз </w:t>
      </w:r>
      <w:r w:rsidRPr="00895F54">
        <w:rPr>
          <w:rFonts w:ascii="Times New Roman" w:hAnsi="Times New Roman" w:cs="Times New Roman"/>
          <w:sz w:val="24"/>
          <w:szCs w:val="24"/>
        </w:rPr>
        <w:t xml:space="preserve"> </w:t>
      </w:r>
      <w:r w:rsidR="009A2B96" w:rsidRPr="00895F54">
        <w:rPr>
          <w:rFonts w:ascii="Times New Roman" w:hAnsi="Times New Roman" w:cs="Times New Roman"/>
          <w:sz w:val="24"/>
          <w:szCs w:val="24"/>
        </w:rPr>
        <w:t>меньше</w:t>
      </w:r>
      <w:r w:rsidRPr="00895F54">
        <w:rPr>
          <w:rFonts w:ascii="Times New Roman" w:hAnsi="Times New Roman" w:cs="Times New Roman"/>
          <w:sz w:val="24"/>
          <w:szCs w:val="24"/>
        </w:rPr>
        <w:t xml:space="preserve">  ожидаемых поступлений 202</w:t>
      </w:r>
      <w:r w:rsidR="00233D8B" w:rsidRPr="00895F54">
        <w:rPr>
          <w:rFonts w:ascii="Times New Roman" w:hAnsi="Times New Roman" w:cs="Times New Roman"/>
          <w:sz w:val="24"/>
          <w:szCs w:val="24"/>
        </w:rPr>
        <w:t>3</w:t>
      </w:r>
      <w:r w:rsidRPr="00895F54">
        <w:rPr>
          <w:rFonts w:ascii="Times New Roman" w:hAnsi="Times New Roman" w:cs="Times New Roman"/>
          <w:sz w:val="24"/>
          <w:szCs w:val="24"/>
        </w:rPr>
        <w:t xml:space="preserve"> года. На плановый период запланировано на 202</w:t>
      </w:r>
      <w:r w:rsidR="00895F54" w:rsidRPr="00895F54">
        <w:rPr>
          <w:rFonts w:ascii="Times New Roman" w:hAnsi="Times New Roman" w:cs="Times New Roman"/>
          <w:sz w:val="24"/>
          <w:szCs w:val="24"/>
        </w:rPr>
        <w:t>5</w:t>
      </w:r>
      <w:r w:rsidR="009A2B96" w:rsidRPr="00895F5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95F54" w:rsidRPr="00895F54">
        <w:rPr>
          <w:rFonts w:ascii="Times New Roman" w:hAnsi="Times New Roman" w:cs="Times New Roman"/>
          <w:sz w:val="24"/>
          <w:szCs w:val="24"/>
        </w:rPr>
        <w:t>14892,9</w:t>
      </w:r>
      <w:r w:rsidRPr="0089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F5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95F5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95F5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95F54">
        <w:rPr>
          <w:rFonts w:ascii="Times New Roman" w:hAnsi="Times New Roman" w:cs="Times New Roman"/>
          <w:sz w:val="24"/>
          <w:szCs w:val="24"/>
        </w:rPr>
        <w:t xml:space="preserve">. </w:t>
      </w:r>
      <w:r w:rsidR="009A2B96" w:rsidRPr="00895F54">
        <w:rPr>
          <w:rFonts w:ascii="Times New Roman" w:hAnsi="Times New Roman" w:cs="Times New Roman"/>
          <w:sz w:val="24"/>
          <w:szCs w:val="24"/>
        </w:rPr>
        <w:t xml:space="preserve"> </w:t>
      </w:r>
      <w:r w:rsidRPr="00895F54">
        <w:rPr>
          <w:rFonts w:ascii="Times New Roman" w:hAnsi="Times New Roman" w:cs="Times New Roman"/>
          <w:sz w:val="24"/>
          <w:szCs w:val="24"/>
        </w:rPr>
        <w:t>и на 202</w:t>
      </w:r>
      <w:r w:rsidR="00895F54" w:rsidRPr="00895F54">
        <w:rPr>
          <w:rFonts w:ascii="Times New Roman" w:hAnsi="Times New Roman" w:cs="Times New Roman"/>
          <w:sz w:val="24"/>
          <w:szCs w:val="24"/>
        </w:rPr>
        <w:t>6</w:t>
      </w:r>
      <w:r w:rsidRPr="00895F5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95F54" w:rsidRPr="00895F54">
        <w:rPr>
          <w:rFonts w:ascii="Times New Roman" w:hAnsi="Times New Roman" w:cs="Times New Roman"/>
          <w:sz w:val="24"/>
          <w:szCs w:val="24"/>
        </w:rPr>
        <w:t>14823,5</w:t>
      </w:r>
      <w:r w:rsidRPr="0089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F5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95F54">
        <w:rPr>
          <w:rFonts w:ascii="Times New Roman" w:hAnsi="Times New Roman" w:cs="Times New Roman"/>
          <w:sz w:val="24"/>
          <w:szCs w:val="24"/>
        </w:rPr>
        <w:t xml:space="preserve">.  с уменьшением на  </w:t>
      </w:r>
      <w:r w:rsidR="00895F54" w:rsidRPr="00895F54">
        <w:rPr>
          <w:rFonts w:ascii="Times New Roman" w:hAnsi="Times New Roman" w:cs="Times New Roman"/>
          <w:sz w:val="24"/>
          <w:szCs w:val="24"/>
        </w:rPr>
        <w:t>18,5</w:t>
      </w:r>
      <w:r w:rsidRPr="00895F54">
        <w:rPr>
          <w:rFonts w:ascii="Times New Roman" w:hAnsi="Times New Roman" w:cs="Times New Roman"/>
          <w:sz w:val="24"/>
          <w:szCs w:val="24"/>
        </w:rPr>
        <w:t>% к уровню 202</w:t>
      </w:r>
      <w:r w:rsidR="00895F54" w:rsidRPr="00895F54">
        <w:rPr>
          <w:rFonts w:ascii="Times New Roman" w:hAnsi="Times New Roman" w:cs="Times New Roman"/>
          <w:sz w:val="24"/>
          <w:szCs w:val="24"/>
        </w:rPr>
        <w:t>4</w:t>
      </w:r>
      <w:r w:rsidRPr="00895F5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661B3" w:rsidRPr="00895F54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F54">
        <w:rPr>
          <w:rFonts w:ascii="Times New Roman" w:hAnsi="Times New Roman" w:cs="Times New Roman"/>
          <w:b/>
          <w:sz w:val="24"/>
          <w:szCs w:val="24"/>
        </w:rPr>
        <w:t>Удельный вес  безвозмездных поступлений в общем объеме доходов бюджета поселения в  202</w:t>
      </w:r>
      <w:r w:rsidR="00895F54" w:rsidRPr="00895F54">
        <w:rPr>
          <w:rFonts w:ascii="Times New Roman" w:hAnsi="Times New Roman" w:cs="Times New Roman"/>
          <w:b/>
          <w:sz w:val="24"/>
          <w:szCs w:val="24"/>
        </w:rPr>
        <w:t>4</w:t>
      </w:r>
      <w:r w:rsidRPr="00895F54">
        <w:rPr>
          <w:rFonts w:ascii="Times New Roman" w:hAnsi="Times New Roman" w:cs="Times New Roman"/>
          <w:b/>
          <w:sz w:val="24"/>
          <w:szCs w:val="24"/>
        </w:rPr>
        <w:t xml:space="preserve"> году составит </w:t>
      </w:r>
      <w:r w:rsidR="00895F54" w:rsidRPr="00895F54">
        <w:rPr>
          <w:rFonts w:ascii="Times New Roman" w:hAnsi="Times New Roman" w:cs="Times New Roman"/>
          <w:b/>
          <w:sz w:val="24"/>
          <w:szCs w:val="24"/>
        </w:rPr>
        <w:t>82</w:t>
      </w:r>
      <w:r w:rsidRPr="00895F54">
        <w:rPr>
          <w:rFonts w:ascii="Times New Roman" w:hAnsi="Times New Roman" w:cs="Times New Roman"/>
          <w:b/>
          <w:sz w:val="24"/>
          <w:szCs w:val="24"/>
        </w:rPr>
        <w:t>% и по ожидаемому исполнению 202</w:t>
      </w:r>
      <w:r w:rsidR="00895F54" w:rsidRPr="00895F54">
        <w:rPr>
          <w:rFonts w:ascii="Times New Roman" w:hAnsi="Times New Roman" w:cs="Times New Roman"/>
          <w:b/>
          <w:sz w:val="24"/>
          <w:szCs w:val="24"/>
        </w:rPr>
        <w:t>3</w:t>
      </w:r>
      <w:r w:rsidRPr="00895F54">
        <w:rPr>
          <w:rFonts w:ascii="Times New Roman" w:hAnsi="Times New Roman" w:cs="Times New Roman"/>
          <w:b/>
          <w:sz w:val="24"/>
          <w:szCs w:val="24"/>
        </w:rPr>
        <w:t xml:space="preserve"> года этот показатель составит </w:t>
      </w:r>
      <w:r w:rsidR="00895F54" w:rsidRPr="00895F54">
        <w:rPr>
          <w:rFonts w:ascii="Times New Roman" w:hAnsi="Times New Roman" w:cs="Times New Roman"/>
          <w:b/>
          <w:sz w:val="24"/>
          <w:szCs w:val="24"/>
        </w:rPr>
        <w:t>95,7</w:t>
      </w:r>
      <w:r w:rsidRPr="00895F54">
        <w:rPr>
          <w:rFonts w:ascii="Times New Roman" w:hAnsi="Times New Roman" w:cs="Times New Roman"/>
          <w:b/>
          <w:sz w:val="24"/>
          <w:szCs w:val="24"/>
        </w:rPr>
        <w:t xml:space="preserve">% от общего объема доходов бюджета поселения. </w:t>
      </w:r>
    </w:p>
    <w:p w:rsidR="00C661B3" w:rsidRPr="00895F54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F54">
        <w:rPr>
          <w:rFonts w:ascii="Times New Roman" w:hAnsi="Times New Roman" w:cs="Times New Roman"/>
          <w:b/>
          <w:sz w:val="24"/>
          <w:szCs w:val="24"/>
        </w:rPr>
        <w:t>Безвозмездные поступления:</w:t>
      </w:r>
    </w:p>
    <w:p w:rsidR="00C661B3" w:rsidRPr="00895F54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F54">
        <w:rPr>
          <w:rFonts w:ascii="Times New Roman" w:hAnsi="Times New Roman" w:cs="Times New Roman"/>
          <w:i/>
          <w:sz w:val="24"/>
          <w:szCs w:val="24"/>
        </w:rPr>
        <w:t>- дотация бюджетам поселений на выравнивание  бюджетной обеспеченности</w:t>
      </w:r>
      <w:r w:rsidRPr="00895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F54">
        <w:rPr>
          <w:rFonts w:ascii="Times New Roman" w:hAnsi="Times New Roman" w:cs="Times New Roman"/>
          <w:sz w:val="24"/>
          <w:szCs w:val="24"/>
        </w:rPr>
        <w:t>из бюджета района составит в 202</w:t>
      </w:r>
      <w:r w:rsidR="00895F54" w:rsidRPr="00895F54">
        <w:rPr>
          <w:rFonts w:ascii="Times New Roman" w:hAnsi="Times New Roman" w:cs="Times New Roman"/>
          <w:sz w:val="24"/>
          <w:szCs w:val="24"/>
        </w:rPr>
        <w:t>4</w:t>
      </w:r>
      <w:r w:rsidRPr="00895F54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895F54" w:rsidRPr="00895F54">
        <w:rPr>
          <w:rFonts w:ascii="Times New Roman" w:hAnsi="Times New Roman" w:cs="Times New Roman"/>
          <w:sz w:val="24"/>
          <w:szCs w:val="24"/>
        </w:rPr>
        <w:t>17600,0</w:t>
      </w:r>
      <w:r w:rsidRPr="0089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F5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95F5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95F5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95F54">
        <w:rPr>
          <w:rFonts w:ascii="Times New Roman" w:hAnsi="Times New Roman" w:cs="Times New Roman"/>
          <w:sz w:val="24"/>
          <w:szCs w:val="24"/>
        </w:rPr>
        <w:t xml:space="preserve">. или </w:t>
      </w:r>
      <w:r w:rsidR="009A2B96" w:rsidRPr="00895F54">
        <w:rPr>
          <w:rFonts w:ascii="Times New Roman" w:hAnsi="Times New Roman" w:cs="Times New Roman"/>
          <w:sz w:val="24"/>
          <w:szCs w:val="24"/>
        </w:rPr>
        <w:t>на</w:t>
      </w:r>
      <w:r w:rsidR="00895F54" w:rsidRPr="00895F54">
        <w:rPr>
          <w:rFonts w:ascii="Times New Roman" w:hAnsi="Times New Roman" w:cs="Times New Roman"/>
          <w:sz w:val="24"/>
          <w:szCs w:val="24"/>
        </w:rPr>
        <w:t xml:space="preserve"> почти на </w:t>
      </w:r>
      <w:r w:rsidR="009A2B96" w:rsidRPr="00895F54">
        <w:rPr>
          <w:rFonts w:ascii="Times New Roman" w:hAnsi="Times New Roman" w:cs="Times New Roman"/>
          <w:sz w:val="24"/>
          <w:szCs w:val="24"/>
        </w:rPr>
        <w:t xml:space="preserve"> уровне</w:t>
      </w:r>
      <w:r w:rsidRPr="00895F54">
        <w:rPr>
          <w:rFonts w:ascii="Times New Roman" w:hAnsi="Times New Roman" w:cs="Times New Roman"/>
          <w:sz w:val="24"/>
          <w:szCs w:val="24"/>
        </w:rPr>
        <w:t xml:space="preserve"> ожидаемо</w:t>
      </w:r>
      <w:r w:rsidR="009A2B96" w:rsidRPr="00895F54">
        <w:rPr>
          <w:rFonts w:ascii="Times New Roman" w:hAnsi="Times New Roman" w:cs="Times New Roman"/>
          <w:sz w:val="24"/>
          <w:szCs w:val="24"/>
        </w:rPr>
        <w:t>го</w:t>
      </w:r>
      <w:r w:rsidRPr="00895F54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9A2B96" w:rsidRPr="00895F54">
        <w:rPr>
          <w:rFonts w:ascii="Times New Roman" w:hAnsi="Times New Roman" w:cs="Times New Roman"/>
          <w:sz w:val="24"/>
          <w:szCs w:val="24"/>
        </w:rPr>
        <w:t>я</w:t>
      </w:r>
      <w:r w:rsidRPr="00895F54">
        <w:rPr>
          <w:rFonts w:ascii="Times New Roman" w:hAnsi="Times New Roman" w:cs="Times New Roman"/>
          <w:sz w:val="24"/>
          <w:szCs w:val="24"/>
        </w:rPr>
        <w:t xml:space="preserve"> 202</w:t>
      </w:r>
      <w:r w:rsidR="00895F54" w:rsidRPr="00895F54">
        <w:rPr>
          <w:rFonts w:ascii="Times New Roman" w:hAnsi="Times New Roman" w:cs="Times New Roman"/>
          <w:sz w:val="24"/>
          <w:szCs w:val="24"/>
        </w:rPr>
        <w:t>3</w:t>
      </w:r>
      <w:r w:rsidRPr="00895F54">
        <w:rPr>
          <w:rFonts w:ascii="Times New Roman" w:hAnsi="Times New Roman" w:cs="Times New Roman"/>
          <w:sz w:val="24"/>
          <w:szCs w:val="24"/>
        </w:rPr>
        <w:t xml:space="preserve"> года, а в 202</w:t>
      </w:r>
      <w:r w:rsidR="00895F54" w:rsidRPr="00895F54">
        <w:rPr>
          <w:rFonts w:ascii="Times New Roman" w:hAnsi="Times New Roman" w:cs="Times New Roman"/>
          <w:sz w:val="24"/>
          <w:szCs w:val="24"/>
        </w:rPr>
        <w:t>5</w:t>
      </w:r>
      <w:r w:rsidRPr="00895F54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895F54" w:rsidRPr="00895F54">
        <w:rPr>
          <w:rFonts w:ascii="Times New Roman" w:hAnsi="Times New Roman" w:cs="Times New Roman"/>
          <w:sz w:val="24"/>
          <w:szCs w:val="24"/>
        </w:rPr>
        <w:t>14302,7</w:t>
      </w:r>
      <w:r w:rsidR="00774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F5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95F54">
        <w:rPr>
          <w:rFonts w:ascii="Times New Roman" w:hAnsi="Times New Roman" w:cs="Times New Roman"/>
          <w:sz w:val="24"/>
          <w:szCs w:val="24"/>
        </w:rPr>
        <w:t>. или снижение на 1</w:t>
      </w:r>
      <w:r w:rsidR="009A2B96" w:rsidRPr="00895F54">
        <w:rPr>
          <w:rFonts w:ascii="Times New Roman" w:hAnsi="Times New Roman" w:cs="Times New Roman"/>
          <w:sz w:val="24"/>
          <w:szCs w:val="24"/>
        </w:rPr>
        <w:t>8</w:t>
      </w:r>
      <w:r w:rsidRPr="00895F54">
        <w:rPr>
          <w:rFonts w:ascii="Times New Roman" w:hAnsi="Times New Roman" w:cs="Times New Roman"/>
          <w:sz w:val="24"/>
          <w:szCs w:val="24"/>
        </w:rPr>
        <w:t>% и в 202</w:t>
      </w:r>
      <w:r w:rsidR="00895F54" w:rsidRPr="00895F54">
        <w:rPr>
          <w:rFonts w:ascii="Times New Roman" w:hAnsi="Times New Roman" w:cs="Times New Roman"/>
          <w:sz w:val="24"/>
          <w:szCs w:val="24"/>
        </w:rPr>
        <w:t>6</w:t>
      </w:r>
      <w:r w:rsidRPr="00895F54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895F54" w:rsidRPr="00895F54">
        <w:rPr>
          <w:rFonts w:ascii="Times New Roman" w:hAnsi="Times New Roman" w:cs="Times New Roman"/>
          <w:sz w:val="24"/>
          <w:szCs w:val="24"/>
        </w:rPr>
        <w:t>14422,8</w:t>
      </w:r>
      <w:r w:rsidR="009A2B96" w:rsidRPr="0089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B96" w:rsidRPr="00895F5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A2B96" w:rsidRPr="00895F54">
        <w:rPr>
          <w:rFonts w:ascii="Times New Roman" w:hAnsi="Times New Roman" w:cs="Times New Roman"/>
          <w:sz w:val="24"/>
          <w:szCs w:val="24"/>
        </w:rPr>
        <w:t xml:space="preserve">. или </w:t>
      </w:r>
      <w:r w:rsidR="00895F54" w:rsidRPr="00895F54">
        <w:rPr>
          <w:rFonts w:ascii="Times New Roman" w:hAnsi="Times New Roman" w:cs="Times New Roman"/>
          <w:sz w:val="24"/>
          <w:szCs w:val="24"/>
        </w:rPr>
        <w:t>увеличение на 0,</w:t>
      </w:r>
      <w:r w:rsidR="009A2B96" w:rsidRPr="00895F54">
        <w:rPr>
          <w:rFonts w:ascii="Times New Roman" w:hAnsi="Times New Roman" w:cs="Times New Roman"/>
          <w:sz w:val="24"/>
          <w:szCs w:val="24"/>
        </w:rPr>
        <w:t>8%</w:t>
      </w:r>
      <w:r w:rsidRPr="00895F54">
        <w:rPr>
          <w:rFonts w:ascii="Times New Roman" w:hAnsi="Times New Roman" w:cs="Times New Roman"/>
          <w:sz w:val="24"/>
          <w:szCs w:val="24"/>
        </w:rPr>
        <w:t xml:space="preserve"> к</w:t>
      </w:r>
      <w:r w:rsidR="009A2B96" w:rsidRPr="00895F54">
        <w:rPr>
          <w:rFonts w:ascii="Times New Roman" w:hAnsi="Times New Roman" w:cs="Times New Roman"/>
          <w:sz w:val="24"/>
          <w:szCs w:val="24"/>
        </w:rPr>
        <w:t xml:space="preserve"> уровню 202</w:t>
      </w:r>
      <w:r w:rsidR="00895F54" w:rsidRPr="00895F54">
        <w:rPr>
          <w:rFonts w:ascii="Times New Roman" w:hAnsi="Times New Roman" w:cs="Times New Roman"/>
          <w:sz w:val="24"/>
          <w:szCs w:val="24"/>
        </w:rPr>
        <w:t>5</w:t>
      </w:r>
      <w:r w:rsidR="009A2B96" w:rsidRPr="00895F5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95F54">
        <w:rPr>
          <w:rFonts w:ascii="Times New Roman" w:hAnsi="Times New Roman" w:cs="Times New Roman"/>
          <w:sz w:val="24"/>
          <w:szCs w:val="24"/>
        </w:rPr>
        <w:t>;</w:t>
      </w:r>
    </w:p>
    <w:p w:rsidR="00C661B3" w:rsidRPr="00895F54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F54">
        <w:rPr>
          <w:rFonts w:ascii="Times New Roman" w:hAnsi="Times New Roman" w:cs="Times New Roman"/>
          <w:i/>
          <w:sz w:val="24"/>
          <w:szCs w:val="24"/>
        </w:rPr>
        <w:t>- субвенция на осуществление первичного воинского учета</w:t>
      </w:r>
      <w:r w:rsidRPr="00895F54">
        <w:rPr>
          <w:rFonts w:ascii="Times New Roman" w:hAnsi="Times New Roman" w:cs="Times New Roman"/>
          <w:sz w:val="24"/>
          <w:szCs w:val="24"/>
        </w:rPr>
        <w:t xml:space="preserve">  из федерального бюджета, в 202</w:t>
      </w:r>
      <w:r w:rsidR="00895F54" w:rsidRPr="00895F54">
        <w:rPr>
          <w:rFonts w:ascii="Times New Roman" w:hAnsi="Times New Roman" w:cs="Times New Roman"/>
          <w:sz w:val="24"/>
          <w:szCs w:val="24"/>
        </w:rPr>
        <w:t>4</w:t>
      </w:r>
      <w:r w:rsidRPr="00895F54">
        <w:rPr>
          <w:rFonts w:ascii="Times New Roman" w:hAnsi="Times New Roman" w:cs="Times New Roman"/>
          <w:sz w:val="24"/>
          <w:szCs w:val="24"/>
        </w:rPr>
        <w:t xml:space="preserve"> году  планируется в сумме </w:t>
      </w:r>
      <w:r w:rsidR="00895F54" w:rsidRPr="00895F54">
        <w:rPr>
          <w:rFonts w:ascii="Times New Roman" w:hAnsi="Times New Roman" w:cs="Times New Roman"/>
          <w:sz w:val="24"/>
          <w:szCs w:val="24"/>
        </w:rPr>
        <w:t>182,7</w:t>
      </w:r>
      <w:r w:rsidRPr="0089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F5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95F5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95F5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95F54">
        <w:rPr>
          <w:rFonts w:ascii="Times New Roman" w:hAnsi="Times New Roman" w:cs="Times New Roman"/>
          <w:sz w:val="24"/>
          <w:szCs w:val="24"/>
        </w:rPr>
        <w:t xml:space="preserve">. или с ростом на </w:t>
      </w:r>
      <w:r w:rsidR="009A2B96" w:rsidRPr="00895F54">
        <w:rPr>
          <w:rFonts w:ascii="Times New Roman" w:hAnsi="Times New Roman" w:cs="Times New Roman"/>
          <w:sz w:val="24"/>
          <w:szCs w:val="24"/>
        </w:rPr>
        <w:t>1</w:t>
      </w:r>
      <w:r w:rsidRPr="00895F54">
        <w:rPr>
          <w:rFonts w:ascii="Times New Roman" w:hAnsi="Times New Roman" w:cs="Times New Roman"/>
          <w:sz w:val="24"/>
          <w:szCs w:val="24"/>
        </w:rPr>
        <w:t>4% к ожидаемому исполнению 202</w:t>
      </w:r>
      <w:r w:rsidR="00895F54" w:rsidRPr="00895F54">
        <w:rPr>
          <w:rFonts w:ascii="Times New Roman" w:hAnsi="Times New Roman" w:cs="Times New Roman"/>
          <w:sz w:val="24"/>
          <w:szCs w:val="24"/>
        </w:rPr>
        <w:t>3</w:t>
      </w:r>
      <w:r w:rsidRPr="00895F54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895F54" w:rsidRPr="00895F54">
        <w:rPr>
          <w:rFonts w:ascii="Times New Roman" w:hAnsi="Times New Roman" w:cs="Times New Roman"/>
          <w:sz w:val="24"/>
          <w:szCs w:val="24"/>
        </w:rPr>
        <w:t>5</w:t>
      </w:r>
      <w:r w:rsidRPr="00895F5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95F54" w:rsidRPr="00895F54">
        <w:rPr>
          <w:rFonts w:ascii="Times New Roman" w:hAnsi="Times New Roman" w:cs="Times New Roman"/>
          <w:sz w:val="24"/>
          <w:szCs w:val="24"/>
        </w:rPr>
        <w:t>189,2</w:t>
      </w:r>
      <w:r w:rsidR="009A2B96" w:rsidRPr="00895F54">
        <w:rPr>
          <w:rFonts w:ascii="Times New Roman" w:hAnsi="Times New Roman" w:cs="Times New Roman"/>
          <w:sz w:val="24"/>
          <w:szCs w:val="24"/>
        </w:rPr>
        <w:t>,0</w:t>
      </w:r>
      <w:r w:rsidRPr="0089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F5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95F54" w:rsidRPr="00895F54">
        <w:rPr>
          <w:rFonts w:ascii="Times New Roman" w:hAnsi="Times New Roman" w:cs="Times New Roman"/>
          <w:sz w:val="24"/>
          <w:szCs w:val="24"/>
        </w:rPr>
        <w:t>.</w:t>
      </w:r>
    </w:p>
    <w:p w:rsidR="00C661B3" w:rsidRPr="00895F54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F54">
        <w:rPr>
          <w:rFonts w:ascii="Times New Roman" w:hAnsi="Times New Roman" w:cs="Times New Roman"/>
          <w:i/>
          <w:sz w:val="24"/>
          <w:szCs w:val="24"/>
        </w:rPr>
        <w:t xml:space="preserve">- 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</w:t>
      </w:r>
      <w:r w:rsidRPr="00895F54">
        <w:rPr>
          <w:rFonts w:ascii="Times New Roman" w:hAnsi="Times New Roman" w:cs="Times New Roman"/>
          <w:i/>
          <w:sz w:val="24"/>
          <w:szCs w:val="24"/>
        </w:rPr>
        <w:lastRenderedPageBreak/>
        <w:t>предусмотренных отдельными законами Иркутской области об административной ответственности</w:t>
      </w:r>
      <w:r w:rsidRPr="00895F54">
        <w:rPr>
          <w:rFonts w:ascii="Times New Roman" w:hAnsi="Times New Roman" w:cs="Times New Roman"/>
          <w:sz w:val="24"/>
          <w:szCs w:val="24"/>
        </w:rPr>
        <w:t xml:space="preserve"> планируется на 202</w:t>
      </w:r>
      <w:r w:rsidR="00895F54" w:rsidRPr="00895F54">
        <w:rPr>
          <w:rFonts w:ascii="Times New Roman" w:hAnsi="Times New Roman" w:cs="Times New Roman"/>
          <w:sz w:val="24"/>
          <w:szCs w:val="24"/>
        </w:rPr>
        <w:t>4</w:t>
      </w:r>
      <w:r w:rsidRPr="00895F54">
        <w:rPr>
          <w:rFonts w:ascii="Times New Roman" w:hAnsi="Times New Roman" w:cs="Times New Roman"/>
          <w:sz w:val="24"/>
          <w:szCs w:val="24"/>
        </w:rPr>
        <w:t>-202</w:t>
      </w:r>
      <w:r w:rsidR="00895F54" w:rsidRPr="00895F54">
        <w:rPr>
          <w:rFonts w:ascii="Times New Roman" w:hAnsi="Times New Roman" w:cs="Times New Roman"/>
          <w:sz w:val="24"/>
          <w:szCs w:val="24"/>
        </w:rPr>
        <w:t>6</w:t>
      </w:r>
      <w:r w:rsidRPr="00895F54">
        <w:rPr>
          <w:rFonts w:ascii="Times New Roman" w:hAnsi="Times New Roman" w:cs="Times New Roman"/>
          <w:sz w:val="24"/>
          <w:szCs w:val="24"/>
        </w:rPr>
        <w:t xml:space="preserve"> годы в сумме 0,7 </w:t>
      </w:r>
      <w:proofErr w:type="spellStart"/>
      <w:r w:rsidRPr="00895F5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95F5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95F5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95F54">
        <w:rPr>
          <w:rFonts w:ascii="Times New Roman" w:hAnsi="Times New Roman" w:cs="Times New Roman"/>
          <w:sz w:val="24"/>
          <w:szCs w:val="24"/>
        </w:rPr>
        <w:t>. ежегодно;</w:t>
      </w:r>
    </w:p>
    <w:p w:rsidR="00C661B3" w:rsidRPr="00895F54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F54">
        <w:rPr>
          <w:rFonts w:ascii="Times New Roman" w:hAnsi="Times New Roman" w:cs="Times New Roman"/>
          <w:i/>
          <w:sz w:val="24"/>
          <w:szCs w:val="24"/>
        </w:rPr>
        <w:t xml:space="preserve">- субсидии на реализацию мероприятий перечня проектов народных инициатив </w:t>
      </w:r>
      <w:r w:rsidRPr="00895F54">
        <w:rPr>
          <w:rFonts w:ascii="Times New Roman" w:hAnsi="Times New Roman" w:cs="Times New Roman"/>
          <w:sz w:val="24"/>
          <w:szCs w:val="24"/>
        </w:rPr>
        <w:t>планируется на 202</w:t>
      </w:r>
      <w:r w:rsidR="00895F54" w:rsidRPr="00895F54">
        <w:rPr>
          <w:rFonts w:ascii="Times New Roman" w:hAnsi="Times New Roman" w:cs="Times New Roman"/>
          <w:sz w:val="24"/>
          <w:szCs w:val="24"/>
        </w:rPr>
        <w:t>4</w:t>
      </w:r>
      <w:r w:rsidRPr="00895F54">
        <w:rPr>
          <w:rFonts w:ascii="Times New Roman" w:hAnsi="Times New Roman" w:cs="Times New Roman"/>
          <w:sz w:val="24"/>
          <w:szCs w:val="24"/>
        </w:rPr>
        <w:t>-202</w:t>
      </w:r>
      <w:r w:rsidR="00895F54" w:rsidRPr="00895F54">
        <w:rPr>
          <w:rFonts w:ascii="Times New Roman" w:hAnsi="Times New Roman" w:cs="Times New Roman"/>
          <w:sz w:val="24"/>
          <w:szCs w:val="24"/>
        </w:rPr>
        <w:t>6</w:t>
      </w:r>
      <w:r w:rsidRPr="00895F54">
        <w:rPr>
          <w:rFonts w:ascii="Times New Roman" w:hAnsi="Times New Roman" w:cs="Times New Roman"/>
          <w:sz w:val="24"/>
          <w:szCs w:val="24"/>
        </w:rPr>
        <w:t xml:space="preserve"> годы в сумме 400,0 </w:t>
      </w:r>
      <w:proofErr w:type="spellStart"/>
      <w:r w:rsidRPr="00895F5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95F5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95F5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95F54">
        <w:rPr>
          <w:rFonts w:ascii="Times New Roman" w:hAnsi="Times New Roman" w:cs="Times New Roman"/>
          <w:sz w:val="24"/>
          <w:szCs w:val="24"/>
        </w:rPr>
        <w:t>. ежегодно на уровне ожидаемого исполнения 202</w:t>
      </w:r>
      <w:r w:rsidR="00895F54" w:rsidRPr="00895F54">
        <w:rPr>
          <w:rFonts w:ascii="Times New Roman" w:hAnsi="Times New Roman" w:cs="Times New Roman"/>
          <w:sz w:val="24"/>
          <w:szCs w:val="24"/>
        </w:rPr>
        <w:t>3</w:t>
      </w:r>
      <w:r w:rsidRPr="00895F54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C661B3" w:rsidRPr="00895F54" w:rsidRDefault="00C661B3" w:rsidP="00C661B3">
      <w:pPr>
        <w:tabs>
          <w:tab w:val="left" w:pos="284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F54">
        <w:rPr>
          <w:rFonts w:ascii="Times New Roman" w:hAnsi="Times New Roman" w:cs="Times New Roman"/>
          <w:b/>
          <w:sz w:val="24"/>
          <w:szCs w:val="24"/>
        </w:rPr>
        <w:t>Проверкой установлено: все средства федерального, областного бюджета и бюджета МО «</w:t>
      </w:r>
      <w:proofErr w:type="spellStart"/>
      <w:r w:rsidRPr="00895F54">
        <w:rPr>
          <w:rFonts w:ascii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895F54">
        <w:rPr>
          <w:rFonts w:ascii="Times New Roman" w:hAnsi="Times New Roman" w:cs="Times New Roman"/>
          <w:b/>
          <w:sz w:val="24"/>
          <w:szCs w:val="24"/>
        </w:rPr>
        <w:t xml:space="preserve">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C661B3" w:rsidRPr="00895F54" w:rsidRDefault="00C661B3" w:rsidP="00C661B3">
      <w:pPr>
        <w:pStyle w:val="a3"/>
        <w:spacing w:before="100" w:beforeAutospacing="1"/>
        <w:ind w:left="0" w:firstLine="709"/>
        <w:jc w:val="center"/>
        <w:rPr>
          <w:b/>
          <w:sz w:val="24"/>
        </w:rPr>
      </w:pPr>
      <w:r w:rsidRPr="00895F54">
        <w:rPr>
          <w:b/>
          <w:sz w:val="24"/>
        </w:rPr>
        <w:t xml:space="preserve">Расходы бюджета </w:t>
      </w:r>
      <w:proofErr w:type="spellStart"/>
      <w:r w:rsidRPr="00895F54">
        <w:rPr>
          <w:b/>
          <w:sz w:val="24"/>
        </w:rPr>
        <w:t>Бабагайского</w:t>
      </w:r>
      <w:proofErr w:type="spellEnd"/>
      <w:r w:rsidR="00C61B66" w:rsidRPr="00895F54">
        <w:rPr>
          <w:b/>
          <w:sz w:val="24"/>
        </w:rPr>
        <w:t xml:space="preserve"> </w:t>
      </w:r>
      <w:r w:rsidRPr="00895F54">
        <w:rPr>
          <w:b/>
          <w:sz w:val="24"/>
        </w:rPr>
        <w:t>муниципального образования</w:t>
      </w:r>
    </w:p>
    <w:p w:rsidR="00C661B3" w:rsidRPr="00895F54" w:rsidRDefault="00C661B3" w:rsidP="00C661B3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95F54">
        <w:rPr>
          <w:rFonts w:ascii="Times New Roman" w:eastAsia="Calibri" w:hAnsi="Times New Roman" w:cs="Times New Roman"/>
          <w:b/>
          <w:i/>
          <w:sz w:val="24"/>
          <w:szCs w:val="24"/>
        </w:rPr>
        <w:t>Основные параметры бюджета на 202</w:t>
      </w:r>
      <w:r w:rsidR="00895F54" w:rsidRPr="00895F54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Pr="00895F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</w:t>
      </w:r>
    </w:p>
    <w:p w:rsidR="00C661B3" w:rsidRPr="00895F54" w:rsidRDefault="00C661B3" w:rsidP="00C661B3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95F54">
        <w:rPr>
          <w:rFonts w:ascii="Times New Roman" w:eastAsia="Calibri" w:hAnsi="Times New Roman" w:cs="Times New Roman"/>
          <w:b/>
          <w:i/>
          <w:sz w:val="24"/>
          <w:szCs w:val="24"/>
        </w:rPr>
        <w:t>и на плановый период 202</w:t>
      </w:r>
      <w:r w:rsidR="00895F54" w:rsidRPr="00895F54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895F54">
        <w:rPr>
          <w:rFonts w:ascii="Times New Roman" w:eastAsia="Calibri" w:hAnsi="Times New Roman" w:cs="Times New Roman"/>
          <w:b/>
          <w:i/>
          <w:sz w:val="24"/>
          <w:szCs w:val="24"/>
        </w:rPr>
        <w:t>и 202</w:t>
      </w:r>
      <w:r w:rsidR="00895F54" w:rsidRPr="00895F54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895F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годов</w:t>
      </w:r>
    </w:p>
    <w:p w:rsidR="00C661B3" w:rsidRPr="00D1136F" w:rsidRDefault="00FC2722" w:rsidP="00FC2722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D1136F">
        <w:rPr>
          <w:rFonts w:ascii="Times New Roman" w:eastAsia="Calibri" w:hAnsi="Times New Roman" w:cs="Times New Roman"/>
          <w:sz w:val="20"/>
          <w:szCs w:val="20"/>
        </w:rPr>
        <w:t>тыс</w:t>
      </w:r>
      <w:proofErr w:type="gramStart"/>
      <w:r w:rsidRPr="00D1136F">
        <w:rPr>
          <w:rFonts w:ascii="Times New Roman" w:eastAsia="Calibri" w:hAnsi="Times New Roman" w:cs="Times New Roman"/>
          <w:sz w:val="20"/>
          <w:szCs w:val="20"/>
        </w:rPr>
        <w:t>.р</w:t>
      </w:r>
      <w:proofErr w:type="gramEnd"/>
      <w:r w:rsidRPr="00D1136F">
        <w:rPr>
          <w:rFonts w:ascii="Times New Roman" w:eastAsia="Calibri" w:hAnsi="Times New Roman" w:cs="Times New Roman"/>
          <w:sz w:val="20"/>
          <w:szCs w:val="20"/>
        </w:rPr>
        <w:t>уб</w:t>
      </w:r>
      <w:proofErr w:type="spellEnd"/>
      <w:r w:rsidRPr="00D1136F">
        <w:rPr>
          <w:rFonts w:ascii="Times New Roman" w:eastAsia="Calibri" w:hAnsi="Times New Roman" w:cs="Times New Roman"/>
          <w:sz w:val="20"/>
          <w:szCs w:val="20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34"/>
        <w:gridCol w:w="1134"/>
        <w:gridCol w:w="851"/>
        <w:gridCol w:w="1134"/>
        <w:gridCol w:w="709"/>
        <w:gridCol w:w="992"/>
        <w:gridCol w:w="850"/>
      </w:tblGrid>
      <w:tr w:rsidR="00B00553" w:rsidRPr="006873B7" w:rsidTr="00B0055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037C25" w:rsidRDefault="00B00553" w:rsidP="00C61B6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параметры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037C25" w:rsidRDefault="00B00553" w:rsidP="00C61B6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D1136F" w:rsidRPr="00037C2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03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  <w:p w:rsidR="00B00553" w:rsidRPr="00037C25" w:rsidRDefault="00B00553" w:rsidP="00B00553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eastAsia="Calibri" w:hAnsi="Times New Roman" w:cs="Times New Roman"/>
                <w:sz w:val="20"/>
                <w:szCs w:val="20"/>
              </w:rPr>
              <w:t>ожидаемое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037C25" w:rsidRDefault="00B00553" w:rsidP="00D1136F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D1136F" w:rsidRPr="00037C2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03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037C25" w:rsidRDefault="00B00553" w:rsidP="00B00553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right="-107" w:hanging="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eastAsia="Calibri" w:hAnsi="Times New Roman" w:cs="Times New Roman"/>
                <w:sz w:val="20"/>
                <w:szCs w:val="20"/>
              </w:rPr>
              <w:t>Темп роста,%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037C25" w:rsidRDefault="00B00553" w:rsidP="00D1136F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D1136F" w:rsidRPr="00037C2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03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037C25" w:rsidRDefault="00B00553" w:rsidP="00B00553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-109" w:right="-107" w:hanging="1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eastAsia="Calibri" w:hAnsi="Times New Roman" w:cs="Times New Roman"/>
                <w:sz w:val="20"/>
                <w:szCs w:val="20"/>
              </w:rPr>
              <w:t>Темп роста,%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037C25" w:rsidRDefault="00B00553" w:rsidP="00D1136F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D1136F" w:rsidRPr="00037C2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03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037C25" w:rsidRDefault="00B00553" w:rsidP="00B00553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right="-108"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eastAsia="Calibri" w:hAnsi="Times New Roman" w:cs="Times New Roman"/>
                <w:sz w:val="20"/>
                <w:szCs w:val="20"/>
              </w:rPr>
              <w:t>Темп роста,%</w:t>
            </w:r>
          </w:p>
        </w:tc>
      </w:tr>
      <w:tr w:rsidR="00B00553" w:rsidRPr="006873B7" w:rsidTr="00B0055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037C25" w:rsidRDefault="00B00553" w:rsidP="00C61B6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037C25" w:rsidRDefault="00D1136F" w:rsidP="00FC2722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C25">
              <w:rPr>
                <w:rFonts w:ascii="Times New Roman" w:hAnsi="Times New Roman" w:cs="Times New Roman"/>
                <w:b/>
                <w:sz w:val="20"/>
                <w:szCs w:val="20"/>
              </w:rPr>
              <w:t>205464,9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53" w:rsidRPr="00037C25" w:rsidRDefault="00D1136F" w:rsidP="00FC2722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C25">
              <w:rPr>
                <w:rFonts w:ascii="Times New Roman" w:hAnsi="Times New Roman" w:cs="Times New Roman"/>
                <w:b/>
                <w:sz w:val="20"/>
                <w:szCs w:val="20"/>
              </w:rPr>
              <w:t>22285,8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037C25" w:rsidRDefault="00037C25" w:rsidP="00FC2722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C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-10,8 раз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53" w:rsidRPr="00037C25" w:rsidRDefault="00037C25" w:rsidP="009B3232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C25">
              <w:rPr>
                <w:rFonts w:ascii="Times New Roman" w:hAnsi="Times New Roman" w:cs="Times New Roman"/>
                <w:b/>
                <w:sz w:val="20"/>
                <w:szCs w:val="20"/>
              </w:rPr>
              <w:t>19156,5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037C25" w:rsidRDefault="00037C25" w:rsidP="00FC2722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C25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53" w:rsidRPr="00037C25" w:rsidRDefault="00037C25" w:rsidP="00FC2722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C25">
              <w:rPr>
                <w:rFonts w:ascii="Times New Roman" w:hAnsi="Times New Roman" w:cs="Times New Roman"/>
                <w:b/>
                <w:sz w:val="20"/>
                <w:szCs w:val="20"/>
              </w:rPr>
              <w:t>19246,5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037C25" w:rsidRDefault="00B00553" w:rsidP="00037C25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C2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037C25" w:rsidRPr="00037C2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00553" w:rsidRPr="00037C25" w:rsidTr="00B0055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037C25" w:rsidRDefault="00B00553" w:rsidP="00C61B6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C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Условно утвержденные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037C25" w:rsidRDefault="00B00553" w:rsidP="00C61B6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C2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53" w:rsidRPr="00037C25" w:rsidRDefault="00B00553" w:rsidP="00C61B6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C2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037C25" w:rsidRDefault="00B00553" w:rsidP="00FC2722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53" w:rsidRPr="00037C25" w:rsidRDefault="00037C25" w:rsidP="009B3232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hAnsi="Times New Roman" w:cs="Times New Roman"/>
                <w:sz w:val="20"/>
                <w:szCs w:val="20"/>
              </w:rPr>
              <w:t>464,2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037C25" w:rsidRDefault="00B00553" w:rsidP="00FC2722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53" w:rsidRPr="00037C25" w:rsidRDefault="00037C25" w:rsidP="00FC2722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hAnsi="Times New Roman" w:cs="Times New Roman"/>
                <w:sz w:val="20"/>
                <w:szCs w:val="20"/>
              </w:rPr>
              <w:t>942,3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037C25" w:rsidRDefault="003E3536" w:rsidP="003E353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right="-108"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B00553" w:rsidRPr="006873B7" w:rsidTr="00B0055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037C25" w:rsidRDefault="00B00553" w:rsidP="00C61B6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C25">
              <w:rPr>
                <w:rFonts w:ascii="Times New Roman" w:hAnsi="Times New Roman" w:cs="Times New Roman"/>
                <w:b/>
                <w:sz w:val="20"/>
                <w:szCs w:val="20"/>
              </w:rPr>
              <w:t>Дефицит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037C25" w:rsidRDefault="00D1136F" w:rsidP="00FC2722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hAnsi="Times New Roman" w:cs="Times New Roman"/>
                <w:sz w:val="20"/>
                <w:szCs w:val="20"/>
              </w:rPr>
              <w:t>5310,7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53" w:rsidRPr="00037C25" w:rsidRDefault="00037C25" w:rsidP="00FC2722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hAnsi="Times New Roman" w:cs="Times New Roman"/>
                <w:sz w:val="20"/>
                <w:szCs w:val="20"/>
              </w:rPr>
              <w:t>195,4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037C25" w:rsidRDefault="00037C25" w:rsidP="00FC2722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53" w:rsidRPr="00037C25" w:rsidRDefault="00037C25" w:rsidP="009B3232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hAnsi="Times New Roman" w:cs="Times New Roman"/>
                <w:sz w:val="20"/>
                <w:szCs w:val="20"/>
              </w:rPr>
              <w:t>203,0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037C25" w:rsidRDefault="00037C25" w:rsidP="00FC2722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53" w:rsidRPr="00037C25" w:rsidRDefault="00037C25" w:rsidP="00FC2722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hAnsi="Times New Roman" w:cs="Times New Roman"/>
                <w:sz w:val="20"/>
                <w:szCs w:val="20"/>
              </w:rPr>
              <w:t>210,3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037C25" w:rsidRDefault="00037C25" w:rsidP="00FC2722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B00553" w:rsidRPr="006873B7" w:rsidTr="00B0055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037C25" w:rsidRDefault="00B00553" w:rsidP="00C61B6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eastAsia="Calibri" w:hAnsi="Times New Roman" w:cs="Times New Roman"/>
                <w:sz w:val="20"/>
                <w:szCs w:val="20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037C25" w:rsidRDefault="00B00553" w:rsidP="00C61B6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53" w:rsidRPr="00037C25" w:rsidRDefault="00B00553" w:rsidP="00C61B6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037C25" w:rsidRDefault="00B00553" w:rsidP="00C61B6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53" w:rsidRPr="00037C25" w:rsidRDefault="00B00553" w:rsidP="009B3232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037C25" w:rsidRDefault="00B00553" w:rsidP="00C61B6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53" w:rsidRPr="00037C25" w:rsidRDefault="00B00553" w:rsidP="00C61B6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037C25" w:rsidRDefault="00B00553" w:rsidP="00C61B6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0553" w:rsidRPr="006873B7" w:rsidTr="00B0055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037C25" w:rsidRDefault="00B00553" w:rsidP="00C61B6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C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037C25" w:rsidRDefault="00B00553" w:rsidP="00C61B6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037C25" w:rsidRDefault="00B00553" w:rsidP="00774E3B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037C25" w:rsidRDefault="00B00553" w:rsidP="00C61B6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037C25" w:rsidRDefault="00B00553" w:rsidP="009B3232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037C25" w:rsidRDefault="00B00553" w:rsidP="00C61B6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037C25" w:rsidRDefault="00B00553" w:rsidP="00774E3B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Pr="00037C25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3" w:rsidRPr="00037C25" w:rsidRDefault="003E3536" w:rsidP="00C61B66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C2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:rsidR="00C661B3" w:rsidRPr="00037C25" w:rsidRDefault="00C661B3" w:rsidP="00C661B3">
      <w:pPr>
        <w:tabs>
          <w:tab w:val="left" w:pos="284"/>
        </w:tabs>
        <w:spacing w:before="100" w:beforeAutospacing="1"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1B3" w:rsidRPr="00037C25" w:rsidRDefault="00C661B3" w:rsidP="00C661B3">
      <w:pPr>
        <w:tabs>
          <w:tab w:val="left" w:pos="284"/>
        </w:tabs>
        <w:spacing w:before="100" w:beforeAutospacing="1"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C25">
        <w:rPr>
          <w:rFonts w:ascii="Times New Roman" w:hAnsi="Times New Roman" w:cs="Times New Roman"/>
          <w:b/>
          <w:sz w:val="24"/>
          <w:szCs w:val="24"/>
        </w:rPr>
        <w:t>Расходы бюджета поселения</w:t>
      </w:r>
      <w:r w:rsidRPr="00037C25">
        <w:rPr>
          <w:rFonts w:ascii="Times New Roman" w:hAnsi="Times New Roman" w:cs="Times New Roman"/>
          <w:sz w:val="24"/>
          <w:szCs w:val="24"/>
        </w:rPr>
        <w:t xml:space="preserve"> на 202</w:t>
      </w:r>
      <w:r w:rsidR="00037C25" w:rsidRPr="00037C25">
        <w:rPr>
          <w:rFonts w:ascii="Times New Roman" w:hAnsi="Times New Roman" w:cs="Times New Roman"/>
          <w:sz w:val="24"/>
          <w:szCs w:val="24"/>
        </w:rPr>
        <w:t>4</w:t>
      </w:r>
      <w:r w:rsidRPr="00037C25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в объеме </w:t>
      </w:r>
      <w:r w:rsidR="00037C25" w:rsidRPr="00037C25">
        <w:rPr>
          <w:rFonts w:ascii="Times New Roman" w:hAnsi="Times New Roman" w:cs="Times New Roman"/>
          <w:sz w:val="24"/>
          <w:szCs w:val="24"/>
        </w:rPr>
        <w:t xml:space="preserve">22285,8 </w:t>
      </w:r>
      <w:proofErr w:type="spellStart"/>
      <w:r w:rsidRPr="00037C2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37C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37C2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37C25">
        <w:rPr>
          <w:rFonts w:ascii="Times New Roman" w:hAnsi="Times New Roman" w:cs="Times New Roman"/>
          <w:sz w:val="24"/>
          <w:szCs w:val="24"/>
        </w:rPr>
        <w:t xml:space="preserve">., что </w:t>
      </w:r>
      <w:r w:rsidR="00037C25" w:rsidRPr="00037C25">
        <w:rPr>
          <w:rFonts w:ascii="Times New Roman" w:hAnsi="Times New Roman" w:cs="Times New Roman"/>
          <w:sz w:val="24"/>
          <w:szCs w:val="24"/>
        </w:rPr>
        <w:t xml:space="preserve">больше </w:t>
      </w:r>
      <w:r w:rsidRPr="00037C25">
        <w:rPr>
          <w:rFonts w:ascii="Times New Roman" w:hAnsi="Times New Roman" w:cs="Times New Roman"/>
          <w:sz w:val="24"/>
          <w:szCs w:val="24"/>
        </w:rPr>
        <w:t xml:space="preserve"> ожидаемого исполнения 202</w:t>
      </w:r>
      <w:r w:rsidR="00037C25" w:rsidRPr="00037C25">
        <w:rPr>
          <w:rFonts w:ascii="Times New Roman" w:hAnsi="Times New Roman" w:cs="Times New Roman"/>
          <w:sz w:val="24"/>
          <w:szCs w:val="24"/>
        </w:rPr>
        <w:t>3</w:t>
      </w:r>
      <w:r w:rsidRPr="00037C25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037C25" w:rsidRPr="00037C25">
        <w:rPr>
          <w:rFonts w:ascii="Times New Roman" w:hAnsi="Times New Roman" w:cs="Times New Roman"/>
          <w:sz w:val="24"/>
          <w:szCs w:val="24"/>
        </w:rPr>
        <w:t xml:space="preserve">183179,1 </w:t>
      </w:r>
      <w:r w:rsidRPr="00037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C2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37C25">
        <w:rPr>
          <w:rFonts w:ascii="Times New Roman" w:hAnsi="Times New Roman" w:cs="Times New Roman"/>
          <w:sz w:val="24"/>
          <w:szCs w:val="24"/>
        </w:rPr>
        <w:t>.  На 202</w:t>
      </w:r>
      <w:r w:rsidR="00037C25" w:rsidRPr="00037C25">
        <w:rPr>
          <w:rFonts w:ascii="Times New Roman" w:hAnsi="Times New Roman" w:cs="Times New Roman"/>
          <w:sz w:val="24"/>
          <w:szCs w:val="24"/>
        </w:rPr>
        <w:t>5</w:t>
      </w:r>
      <w:r w:rsidRPr="00037C25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037C25" w:rsidRPr="00037C25">
        <w:rPr>
          <w:rFonts w:ascii="Times New Roman" w:hAnsi="Times New Roman" w:cs="Times New Roman"/>
          <w:sz w:val="24"/>
          <w:szCs w:val="24"/>
        </w:rPr>
        <w:t>19156,5</w:t>
      </w:r>
      <w:r w:rsidRPr="00037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C2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37C25">
        <w:rPr>
          <w:rFonts w:ascii="Times New Roman" w:hAnsi="Times New Roman" w:cs="Times New Roman"/>
          <w:sz w:val="24"/>
          <w:szCs w:val="24"/>
        </w:rPr>
        <w:t>. с у</w:t>
      </w:r>
      <w:r w:rsidR="005A2907" w:rsidRPr="00037C25">
        <w:rPr>
          <w:rFonts w:ascii="Times New Roman" w:hAnsi="Times New Roman" w:cs="Times New Roman"/>
          <w:sz w:val="24"/>
          <w:szCs w:val="24"/>
        </w:rPr>
        <w:t>меньшением</w:t>
      </w:r>
      <w:r w:rsidRPr="00037C25">
        <w:rPr>
          <w:rFonts w:ascii="Times New Roman" w:hAnsi="Times New Roman" w:cs="Times New Roman"/>
          <w:sz w:val="24"/>
          <w:szCs w:val="24"/>
        </w:rPr>
        <w:t xml:space="preserve"> расходов к уровню 202</w:t>
      </w:r>
      <w:r w:rsidR="00037C25" w:rsidRPr="00037C25">
        <w:rPr>
          <w:rFonts w:ascii="Times New Roman" w:hAnsi="Times New Roman" w:cs="Times New Roman"/>
          <w:sz w:val="24"/>
          <w:szCs w:val="24"/>
        </w:rPr>
        <w:t>4</w:t>
      </w:r>
      <w:r w:rsidRPr="00037C2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A2907" w:rsidRPr="00037C25">
        <w:rPr>
          <w:rFonts w:ascii="Times New Roman" w:hAnsi="Times New Roman" w:cs="Times New Roman"/>
          <w:sz w:val="24"/>
          <w:szCs w:val="24"/>
        </w:rPr>
        <w:t xml:space="preserve">на </w:t>
      </w:r>
      <w:r w:rsidR="00037C25" w:rsidRPr="00037C25">
        <w:rPr>
          <w:rFonts w:ascii="Times New Roman" w:hAnsi="Times New Roman" w:cs="Times New Roman"/>
          <w:sz w:val="24"/>
          <w:szCs w:val="24"/>
        </w:rPr>
        <w:t>15</w:t>
      </w:r>
      <w:r w:rsidR="005A2907" w:rsidRPr="00037C25">
        <w:rPr>
          <w:rFonts w:ascii="Times New Roman" w:hAnsi="Times New Roman" w:cs="Times New Roman"/>
          <w:sz w:val="24"/>
          <w:szCs w:val="24"/>
        </w:rPr>
        <w:t>%</w:t>
      </w:r>
      <w:r w:rsidRPr="00037C25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037C25" w:rsidRPr="00037C25">
        <w:rPr>
          <w:rFonts w:ascii="Times New Roman" w:hAnsi="Times New Roman" w:cs="Times New Roman"/>
          <w:sz w:val="24"/>
          <w:szCs w:val="24"/>
        </w:rPr>
        <w:t>6</w:t>
      </w:r>
      <w:r w:rsidRPr="00037C25">
        <w:rPr>
          <w:rFonts w:ascii="Times New Roman" w:hAnsi="Times New Roman" w:cs="Times New Roman"/>
          <w:sz w:val="24"/>
          <w:szCs w:val="24"/>
        </w:rPr>
        <w:t xml:space="preserve"> год - в сумме </w:t>
      </w:r>
      <w:r w:rsidR="00037C25" w:rsidRPr="00037C25">
        <w:rPr>
          <w:rFonts w:ascii="Times New Roman" w:hAnsi="Times New Roman" w:cs="Times New Roman"/>
          <w:sz w:val="24"/>
          <w:szCs w:val="24"/>
        </w:rPr>
        <w:t>19246,5</w:t>
      </w:r>
      <w:r w:rsidRPr="00037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C2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37C25">
        <w:rPr>
          <w:rFonts w:ascii="Times New Roman" w:hAnsi="Times New Roman" w:cs="Times New Roman"/>
          <w:sz w:val="24"/>
          <w:szCs w:val="24"/>
        </w:rPr>
        <w:t>. с у</w:t>
      </w:r>
      <w:r w:rsidR="005A2907" w:rsidRPr="00037C25">
        <w:rPr>
          <w:rFonts w:ascii="Times New Roman" w:hAnsi="Times New Roman" w:cs="Times New Roman"/>
          <w:sz w:val="24"/>
          <w:szCs w:val="24"/>
        </w:rPr>
        <w:t>величением</w:t>
      </w:r>
      <w:r w:rsidRPr="00037C25">
        <w:rPr>
          <w:rFonts w:ascii="Times New Roman" w:hAnsi="Times New Roman" w:cs="Times New Roman"/>
          <w:sz w:val="24"/>
          <w:szCs w:val="24"/>
        </w:rPr>
        <w:t xml:space="preserve">  на </w:t>
      </w:r>
      <w:r w:rsidR="00037C25" w:rsidRPr="00037C25">
        <w:rPr>
          <w:rFonts w:ascii="Times New Roman" w:hAnsi="Times New Roman" w:cs="Times New Roman"/>
          <w:sz w:val="24"/>
          <w:szCs w:val="24"/>
        </w:rPr>
        <w:t>0,4</w:t>
      </w:r>
      <w:r w:rsidRPr="00037C25">
        <w:rPr>
          <w:rFonts w:ascii="Times New Roman" w:hAnsi="Times New Roman" w:cs="Times New Roman"/>
          <w:sz w:val="24"/>
          <w:szCs w:val="24"/>
        </w:rPr>
        <w:t>% к уровню 202</w:t>
      </w:r>
      <w:r w:rsidR="00037C25" w:rsidRPr="00037C25">
        <w:rPr>
          <w:rFonts w:ascii="Times New Roman" w:hAnsi="Times New Roman" w:cs="Times New Roman"/>
          <w:sz w:val="24"/>
          <w:szCs w:val="24"/>
        </w:rPr>
        <w:t>5</w:t>
      </w:r>
      <w:r w:rsidRPr="00037C2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661B3" w:rsidRPr="00037C25" w:rsidRDefault="00C661B3" w:rsidP="00C661B3">
      <w:pPr>
        <w:spacing w:before="100" w:beforeAutospacing="1"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C25">
        <w:rPr>
          <w:rFonts w:ascii="Times New Roman" w:hAnsi="Times New Roman" w:cs="Times New Roman"/>
          <w:sz w:val="24"/>
          <w:szCs w:val="24"/>
        </w:rPr>
        <w:t xml:space="preserve">Согласно требованиям </w:t>
      </w:r>
      <w:r w:rsidRPr="00037C25">
        <w:rPr>
          <w:rFonts w:ascii="Times New Roman" w:hAnsi="Times New Roman" w:cs="Times New Roman"/>
          <w:b/>
          <w:sz w:val="24"/>
          <w:szCs w:val="24"/>
        </w:rPr>
        <w:t>ст.184.1  Бюджетного Кодекса РФ</w:t>
      </w:r>
      <w:r w:rsidRPr="00037C25">
        <w:rPr>
          <w:rFonts w:ascii="Times New Roman" w:hAnsi="Times New Roman" w:cs="Times New Roman"/>
          <w:sz w:val="24"/>
          <w:szCs w:val="24"/>
        </w:rPr>
        <w:t xml:space="preserve">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</w:t>
      </w:r>
      <w:r w:rsidR="00037C25" w:rsidRPr="00037C25">
        <w:rPr>
          <w:rFonts w:ascii="Times New Roman" w:hAnsi="Times New Roman" w:cs="Times New Roman"/>
          <w:sz w:val="24"/>
          <w:szCs w:val="24"/>
        </w:rPr>
        <w:t>5</w:t>
      </w:r>
      <w:r w:rsidRPr="00037C25">
        <w:rPr>
          <w:rFonts w:ascii="Times New Roman" w:hAnsi="Times New Roman" w:cs="Times New Roman"/>
          <w:sz w:val="24"/>
          <w:szCs w:val="24"/>
        </w:rPr>
        <w:t xml:space="preserve"> год -  </w:t>
      </w:r>
      <w:r w:rsidR="00037C25" w:rsidRPr="00037C25">
        <w:rPr>
          <w:rFonts w:ascii="Times New Roman" w:hAnsi="Times New Roman" w:cs="Times New Roman"/>
          <w:sz w:val="24"/>
          <w:szCs w:val="24"/>
        </w:rPr>
        <w:t>464,2</w:t>
      </w:r>
      <w:r w:rsidRPr="00037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C2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37C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37C2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37C25">
        <w:rPr>
          <w:rFonts w:ascii="Times New Roman" w:hAnsi="Times New Roman" w:cs="Times New Roman"/>
          <w:sz w:val="24"/>
          <w:szCs w:val="24"/>
        </w:rPr>
        <w:t>. и на 202</w:t>
      </w:r>
      <w:r w:rsidR="00037C25" w:rsidRPr="00037C25">
        <w:rPr>
          <w:rFonts w:ascii="Times New Roman" w:hAnsi="Times New Roman" w:cs="Times New Roman"/>
          <w:sz w:val="24"/>
          <w:szCs w:val="24"/>
        </w:rPr>
        <w:t>6</w:t>
      </w:r>
      <w:r w:rsidRPr="00037C2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37C25" w:rsidRPr="00037C25">
        <w:rPr>
          <w:rFonts w:ascii="Times New Roman" w:hAnsi="Times New Roman" w:cs="Times New Roman"/>
          <w:sz w:val="24"/>
          <w:szCs w:val="24"/>
        </w:rPr>
        <w:t>942,3</w:t>
      </w:r>
      <w:r w:rsidRPr="00037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C2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37C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1B3" w:rsidRPr="00037C25" w:rsidRDefault="00C661B3" w:rsidP="00C661B3">
      <w:pPr>
        <w:spacing w:before="100" w:beforeAutospacing="1"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C25">
        <w:rPr>
          <w:rFonts w:ascii="Times New Roman" w:hAnsi="Times New Roman" w:cs="Times New Roman"/>
          <w:b/>
          <w:sz w:val="24"/>
          <w:szCs w:val="24"/>
        </w:rPr>
        <w:t xml:space="preserve">Проверка показала, что установленные ст.184.1 Бюджетного Кодекса РФ нормативы расчета условно утверждаемых расходов соблюдены. </w:t>
      </w:r>
    </w:p>
    <w:p w:rsidR="00C661B3" w:rsidRPr="00037C25" w:rsidRDefault="00C661B3" w:rsidP="00C661B3">
      <w:pPr>
        <w:spacing w:before="100" w:beforeAutospacing="1"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1B3" w:rsidRPr="00037C25" w:rsidRDefault="00C661B3" w:rsidP="00C61B66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7C25">
        <w:rPr>
          <w:rFonts w:ascii="Times New Roman" w:hAnsi="Times New Roman" w:cs="Times New Roman"/>
          <w:b/>
          <w:i/>
          <w:sz w:val="24"/>
          <w:szCs w:val="24"/>
        </w:rPr>
        <w:t>Анализ структуры расходов по разделам бюджетной классификации в 202</w:t>
      </w:r>
      <w:r w:rsidR="00037C25" w:rsidRPr="00037C25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37C25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037C25" w:rsidRPr="00037C25">
        <w:rPr>
          <w:rFonts w:ascii="Times New Roman" w:hAnsi="Times New Roman" w:cs="Times New Roman"/>
          <w:b/>
          <w:i/>
          <w:sz w:val="24"/>
          <w:szCs w:val="24"/>
        </w:rPr>
        <w:t xml:space="preserve">6 </w:t>
      </w:r>
      <w:r w:rsidRPr="00037C25">
        <w:rPr>
          <w:rFonts w:ascii="Times New Roman" w:hAnsi="Times New Roman" w:cs="Times New Roman"/>
          <w:b/>
          <w:i/>
          <w:sz w:val="24"/>
          <w:szCs w:val="24"/>
        </w:rPr>
        <w:t>годах</w:t>
      </w:r>
    </w:p>
    <w:p w:rsidR="00C61B66" w:rsidRPr="00037C25" w:rsidRDefault="00C61B66" w:rsidP="00C61B66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661B3" w:rsidRPr="00037C25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C25">
        <w:rPr>
          <w:rFonts w:ascii="Times New Roman" w:hAnsi="Times New Roman" w:cs="Times New Roman"/>
          <w:b/>
          <w:sz w:val="24"/>
          <w:szCs w:val="24"/>
        </w:rPr>
        <w:t>Раздел 01 «Общегосударственные вопросы».</w:t>
      </w:r>
      <w:r w:rsidRPr="00037C25">
        <w:rPr>
          <w:rFonts w:ascii="Times New Roman" w:hAnsi="Times New Roman" w:cs="Times New Roman"/>
          <w:sz w:val="24"/>
          <w:szCs w:val="24"/>
        </w:rPr>
        <w:t xml:space="preserve"> В данном разделе отражены расходы на заработную плату с начислениями главе муниципального образования,  расходы на содержание администрации </w:t>
      </w:r>
      <w:proofErr w:type="spellStart"/>
      <w:r w:rsidRPr="00037C25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037C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Объем резервного фонда прогнозируется в  сумме</w:t>
      </w:r>
      <w:r w:rsidR="00C61B66" w:rsidRPr="00037C25">
        <w:rPr>
          <w:rFonts w:ascii="Times New Roman" w:hAnsi="Times New Roman" w:cs="Times New Roman"/>
          <w:sz w:val="24"/>
          <w:szCs w:val="24"/>
        </w:rPr>
        <w:t xml:space="preserve"> </w:t>
      </w:r>
      <w:r w:rsidRPr="00037C25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037C2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37C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37C2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37C25">
        <w:rPr>
          <w:rFonts w:ascii="Times New Roman" w:hAnsi="Times New Roman" w:cs="Times New Roman"/>
          <w:sz w:val="24"/>
          <w:szCs w:val="24"/>
        </w:rPr>
        <w:t>. и используется на цели в соответствии с Положением о порядке расходования средств резервного фонда, утвержденным главой администрации.</w:t>
      </w:r>
    </w:p>
    <w:p w:rsidR="00C661B3" w:rsidRPr="00F62A5B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A5B">
        <w:rPr>
          <w:rFonts w:ascii="Times New Roman" w:hAnsi="Times New Roman" w:cs="Times New Roman"/>
          <w:sz w:val="24"/>
          <w:szCs w:val="24"/>
        </w:rPr>
        <w:t>Общая сумма расходов по данному разделу на 202</w:t>
      </w:r>
      <w:r w:rsidR="00473904" w:rsidRPr="00F62A5B">
        <w:rPr>
          <w:rFonts w:ascii="Times New Roman" w:hAnsi="Times New Roman" w:cs="Times New Roman"/>
          <w:sz w:val="24"/>
          <w:szCs w:val="24"/>
        </w:rPr>
        <w:t>4</w:t>
      </w:r>
      <w:r w:rsidRPr="00F62A5B">
        <w:rPr>
          <w:rFonts w:ascii="Times New Roman" w:hAnsi="Times New Roman" w:cs="Times New Roman"/>
          <w:sz w:val="24"/>
          <w:szCs w:val="24"/>
        </w:rPr>
        <w:t xml:space="preserve"> год планируется в размере </w:t>
      </w:r>
      <w:r w:rsidR="00D53153">
        <w:rPr>
          <w:rFonts w:ascii="Times New Roman" w:hAnsi="Times New Roman" w:cs="Times New Roman"/>
          <w:sz w:val="24"/>
          <w:szCs w:val="24"/>
        </w:rPr>
        <w:t>9427,0</w:t>
      </w:r>
      <w:r w:rsidRPr="00F6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A5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62A5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62A5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62A5B">
        <w:rPr>
          <w:rFonts w:ascii="Times New Roman" w:hAnsi="Times New Roman" w:cs="Times New Roman"/>
          <w:sz w:val="24"/>
          <w:szCs w:val="24"/>
        </w:rPr>
        <w:t>.</w:t>
      </w:r>
      <w:r w:rsidR="00C61B66" w:rsidRPr="00F62A5B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F62A5B">
        <w:rPr>
          <w:rFonts w:ascii="Times New Roman" w:hAnsi="Times New Roman" w:cs="Times New Roman"/>
          <w:sz w:val="24"/>
          <w:szCs w:val="24"/>
        </w:rPr>
        <w:t xml:space="preserve"> на </w:t>
      </w:r>
      <w:r w:rsidR="005A2907" w:rsidRPr="00F62A5B">
        <w:rPr>
          <w:rFonts w:ascii="Times New Roman" w:hAnsi="Times New Roman" w:cs="Times New Roman"/>
          <w:sz w:val="24"/>
          <w:szCs w:val="24"/>
        </w:rPr>
        <w:t> </w:t>
      </w:r>
      <w:r w:rsidR="00D53153">
        <w:rPr>
          <w:rFonts w:ascii="Times New Roman" w:hAnsi="Times New Roman" w:cs="Times New Roman"/>
          <w:sz w:val="24"/>
          <w:szCs w:val="24"/>
        </w:rPr>
        <w:t>2398,0</w:t>
      </w:r>
      <w:r w:rsidR="005A2907" w:rsidRPr="00F6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A5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62A5B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D53153">
        <w:rPr>
          <w:rFonts w:ascii="Times New Roman" w:hAnsi="Times New Roman" w:cs="Times New Roman"/>
          <w:sz w:val="24"/>
          <w:szCs w:val="24"/>
        </w:rPr>
        <w:t>21</w:t>
      </w:r>
      <w:r w:rsidRPr="00F62A5B">
        <w:rPr>
          <w:rFonts w:ascii="Times New Roman" w:hAnsi="Times New Roman" w:cs="Times New Roman"/>
          <w:sz w:val="24"/>
          <w:szCs w:val="24"/>
        </w:rPr>
        <w:t>% меньше ожидаемого исполнения 202</w:t>
      </w:r>
      <w:r w:rsidR="00F62A5B" w:rsidRPr="00F62A5B">
        <w:rPr>
          <w:rFonts w:ascii="Times New Roman" w:hAnsi="Times New Roman" w:cs="Times New Roman"/>
          <w:sz w:val="24"/>
          <w:szCs w:val="24"/>
        </w:rPr>
        <w:t>3</w:t>
      </w:r>
      <w:r w:rsidRPr="00F62A5B">
        <w:rPr>
          <w:rFonts w:ascii="Times New Roman" w:hAnsi="Times New Roman" w:cs="Times New Roman"/>
          <w:sz w:val="24"/>
          <w:szCs w:val="24"/>
        </w:rPr>
        <w:t xml:space="preserve"> года, в 202</w:t>
      </w:r>
      <w:r w:rsidR="00F62A5B" w:rsidRPr="00F62A5B">
        <w:rPr>
          <w:rFonts w:ascii="Times New Roman" w:hAnsi="Times New Roman" w:cs="Times New Roman"/>
          <w:sz w:val="24"/>
          <w:szCs w:val="24"/>
        </w:rPr>
        <w:t>5</w:t>
      </w:r>
      <w:r w:rsidR="005A2907" w:rsidRPr="00F62A5B">
        <w:rPr>
          <w:rFonts w:ascii="Times New Roman" w:hAnsi="Times New Roman" w:cs="Times New Roman"/>
          <w:sz w:val="24"/>
          <w:szCs w:val="24"/>
        </w:rPr>
        <w:t>-</w:t>
      </w:r>
      <w:r w:rsidRPr="00F62A5B">
        <w:rPr>
          <w:rFonts w:ascii="Times New Roman" w:hAnsi="Times New Roman" w:cs="Times New Roman"/>
          <w:sz w:val="24"/>
          <w:szCs w:val="24"/>
        </w:rPr>
        <w:t>202</w:t>
      </w:r>
      <w:r w:rsidR="00F62A5B" w:rsidRPr="00F62A5B">
        <w:rPr>
          <w:rFonts w:ascii="Times New Roman" w:hAnsi="Times New Roman" w:cs="Times New Roman"/>
          <w:sz w:val="24"/>
          <w:szCs w:val="24"/>
        </w:rPr>
        <w:t>6</w:t>
      </w:r>
      <w:r w:rsidRPr="00F62A5B">
        <w:rPr>
          <w:rFonts w:ascii="Times New Roman" w:hAnsi="Times New Roman" w:cs="Times New Roman"/>
          <w:sz w:val="24"/>
          <w:szCs w:val="24"/>
        </w:rPr>
        <w:t xml:space="preserve"> год</w:t>
      </w:r>
      <w:r w:rsidR="005A2907" w:rsidRPr="00F62A5B">
        <w:rPr>
          <w:rFonts w:ascii="Times New Roman" w:hAnsi="Times New Roman" w:cs="Times New Roman"/>
          <w:sz w:val="24"/>
          <w:szCs w:val="24"/>
        </w:rPr>
        <w:t>ах прослеживается  уменьшение</w:t>
      </w:r>
      <w:r w:rsidRPr="00F62A5B">
        <w:rPr>
          <w:rFonts w:ascii="Times New Roman" w:hAnsi="Times New Roman" w:cs="Times New Roman"/>
          <w:sz w:val="24"/>
          <w:szCs w:val="24"/>
        </w:rPr>
        <w:t xml:space="preserve"> на </w:t>
      </w:r>
      <w:r w:rsidR="00F62A5B" w:rsidRPr="00F62A5B">
        <w:rPr>
          <w:rFonts w:ascii="Times New Roman" w:hAnsi="Times New Roman" w:cs="Times New Roman"/>
          <w:sz w:val="24"/>
          <w:szCs w:val="24"/>
        </w:rPr>
        <w:t>9</w:t>
      </w:r>
      <w:r w:rsidRPr="00F62A5B">
        <w:rPr>
          <w:rFonts w:ascii="Times New Roman" w:hAnsi="Times New Roman" w:cs="Times New Roman"/>
          <w:sz w:val="24"/>
          <w:szCs w:val="24"/>
        </w:rPr>
        <w:t>% к уровню 202</w:t>
      </w:r>
      <w:r w:rsidR="0061709D" w:rsidRPr="00F62A5B">
        <w:rPr>
          <w:rFonts w:ascii="Times New Roman" w:hAnsi="Times New Roman" w:cs="Times New Roman"/>
          <w:sz w:val="24"/>
          <w:szCs w:val="24"/>
        </w:rPr>
        <w:t>3</w:t>
      </w:r>
      <w:r w:rsidRPr="00F62A5B">
        <w:rPr>
          <w:rFonts w:ascii="Times New Roman" w:hAnsi="Times New Roman" w:cs="Times New Roman"/>
          <w:sz w:val="24"/>
          <w:szCs w:val="24"/>
        </w:rPr>
        <w:t xml:space="preserve"> года и ассигнования составят </w:t>
      </w:r>
      <w:r w:rsidR="00F62A5B" w:rsidRPr="00F62A5B">
        <w:rPr>
          <w:rFonts w:ascii="Times New Roman" w:hAnsi="Times New Roman" w:cs="Times New Roman"/>
          <w:sz w:val="24"/>
          <w:szCs w:val="24"/>
        </w:rPr>
        <w:t>8627,4</w:t>
      </w:r>
      <w:r w:rsidR="003E3536" w:rsidRPr="00F6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536" w:rsidRPr="00F62A5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3E3536" w:rsidRPr="00F62A5B">
        <w:rPr>
          <w:rFonts w:ascii="Times New Roman" w:hAnsi="Times New Roman" w:cs="Times New Roman"/>
          <w:sz w:val="24"/>
          <w:szCs w:val="24"/>
        </w:rPr>
        <w:t>. соответственно.</w:t>
      </w:r>
    </w:p>
    <w:p w:rsidR="00F62A5B" w:rsidRPr="00F62A5B" w:rsidRDefault="00C661B3" w:rsidP="00F62A5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A5B">
        <w:rPr>
          <w:rFonts w:ascii="Times New Roman" w:eastAsia="Times New Roman" w:hAnsi="Times New Roman" w:cs="Times New Roman"/>
          <w:i/>
          <w:sz w:val="24"/>
          <w:szCs w:val="24"/>
        </w:rPr>
        <w:t xml:space="preserve">По подразделу 0102 </w:t>
      </w:r>
      <w:r w:rsidRPr="00F62A5B">
        <w:rPr>
          <w:rFonts w:ascii="Times New Roman" w:hAnsi="Times New Roman" w:cs="Times New Roman"/>
          <w:i/>
          <w:sz w:val="24"/>
          <w:szCs w:val="24"/>
        </w:rPr>
        <w:t xml:space="preserve">Расходы на содержание главы администрации </w:t>
      </w:r>
      <w:r w:rsidRPr="00F62A5B">
        <w:rPr>
          <w:rFonts w:ascii="Times New Roman" w:hAnsi="Times New Roman" w:cs="Times New Roman"/>
          <w:sz w:val="24"/>
          <w:szCs w:val="24"/>
        </w:rPr>
        <w:t>поселения на 202</w:t>
      </w:r>
      <w:r w:rsidR="00F62A5B" w:rsidRPr="00F62A5B">
        <w:rPr>
          <w:rFonts w:ascii="Times New Roman" w:hAnsi="Times New Roman" w:cs="Times New Roman"/>
          <w:sz w:val="24"/>
          <w:szCs w:val="24"/>
        </w:rPr>
        <w:t>4-2026</w:t>
      </w:r>
      <w:r w:rsidRPr="00F62A5B">
        <w:rPr>
          <w:rFonts w:ascii="Times New Roman" w:hAnsi="Times New Roman" w:cs="Times New Roman"/>
          <w:sz w:val="24"/>
          <w:szCs w:val="24"/>
        </w:rPr>
        <w:t xml:space="preserve">  год</w:t>
      </w:r>
      <w:r w:rsidR="0061709D" w:rsidRPr="00F62A5B">
        <w:rPr>
          <w:rFonts w:ascii="Times New Roman" w:hAnsi="Times New Roman" w:cs="Times New Roman"/>
          <w:sz w:val="24"/>
          <w:szCs w:val="24"/>
        </w:rPr>
        <w:t xml:space="preserve"> запланированы  в сумме </w:t>
      </w:r>
      <w:r w:rsidR="00F62A5B" w:rsidRPr="00F62A5B">
        <w:rPr>
          <w:rFonts w:ascii="Times New Roman" w:hAnsi="Times New Roman" w:cs="Times New Roman"/>
          <w:sz w:val="24"/>
          <w:szCs w:val="24"/>
        </w:rPr>
        <w:t>1500,4</w:t>
      </w:r>
      <w:r w:rsidRPr="00F6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A5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62A5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62A5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62A5B">
        <w:rPr>
          <w:rFonts w:ascii="Times New Roman" w:hAnsi="Times New Roman" w:cs="Times New Roman"/>
          <w:sz w:val="24"/>
          <w:szCs w:val="24"/>
        </w:rPr>
        <w:t>. с у</w:t>
      </w:r>
      <w:r w:rsidR="0061709D" w:rsidRPr="00F62A5B">
        <w:rPr>
          <w:rFonts w:ascii="Times New Roman" w:hAnsi="Times New Roman" w:cs="Times New Roman"/>
          <w:sz w:val="24"/>
          <w:szCs w:val="24"/>
        </w:rPr>
        <w:t>меньшением</w:t>
      </w:r>
      <w:r w:rsidRPr="00F62A5B">
        <w:rPr>
          <w:rFonts w:ascii="Times New Roman" w:hAnsi="Times New Roman" w:cs="Times New Roman"/>
          <w:sz w:val="24"/>
          <w:szCs w:val="24"/>
        </w:rPr>
        <w:t xml:space="preserve"> на </w:t>
      </w:r>
      <w:r w:rsidR="00F62A5B" w:rsidRPr="00F62A5B">
        <w:rPr>
          <w:rFonts w:ascii="Times New Roman" w:hAnsi="Times New Roman" w:cs="Times New Roman"/>
          <w:sz w:val="24"/>
          <w:szCs w:val="24"/>
        </w:rPr>
        <w:t>87,4</w:t>
      </w:r>
      <w:r w:rsidRPr="00F6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A5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62A5B">
        <w:rPr>
          <w:rFonts w:ascii="Times New Roman" w:hAnsi="Times New Roman" w:cs="Times New Roman"/>
          <w:sz w:val="24"/>
          <w:szCs w:val="24"/>
        </w:rPr>
        <w:t>. к ожидаемому исполнению 202</w:t>
      </w:r>
      <w:r w:rsidR="00F62A5B" w:rsidRPr="00F62A5B">
        <w:rPr>
          <w:rFonts w:ascii="Times New Roman" w:hAnsi="Times New Roman" w:cs="Times New Roman"/>
          <w:sz w:val="24"/>
          <w:szCs w:val="24"/>
        </w:rPr>
        <w:t>3</w:t>
      </w:r>
      <w:r w:rsidRPr="00F62A5B">
        <w:rPr>
          <w:rFonts w:ascii="Times New Roman" w:hAnsi="Times New Roman" w:cs="Times New Roman"/>
          <w:sz w:val="24"/>
          <w:szCs w:val="24"/>
        </w:rPr>
        <w:t xml:space="preserve"> года.</w:t>
      </w:r>
      <w:r w:rsidR="0061709D" w:rsidRPr="00F62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1B3" w:rsidRPr="00D53153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15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По подразделу 0104 </w:t>
      </w:r>
      <w:r w:rsidRPr="00D53153">
        <w:rPr>
          <w:rFonts w:ascii="Times New Roman" w:hAnsi="Times New Roman" w:cs="Times New Roman"/>
          <w:i/>
          <w:sz w:val="24"/>
          <w:szCs w:val="24"/>
        </w:rPr>
        <w:t xml:space="preserve">Расходы на содержание администрации поселения </w:t>
      </w:r>
      <w:r w:rsidRPr="00D53153">
        <w:rPr>
          <w:rFonts w:ascii="Times New Roman" w:hAnsi="Times New Roman" w:cs="Times New Roman"/>
          <w:sz w:val="24"/>
          <w:szCs w:val="24"/>
        </w:rPr>
        <w:t>на 202</w:t>
      </w:r>
      <w:r w:rsidR="00D53153" w:rsidRPr="00D53153">
        <w:rPr>
          <w:rFonts w:ascii="Times New Roman" w:hAnsi="Times New Roman" w:cs="Times New Roman"/>
          <w:sz w:val="24"/>
          <w:szCs w:val="24"/>
        </w:rPr>
        <w:t>4</w:t>
      </w:r>
      <w:r w:rsidRPr="00D5315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53153" w:rsidRPr="00D53153">
        <w:rPr>
          <w:rFonts w:ascii="Times New Roman" w:hAnsi="Times New Roman" w:cs="Times New Roman"/>
          <w:sz w:val="24"/>
          <w:szCs w:val="24"/>
        </w:rPr>
        <w:t>7884,9</w:t>
      </w:r>
      <w:r w:rsidRPr="00D53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15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5315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5315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53153">
        <w:rPr>
          <w:rFonts w:ascii="Times New Roman" w:hAnsi="Times New Roman" w:cs="Times New Roman"/>
          <w:sz w:val="24"/>
          <w:szCs w:val="24"/>
        </w:rPr>
        <w:t xml:space="preserve">. с уменьшением на </w:t>
      </w:r>
      <w:r w:rsidR="00D53153" w:rsidRPr="00D53153">
        <w:rPr>
          <w:rFonts w:ascii="Times New Roman" w:hAnsi="Times New Roman" w:cs="Times New Roman"/>
          <w:sz w:val="24"/>
          <w:szCs w:val="24"/>
        </w:rPr>
        <w:t>2465,1</w:t>
      </w:r>
      <w:r w:rsidR="0061709D" w:rsidRPr="00D53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15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53153">
        <w:rPr>
          <w:rFonts w:ascii="Times New Roman" w:hAnsi="Times New Roman" w:cs="Times New Roman"/>
          <w:sz w:val="24"/>
          <w:szCs w:val="24"/>
        </w:rPr>
        <w:t>. к ожидаемому исполнению 202</w:t>
      </w:r>
      <w:r w:rsidR="00D53153" w:rsidRPr="00D53153">
        <w:rPr>
          <w:rFonts w:ascii="Times New Roman" w:hAnsi="Times New Roman" w:cs="Times New Roman"/>
          <w:sz w:val="24"/>
          <w:szCs w:val="24"/>
        </w:rPr>
        <w:t>3</w:t>
      </w:r>
      <w:r w:rsidRPr="00D53153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D53153" w:rsidRPr="00D53153">
        <w:rPr>
          <w:rFonts w:ascii="Times New Roman" w:hAnsi="Times New Roman" w:cs="Times New Roman"/>
          <w:sz w:val="24"/>
          <w:szCs w:val="24"/>
        </w:rPr>
        <w:t>5-2026</w:t>
      </w:r>
      <w:r w:rsidRPr="00D53153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53153" w:rsidRPr="00D53153">
        <w:rPr>
          <w:rFonts w:ascii="Times New Roman" w:hAnsi="Times New Roman" w:cs="Times New Roman"/>
          <w:sz w:val="24"/>
          <w:szCs w:val="24"/>
        </w:rPr>
        <w:t>7115,3</w:t>
      </w:r>
      <w:r w:rsidRPr="00D53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15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53153">
        <w:rPr>
          <w:rFonts w:ascii="Times New Roman" w:hAnsi="Times New Roman" w:cs="Times New Roman"/>
          <w:sz w:val="24"/>
          <w:szCs w:val="24"/>
        </w:rPr>
        <w:t>. с у</w:t>
      </w:r>
      <w:r w:rsidR="0061709D" w:rsidRPr="00D53153">
        <w:rPr>
          <w:rFonts w:ascii="Times New Roman" w:hAnsi="Times New Roman" w:cs="Times New Roman"/>
          <w:sz w:val="24"/>
          <w:szCs w:val="24"/>
        </w:rPr>
        <w:t>меньшением</w:t>
      </w:r>
      <w:r w:rsidRPr="00D53153">
        <w:rPr>
          <w:rFonts w:ascii="Times New Roman" w:hAnsi="Times New Roman" w:cs="Times New Roman"/>
          <w:sz w:val="24"/>
          <w:szCs w:val="24"/>
        </w:rPr>
        <w:t xml:space="preserve"> на </w:t>
      </w:r>
      <w:r w:rsidR="00D53153" w:rsidRPr="00D53153">
        <w:rPr>
          <w:rFonts w:ascii="Times New Roman" w:hAnsi="Times New Roman" w:cs="Times New Roman"/>
          <w:sz w:val="24"/>
          <w:szCs w:val="24"/>
        </w:rPr>
        <w:t>10</w:t>
      </w:r>
      <w:r w:rsidRPr="00D53153">
        <w:rPr>
          <w:rFonts w:ascii="Times New Roman" w:hAnsi="Times New Roman" w:cs="Times New Roman"/>
          <w:sz w:val="24"/>
          <w:szCs w:val="24"/>
        </w:rPr>
        <w:t>% к уровню 202</w:t>
      </w:r>
      <w:r w:rsidR="00D53153" w:rsidRPr="00D53153">
        <w:rPr>
          <w:rFonts w:ascii="Times New Roman" w:hAnsi="Times New Roman" w:cs="Times New Roman"/>
          <w:sz w:val="24"/>
          <w:szCs w:val="24"/>
        </w:rPr>
        <w:t>4</w:t>
      </w:r>
      <w:r w:rsidRPr="00D5315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661B3" w:rsidRPr="00D53153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53153">
        <w:rPr>
          <w:rFonts w:ascii="Times New Roman" w:hAnsi="Times New Roman" w:cs="Times New Roman"/>
          <w:bCs/>
          <w:i/>
          <w:iCs/>
          <w:sz w:val="24"/>
          <w:szCs w:val="24"/>
        </w:rPr>
        <w:t>По подразделу 0111 «Резервные фонды»</w:t>
      </w:r>
      <w:r w:rsidRPr="00D53153">
        <w:rPr>
          <w:rFonts w:ascii="Times New Roman" w:eastAsia="Calibri" w:hAnsi="Times New Roman" w:cs="Times New Roman"/>
          <w:sz w:val="24"/>
          <w:szCs w:val="24"/>
        </w:rPr>
        <w:t xml:space="preserve"> предусмотрены расходы в резервный фонд в сумме: н</w:t>
      </w:r>
      <w:r w:rsidRPr="00D53153">
        <w:rPr>
          <w:rFonts w:ascii="Times New Roman" w:eastAsia="Calibri" w:hAnsi="Times New Roman" w:cs="Times New Roman"/>
          <w:bCs/>
          <w:iCs/>
          <w:sz w:val="24"/>
          <w:szCs w:val="24"/>
        </w:rPr>
        <w:t>а 202</w:t>
      </w:r>
      <w:r w:rsidR="00D53153" w:rsidRPr="00D53153">
        <w:rPr>
          <w:rFonts w:ascii="Times New Roman" w:eastAsia="Calibri" w:hAnsi="Times New Roman" w:cs="Times New Roman"/>
          <w:bCs/>
          <w:iCs/>
          <w:sz w:val="24"/>
          <w:szCs w:val="24"/>
        </w:rPr>
        <w:t>4</w:t>
      </w:r>
      <w:r w:rsidRPr="00D5315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- 202</w:t>
      </w:r>
      <w:r w:rsidR="00D53153" w:rsidRPr="00D53153">
        <w:rPr>
          <w:rFonts w:ascii="Times New Roman" w:eastAsia="Calibri" w:hAnsi="Times New Roman" w:cs="Times New Roman"/>
          <w:bCs/>
          <w:iCs/>
          <w:sz w:val="24"/>
          <w:szCs w:val="24"/>
        </w:rPr>
        <w:t>6</w:t>
      </w:r>
      <w:r w:rsidRPr="00D5315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годы – 10,0 </w:t>
      </w:r>
      <w:proofErr w:type="spellStart"/>
      <w:r w:rsidRPr="00D53153">
        <w:rPr>
          <w:rFonts w:ascii="Times New Roman" w:eastAsia="Calibri" w:hAnsi="Times New Roman" w:cs="Times New Roman"/>
          <w:bCs/>
          <w:iCs/>
          <w:sz w:val="24"/>
          <w:szCs w:val="24"/>
        </w:rPr>
        <w:t>тыс</w:t>
      </w:r>
      <w:proofErr w:type="gramStart"/>
      <w:r w:rsidRPr="00D53153">
        <w:rPr>
          <w:rFonts w:ascii="Times New Roman" w:eastAsia="Calibri" w:hAnsi="Times New Roman" w:cs="Times New Roman"/>
          <w:bCs/>
          <w:iCs/>
          <w:sz w:val="24"/>
          <w:szCs w:val="24"/>
        </w:rPr>
        <w:t>.р</w:t>
      </w:r>
      <w:proofErr w:type="gramEnd"/>
      <w:r w:rsidRPr="00D53153">
        <w:rPr>
          <w:rFonts w:ascii="Times New Roman" w:eastAsia="Calibri" w:hAnsi="Times New Roman" w:cs="Times New Roman"/>
          <w:bCs/>
          <w:iCs/>
          <w:sz w:val="24"/>
          <w:szCs w:val="24"/>
        </w:rPr>
        <w:t>уб</w:t>
      </w:r>
      <w:proofErr w:type="spellEnd"/>
      <w:r w:rsidRPr="00D53153">
        <w:rPr>
          <w:rFonts w:ascii="Times New Roman" w:eastAsia="Calibri" w:hAnsi="Times New Roman" w:cs="Times New Roman"/>
          <w:bCs/>
          <w:iCs/>
          <w:sz w:val="24"/>
          <w:szCs w:val="24"/>
        </w:rPr>
        <w:t>. ежегодно.</w:t>
      </w:r>
    </w:p>
    <w:p w:rsidR="00C661B3" w:rsidRPr="00D53153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53">
        <w:rPr>
          <w:rFonts w:ascii="Times New Roman" w:hAnsi="Times New Roman" w:cs="Times New Roman"/>
          <w:bCs/>
          <w:i/>
          <w:iCs/>
          <w:sz w:val="24"/>
          <w:szCs w:val="24"/>
        </w:rPr>
        <w:t>По подразделу 0113 «Другие общегосударственные вопросы»</w:t>
      </w:r>
      <w:r w:rsidRPr="00D53153">
        <w:rPr>
          <w:rFonts w:ascii="Times New Roman" w:eastAsia="Calibri" w:hAnsi="Times New Roman" w:cs="Times New Roman"/>
          <w:sz w:val="24"/>
          <w:szCs w:val="24"/>
        </w:rPr>
        <w:t xml:space="preserve"> предусмотрены расходы:</w:t>
      </w:r>
    </w:p>
    <w:p w:rsidR="00C661B3" w:rsidRPr="008C0C56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53">
        <w:rPr>
          <w:rFonts w:ascii="Times New Roman" w:eastAsia="Calibri" w:hAnsi="Times New Roman" w:cs="Times New Roman"/>
          <w:sz w:val="24"/>
          <w:szCs w:val="24"/>
        </w:rPr>
        <w:t xml:space="preserve">- на </w:t>
      </w:r>
      <w:r w:rsidRPr="00D53153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</w:r>
      <w:r w:rsidRPr="008C0C56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ответственности </w:t>
      </w:r>
      <w:r w:rsidRPr="008C0C56">
        <w:rPr>
          <w:rFonts w:ascii="Times New Roman" w:eastAsia="Calibri" w:hAnsi="Times New Roman" w:cs="Times New Roman"/>
          <w:sz w:val="24"/>
          <w:szCs w:val="24"/>
        </w:rPr>
        <w:t>в сумме:  на 202</w:t>
      </w:r>
      <w:r w:rsidR="00D53153" w:rsidRPr="008C0C56">
        <w:rPr>
          <w:rFonts w:ascii="Times New Roman" w:eastAsia="Calibri" w:hAnsi="Times New Roman" w:cs="Times New Roman"/>
          <w:sz w:val="24"/>
          <w:szCs w:val="24"/>
        </w:rPr>
        <w:t>4</w:t>
      </w:r>
      <w:r w:rsidRPr="008C0C56">
        <w:rPr>
          <w:rFonts w:ascii="Times New Roman" w:eastAsia="Calibri" w:hAnsi="Times New Roman" w:cs="Times New Roman"/>
          <w:sz w:val="24"/>
          <w:szCs w:val="24"/>
        </w:rPr>
        <w:t>-202</w:t>
      </w:r>
      <w:r w:rsidR="00D53153" w:rsidRPr="008C0C56">
        <w:rPr>
          <w:rFonts w:ascii="Times New Roman" w:eastAsia="Calibri" w:hAnsi="Times New Roman" w:cs="Times New Roman"/>
          <w:sz w:val="24"/>
          <w:szCs w:val="24"/>
        </w:rPr>
        <w:t>6</w:t>
      </w:r>
      <w:r w:rsidRPr="008C0C56">
        <w:rPr>
          <w:rFonts w:ascii="Times New Roman" w:eastAsia="Calibri" w:hAnsi="Times New Roman" w:cs="Times New Roman"/>
          <w:sz w:val="24"/>
          <w:szCs w:val="24"/>
        </w:rPr>
        <w:t xml:space="preserve"> годы –  0,7 тыс. руб. ежегодно;</w:t>
      </w:r>
    </w:p>
    <w:p w:rsidR="00C661B3" w:rsidRPr="006873B7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C0C56">
        <w:rPr>
          <w:rFonts w:ascii="Times New Roman" w:hAnsi="Times New Roman" w:cs="Times New Roman"/>
          <w:i/>
          <w:sz w:val="24"/>
          <w:szCs w:val="24"/>
        </w:rPr>
        <w:t>По разделу, подразделу 0203 «Национальная оборона»</w:t>
      </w:r>
      <w:r w:rsidRPr="008C0C56">
        <w:rPr>
          <w:rFonts w:ascii="Times New Roman" w:hAnsi="Times New Roman" w:cs="Times New Roman"/>
          <w:sz w:val="24"/>
          <w:szCs w:val="24"/>
        </w:rPr>
        <w:t xml:space="preserve"> отражены расходы за счет средств федерального бюджета по  осуществлению первичного воинского учета на территориях, где отсутствуют военные комиссариаты. Расходы по данному подразделу на 202</w:t>
      </w:r>
      <w:r w:rsidR="008C0C56" w:rsidRPr="008C0C56">
        <w:rPr>
          <w:rFonts w:ascii="Times New Roman" w:hAnsi="Times New Roman" w:cs="Times New Roman"/>
          <w:sz w:val="24"/>
          <w:szCs w:val="24"/>
        </w:rPr>
        <w:t>4</w:t>
      </w:r>
      <w:r w:rsidRPr="008C0C56">
        <w:rPr>
          <w:rFonts w:ascii="Times New Roman" w:hAnsi="Times New Roman" w:cs="Times New Roman"/>
          <w:sz w:val="24"/>
          <w:szCs w:val="24"/>
        </w:rPr>
        <w:t>-202</w:t>
      </w:r>
      <w:r w:rsidR="008C0C56" w:rsidRPr="008C0C56">
        <w:rPr>
          <w:rFonts w:ascii="Times New Roman" w:hAnsi="Times New Roman" w:cs="Times New Roman"/>
          <w:sz w:val="24"/>
          <w:szCs w:val="24"/>
        </w:rPr>
        <w:t>6</w:t>
      </w:r>
      <w:r w:rsidRPr="008C0C56">
        <w:rPr>
          <w:rFonts w:ascii="Times New Roman" w:hAnsi="Times New Roman" w:cs="Times New Roman"/>
          <w:sz w:val="24"/>
          <w:szCs w:val="24"/>
        </w:rPr>
        <w:t xml:space="preserve"> годы отражены в сумме </w:t>
      </w:r>
      <w:r w:rsidR="008C0C56" w:rsidRPr="008C0C56">
        <w:rPr>
          <w:rFonts w:ascii="Times New Roman" w:hAnsi="Times New Roman" w:cs="Times New Roman"/>
          <w:sz w:val="24"/>
          <w:szCs w:val="24"/>
        </w:rPr>
        <w:t>182,7</w:t>
      </w:r>
      <w:r w:rsidRPr="008C0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C5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C0C5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C0C5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C0C56">
        <w:rPr>
          <w:rFonts w:ascii="Times New Roman" w:hAnsi="Times New Roman" w:cs="Times New Roman"/>
          <w:sz w:val="24"/>
          <w:szCs w:val="24"/>
        </w:rPr>
        <w:t xml:space="preserve">., и </w:t>
      </w:r>
      <w:r w:rsidR="008C0C56" w:rsidRPr="008C0C56">
        <w:rPr>
          <w:rFonts w:ascii="Times New Roman" w:hAnsi="Times New Roman" w:cs="Times New Roman"/>
          <w:sz w:val="24"/>
          <w:szCs w:val="24"/>
        </w:rPr>
        <w:t>189,5</w:t>
      </w:r>
      <w:r w:rsidRPr="008C0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C5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C0C56">
        <w:rPr>
          <w:rFonts w:ascii="Times New Roman" w:hAnsi="Times New Roman" w:cs="Times New Roman"/>
          <w:sz w:val="24"/>
          <w:szCs w:val="24"/>
        </w:rPr>
        <w:t xml:space="preserve">. соответственно.  </w:t>
      </w:r>
    </w:p>
    <w:p w:rsidR="00C661B3" w:rsidRPr="008C0C56" w:rsidRDefault="00C661B3" w:rsidP="00C661B3">
      <w:pPr>
        <w:spacing w:before="100" w:beforeAutospacing="1"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C0C56">
        <w:rPr>
          <w:rFonts w:ascii="Times New Roman" w:hAnsi="Times New Roman" w:cs="Times New Roman"/>
          <w:i/>
          <w:sz w:val="24"/>
          <w:szCs w:val="24"/>
        </w:rPr>
        <w:t xml:space="preserve">По разделу 03 «Национальная безопасность и правоохранительная деятельность» </w:t>
      </w:r>
      <w:r w:rsidRPr="008C0C56">
        <w:rPr>
          <w:rFonts w:ascii="Times New Roman" w:hAnsi="Times New Roman" w:cs="Times New Roman"/>
          <w:sz w:val="24"/>
          <w:szCs w:val="24"/>
        </w:rPr>
        <w:t>запланированы расходы на 202</w:t>
      </w:r>
      <w:r w:rsidR="008C0C56" w:rsidRPr="008C0C56">
        <w:rPr>
          <w:rFonts w:ascii="Times New Roman" w:hAnsi="Times New Roman" w:cs="Times New Roman"/>
          <w:sz w:val="24"/>
          <w:szCs w:val="24"/>
        </w:rPr>
        <w:t>4</w:t>
      </w:r>
      <w:r w:rsidR="00C7588B" w:rsidRPr="008C0C56">
        <w:rPr>
          <w:rFonts w:ascii="Times New Roman" w:hAnsi="Times New Roman" w:cs="Times New Roman"/>
          <w:sz w:val="24"/>
          <w:szCs w:val="24"/>
        </w:rPr>
        <w:t xml:space="preserve"> год </w:t>
      </w:r>
      <w:r w:rsidR="008C0C56" w:rsidRPr="008C0C56">
        <w:rPr>
          <w:rFonts w:ascii="Times New Roman" w:hAnsi="Times New Roman" w:cs="Times New Roman"/>
          <w:sz w:val="24"/>
          <w:szCs w:val="24"/>
        </w:rPr>
        <w:t>66</w:t>
      </w:r>
      <w:r w:rsidR="00C7588B" w:rsidRPr="008C0C56">
        <w:rPr>
          <w:rFonts w:ascii="Times New Roman" w:hAnsi="Times New Roman" w:cs="Times New Roman"/>
          <w:sz w:val="24"/>
          <w:szCs w:val="24"/>
        </w:rPr>
        <w:t xml:space="preserve">,4 </w:t>
      </w:r>
      <w:proofErr w:type="spellStart"/>
      <w:r w:rsidR="00C7588B" w:rsidRPr="008C0C5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7588B" w:rsidRPr="008C0C5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7588B" w:rsidRPr="008C0C5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C7588B" w:rsidRPr="008C0C56">
        <w:rPr>
          <w:rFonts w:ascii="Times New Roman" w:hAnsi="Times New Roman" w:cs="Times New Roman"/>
          <w:sz w:val="24"/>
          <w:szCs w:val="24"/>
        </w:rPr>
        <w:t>. и на 202</w:t>
      </w:r>
      <w:r w:rsidR="008C0C56" w:rsidRPr="008C0C56">
        <w:rPr>
          <w:rFonts w:ascii="Times New Roman" w:hAnsi="Times New Roman" w:cs="Times New Roman"/>
          <w:sz w:val="24"/>
          <w:szCs w:val="24"/>
        </w:rPr>
        <w:t>5</w:t>
      </w:r>
      <w:r w:rsidRPr="008C0C56">
        <w:rPr>
          <w:rFonts w:ascii="Times New Roman" w:hAnsi="Times New Roman" w:cs="Times New Roman"/>
          <w:sz w:val="24"/>
          <w:szCs w:val="24"/>
        </w:rPr>
        <w:t>-202</w:t>
      </w:r>
      <w:r w:rsidR="008C0C56" w:rsidRPr="008C0C56">
        <w:rPr>
          <w:rFonts w:ascii="Times New Roman" w:hAnsi="Times New Roman" w:cs="Times New Roman"/>
          <w:sz w:val="24"/>
          <w:szCs w:val="24"/>
        </w:rPr>
        <w:t>6</w:t>
      </w:r>
      <w:r w:rsidRPr="008C0C56">
        <w:rPr>
          <w:rFonts w:ascii="Times New Roman" w:hAnsi="Times New Roman" w:cs="Times New Roman"/>
          <w:sz w:val="24"/>
          <w:szCs w:val="24"/>
        </w:rPr>
        <w:t xml:space="preserve"> годы в сумме </w:t>
      </w:r>
      <w:r w:rsidR="008C0C56" w:rsidRPr="008C0C56">
        <w:rPr>
          <w:rFonts w:ascii="Times New Roman" w:hAnsi="Times New Roman" w:cs="Times New Roman"/>
          <w:sz w:val="24"/>
          <w:szCs w:val="24"/>
        </w:rPr>
        <w:t>2,5</w:t>
      </w:r>
      <w:r w:rsidRPr="008C0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C5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C0C56">
        <w:rPr>
          <w:rFonts w:ascii="Times New Roman" w:hAnsi="Times New Roman" w:cs="Times New Roman"/>
          <w:sz w:val="24"/>
          <w:szCs w:val="24"/>
        </w:rPr>
        <w:t>.</w:t>
      </w:r>
      <w:r w:rsidR="00C7588B" w:rsidRPr="008C0C56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8C0C56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C0C56" w:rsidRPr="009B3232" w:rsidRDefault="00C661B3" w:rsidP="00C661B3">
      <w:pPr>
        <w:spacing w:before="100" w:beforeAutospacing="1"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C0C56">
        <w:rPr>
          <w:rFonts w:ascii="Times New Roman" w:eastAsia="Calibri" w:hAnsi="Times New Roman" w:cs="Times New Roman"/>
          <w:i/>
          <w:sz w:val="24"/>
          <w:szCs w:val="24"/>
        </w:rPr>
        <w:t>По подразделу 0309 «Защита населения и территории от чрезвычайных ситуаций природного и техногенного характера, гражданская оборона»</w:t>
      </w:r>
      <w:r w:rsidR="00473904" w:rsidRPr="008C0C5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C0C56">
        <w:rPr>
          <w:rFonts w:ascii="Times New Roman" w:eastAsia="Calibri" w:hAnsi="Times New Roman" w:cs="Times New Roman"/>
          <w:sz w:val="24"/>
          <w:szCs w:val="24"/>
        </w:rPr>
        <w:t xml:space="preserve">по муниципальной </w:t>
      </w:r>
      <w:r w:rsidRPr="009B3232">
        <w:rPr>
          <w:rFonts w:ascii="Times New Roman" w:eastAsia="Calibri" w:hAnsi="Times New Roman" w:cs="Times New Roman"/>
          <w:sz w:val="24"/>
          <w:szCs w:val="24"/>
        </w:rPr>
        <w:t xml:space="preserve">программе «О гражданской обороне» запланировано на </w:t>
      </w:r>
      <w:r w:rsidR="008C0C56" w:rsidRPr="009B3232">
        <w:rPr>
          <w:rFonts w:ascii="Times New Roman" w:eastAsia="Calibri" w:hAnsi="Times New Roman" w:cs="Times New Roman"/>
          <w:sz w:val="24"/>
          <w:szCs w:val="24"/>
        </w:rPr>
        <w:t>2024 год</w:t>
      </w:r>
      <w:r w:rsidRPr="009B3232">
        <w:rPr>
          <w:rFonts w:ascii="Times New Roman" w:eastAsia="Calibri" w:hAnsi="Times New Roman" w:cs="Times New Roman"/>
          <w:sz w:val="24"/>
          <w:szCs w:val="24"/>
        </w:rPr>
        <w:t xml:space="preserve"> 1,0 </w:t>
      </w:r>
      <w:proofErr w:type="spellStart"/>
      <w:r w:rsidRPr="009B3232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9B323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9B3232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9B323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661B3" w:rsidRPr="009B3232" w:rsidRDefault="00C661B3" w:rsidP="00C661B3">
      <w:pPr>
        <w:spacing w:before="100" w:beforeAutospacing="1"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B3232">
        <w:rPr>
          <w:rFonts w:ascii="Times New Roman" w:eastAsia="Calibri" w:hAnsi="Times New Roman" w:cs="Times New Roman"/>
          <w:i/>
          <w:sz w:val="24"/>
          <w:szCs w:val="24"/>
        </w:rPr>
        <w:t>По подразделу 0310 «Обеспечение пожарной безопасности»</w:t>
      </w:r>
      <w:r w:rsidR="00473904" w:rsidRPr="009B323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B3232">
        <w:rPr>
          <w:rFonts w:ascii="Times New Roman" w:eastAsia="Calibri" w:hAnsi="Times New Roman" w:cs="Times New Roman"/>
          <w:sz w:val="24"/>
          <w:szCs w:val="24"/>
        </w:rPr>
        <w:t xml:space="preserve">предусмотрены расходы на реализацию </w:t>
      </w:r>
      <w:r w:rsidRPr="009B3232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"Обеспечение  первичных мер пожарной безопасности  на территории МО " на 202</w:t>
      </w:r>
      <w:r w:rsidR="008C0C56" w:rsidRPr="009B3232">
        <w:rPr>
          <w:rFonts w:ascii="Times New Roman" w:eastAsia="Times New Roman" w:hAnsi="Times New Roman" w:cs="Times New Roman"/>
          <w:sz w:val="24"/>
          <w:szCs w:val="24"/>
        </w:rPr>
        <w:t>4</w:t>
      </w:r>
      <w:r w:rsidR="009B3232" w:rsidRPr="009B323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9B3232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8C0C56" w:rsidRPr="009B3232">
        <w:rPr>
          <w:rFonts w:ascii="Times New Roman" w:eastAsia="Times New Roman" w:hAnsi="Times New Roman" w:cs="Times New Roman"/>
          <w:sz w:val="24"/>
          <w:szCs w:val="24"/>
        </w:rPr>
        <w:t>58,9</w:t>
      </w:r>
      <w:r w:rsidRPr="009B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3232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9B323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9B3232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9B323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B32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7588B" w:rsidRPr="009B3232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232">
        <w:rPr>
          <w:rFonts w:ascii="Times New Roman" w:eastAsia="Calibri" w:hAnsi="Times New Roman" w:cs="Times New Roman"/>
          <w:i/>
          <w:sz w:val="24"/>
          <w:szCs w:val="24"/>
        </w:rPr>
        <w:t>По подразделу 0314 «Другие вопросы в области н</w:t>
      </w:r>
      <w:r w:rsidRPr="009B3232">
        <w:rPr>
          <w:rFonts w:ascii="Times New Roman" w:hAnsi="Times New Roman" w:cs="Times New Roman"/>
          <w:bCs/>
          <w:i/>
          <w:sz w:val="24"/>
          <w:szCs w:val="24"/>
        </w:rPr>
        <w:t>ациональной безопасности и правоохранительной деятельности</w:t>
      </w:r>
      <w:r w:rsidRPr="009B3232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C7588B" w:rsidRPr="009B323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B3232">
        <w:rPr>
          <w:rFonts w:ascii="Times New Roman" w:eastAsia="Calibri" w:hAnsi="Times New Roman" w:cs="Times New Roman"/>
          <w:sz w:val="24"/>
          <w:szCs w:val="24"/>
        </w:rPr>
        <w:t>предусмотрены расходы на реализацию</w:t>
      </w:r>
      <w:r w:rsidR="00C7588B" w:rsidRPr="009B323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661B3" w:rsidRPr="009B3232" w:rsidRDefault="00C7588B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232">
        <w:rPr>
          <w:rFonts w:ascii="Times New Roman" w:eastAsia="Calibri" w:hAnsi="Times New Roman" w:cs="Times New Roman"/>
          <w:sz w:val="24"/>
          <w:szCs w:val="24"/>
        </w:rPr>
        <w:t>-</w:t>
      </w:r>
      <w:r w:rsidR="00C661B3" w:rsidRPr="009B3232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</w:t>
      </w:r>
      <w:r w:rsidRPr="009B3232">
        <w:rPr>
          <w:rFonts w:ascii="Times New Roman" w:eastAsia="Calibri" w:hAnsi="Times New Roman" w:cs="Times New Roman"/>
          <w:sz w:val="24"/>
          <w:szCs w:val="24"/>
        </w:rPr>
        <w:t>ы</w:t>
      </w:r>
      <w:r w:rsidR="00C661B3" w:rsidRPr="009B3232">
        <w:rPr>
          <w:rFonts w:ascii="Times New Roman" w:eastAsia="Calibri" w:hAnsi="Times New Roman" w:cs="Times New Roman"/>
          <w:sz w:val="24"/>
          <w:szCs w:val="24"/>
        </w:rPr>
        <w:t xml:space="preserve"> "</w:t>
      </w:r>
      <w:r w:rsidR="00186AAA" w:rsidRPr="009B3232">
        <w:rPr>
          <w:rFonts w:ascii="Times New Roman" w:eastAsia="Calibri" w:hAnsi="Times New Roman" w:cs="Times New Roman"/>
          <w:sz w:val="24"/>
          <w:szCs w:val="24"/>
        </w:rPr>
        <w:t xml:space="preserve">Комплексные меры по профилактике злоупотребления наркотическими средствами и психотропными веществами </w:t>
      </w:r>
      <w:r w:rsidR="00C661B3" w:rsidRPr="009B3232">
        <w:rPr>
          <w:rFonts w:ascii="Times New Roman" w:eastAsia="Calibri" w:hAnsi="Times New Roman" w:cs="Times New Roman"/>
          <w:sz w:val="24"/>
          <w:szCs w:val="24"/>
        </w:rPr>
        <w:t xml:space="preserve"> на территории муниципального образования" </w:t>
      </w:r>
      <w:r w:rsidR="009B3232" w:rsidRPr="009B3232">
        <w:rPr>
          <w:rFonts w:ascii="Times New Roman" w:eastAsia="Calibri" w:hAnsi="Times New Roman" w:cs="Times New Roman"/>
          <w:sz w:val="24"/>
          <w:szCs w:val="24"/>
        </w:rPr>
        <w:t xml:space="preserve">на 2024 год в размере </w:t>
      </w:r>
      <w:r w:rsidR="009B3232">
        <w:rPr>
          <w:rFonts w:ascii="Times New Roman" w:eastAsia="Calibri" w:hAnsi="Times New Roman" w:cs="Times New Roman"/>
          <w:sz w:val="24"/>
          <w:szCs w:val="24"/>
        </w:rPr>
        <w:t>5,5</w:t>
      </w:r>
      <w:r w:rsidR="00C661B3" w:rsidRPr="009B3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661B3" w:rsidRPr="009B3232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C661B3" w:rsidRPr="009B323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C661B3" w:rsidRPr="009B3232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C661B3" w:rsidRPr="009B3232">
        <w:rPr>
          <w:rFonts w:ascii="Times New Roman" w:eastAsia="Calibri" w:hAnsi="Times New Roman" w:cs="Times New Roman"/>
          <w:sz w:val="24"/>
          <w:szCs w:val="24"/>
        </w:rPr>
        <w:t>.</w:t>
      </w:r>
      <w:r w:rsidR="00186AAA" w:rsidRPr="009B3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3232" w:rsidRPr="009B3232">
        <w:rPr>
          <w:rFonts w:ascii="Times New Roman" w:eastAsia="Calibri" w:hAnsi="Times New Roman" w:cs="Times New Roman"/>
          <w:sz w:val="24"/>
          <w:szCs w:val="24"/>
        </w:rPr>
        <w:t xml:space="preserve"> и на 2025-2026 год в размере 0,5 </w:t>
      </w:r>
      <w:proofErr w:type="spellStart"/>
      <w:r w:rsidR="009B3232" w:rsidRPr="009B3232">
        <w:rPr>
          <w:rFonts w:ascii="Times New Roman" w:eastAsia="Calibri" w:hAnsi="Times New Roman" w:cs="Times New Roman"/>
          <w:sz w:val="24"/>
          <w:szCs w:val="24"/>
        </w:rPr>
        <w:t>тыс.руб.</w:t>
      </w:r>
      <w:r w:rsidR="00186AAA" w:rsidRPr="009B3232">
        <w:rPr>
          <w:rFonts w:ascii="Times New Roman" w:eastAsia="Calibri" w:hAnsi="Times New Roman" w:cs="Times New Roman"/>
          <w:sz w:val="24"/>
          <w:szCs w:val="24"/>
        </w:rPr>
        <w:t>ежегодно</w:t>
      </w:r>
      <w:proofErr w:type="spellEnd"/>
      <w:r w:rsidR="00186AAA" w:rsidRPr="009B32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6AAA" w:rsidRPr="008543A1" w:rsidRDefault="00186AAA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232">
        <w:rPr>
          <w:rFonts w:ascii="Times New Roman" w:eastAsia="Calibri" w:hAnsi="Times New Roman" w:cs="Times New Roman"/>
          <w:sz w:val="24"/>
          <w:szCs w:val="24"/>
        </w:rPr>
        <w:t>- Муниципальной программ</w:t>
      </w:r>
      <w:r w:rsidR="00BF20FE" w:rsidRPr="009B3232">
        <w:rPr>
          <w:rFonts w:ascii="Times New Roman" w:eastAsia="Calibri" w:hAnsi="Times New Roman" w:cs="Times New Roman"/>
          <w:sz w:val="24"/>
          <w:szCs w:val="24"/>
        </w:rPr>
        <w:t>ы</w:t>
      </w:r>
      <w:r w:rsidRPr="009B3232">
        <w:rPr>
          <w:rFonts w:ascii="Times New Roman" w:eastAsia="Calibri" w:hAnsi="Times New Roman" w:cs="Times New Roman"/>
          <w:sz w:val="24"/>
          <w:szCs w:val="24"/>
        </w:rPr>
        <w:t xml:space="preserve"> «Противодействия коррупции»  на 202</w:t>
      </w:r>
      <w:r w:rsidR="009B3232" w:rsidRPr="009B3232">
        <w:rPr>
          <w:rFonts w:ascii="Times New Roman" w:eastAsia="Calibri" w:hAnsi="Times New Roman" w:cs="Times New Roman"/>
          <w:sz w:val="24"/>
          <w:szCs w:val="24"/>
        </w:rPr>
        <w:t>4</w:t>
      </w:r>
      <w:r w:rsidRPr="009B3232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9B3232" w:rsidRPr="008543A1">
        <w:rPr>
          <w:rFonts w:ascii="Times New Roman" w:eastAsia="Calibri" w:hAnsi="Times New Roman" w:cs="Times New Roman"/>
          <w:sz w:val="24"/>
          <w:szCs w:val="24"/>
        </w:rPr>
        <w:t>1,0</w:t>
      </w:r>
      <w:r w:rsidRPr="008543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43A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8543A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8543A1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8543A1">
        <w:rPr>
          <w:rFonts w:ascii="Times New Roman" w:eastAsia="Calibri" w:hAnsi="Times New Roman" w:cs="Times New Roman"/>
          <w:sz w:val="24"/>
          <w:szCs w:val="24"/>
        </w:rPr>
        <w:t>. и на 202</w:t>
      </w:r>
      <w:r w:rsidR="009B3232" w:rsidRPr="008543A1">
        <w:rPr>
          <w:rFonts w:ascii="Times New Roman" w:eastAsia="Calibri" w:hAnsi="Times New Roman" w:cs="Times New Roman"/>
          <w:sz w:val="24"/>
          <w:szCs w:val="24"/>
        </w:rPr>
        <w:t>5</w:t>
      </w:r>
      <w:r w:rsidRPr="008543A1">
        <w:rPr>
          <w:rFonts w:ascii="Times New Roman" w:eastAsia="Calibri" w:hAnsi="Times New Roman" w:cs="Times New Roman"/>
          <w:sz w:val="24"/>
          <w:szCs w:val="24"/>
        </w:rPr>
        <w:t>-202</w:t>
      </w:r>
      <w:r w:rsidR="009B3232" w:rsidRPr="008543A1">
        <w:rPr>
          <w:rFonts w:ascii="Times New Roman" w:eastAsia="Calibri" w:hAnsi="Times New Roman" w:cs="Times New Roman"/>
          <w:sz w:val="24"/>
          <w:szCs w:val="24"/>
        </w:rPr>
        <w:t>6</w:t>
      </w:r>
      <w:r w:rsidRPr="008543A1">
        <w:rPr>
          <w:rFonts w:ascii="Times New Roman" w:eastAsia="Calibri" w:hAnsi="Times New Roman" w:cs="Times New Roman"/>
          <w:sz w:val="24"/>
          <w:szCs w:val="24"/>
        </w:rPr>
        <w:t xml:space="preserve"> годы в сумме </w:t>
      </w:r>
      <w:r w:rsidR="009B3232" w:rsidRPr="008543A1">
        <w:rPr>
          <w:rFonts w:ascii="Times New Roman" w:eastAsia="Calibri" w:hAnsi="Times New Roman" w:cs="Times New Roman"/>
          <w:sz w:val="24"/>
          <w:szCs w:val="24"/>
        </w:rPr>
        <w:t>0</w:t>
      </w:r>
      <w:r w:rsidRPr="008543A1">
        <w:rPr>
          <w:rFonts w:ascii="Times New Roman" w:eastAsia="Calibri" w:hAnsi="Times New Roman" w:cs="Times New Roman"/>
          <w:sz w:val="24"/>
          <w:szCs w:val="24"/>
        </w:rPr>
        <w:t xml:space="preserve">,5 </w:t>
      </w:r>
      <w:proofErr w:type="spellStart"/>
      <w:r w:rsidRPr="008543A1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8543A1">
        <w:rPr>
          <w:rFonts w:ascii="Times New Roman" w:eastAsia="Calibri" w:hAnsi="Times New Roman" w:cs="Times New Roman"/>
          <w:sz w:val="24"/>
          <w:szCs w:val="24"/>
        </w:rPr>
        <w:t>. ежегодно.</w:t>
      </w:r>
    </w:p>
    <w:p w:rsidR="00C661B3" w:rsidRPr="006873B7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543A1">
        <w:rPr>
          <w:rFonts w:ascii="Times New Roman" w:hAnsi="Times New Roman" w:cs="Times New Roman"/>
          <w:i/>
          <w:sz w:val="24"/>
          <w:szCs w:val="24"/>
        </w:rPr>
        <w:t>По разделу, подразделу 0409 «Дорожное хозяйство»</w:t>
      </w:r>
      <w:r w:rsidR="00186AAA" w:rsidRPr="008543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43A1">
        <w:rPr>
          <w:rFonts w:ascii="Times New Roman" w:hAnsi="Times New Roman" w:cs="Times New Roman"/>
          <w:sz w:val="24"/>
          <w:szCs w:val="24"/>
        </w:rPr>
        <w:t xml:space="preserve">предусмотрены расходы на  дорожное хозяйство по МП «Комплексное развитие систем транспортной инфраструктуры </w:t>
      </w:r>
      <w:r w:rsidRPr="00885BDE">
        <w:rPr>
          <w:rFonts w:ascii="Times New Roman" w:hAnsi="Times New Roman" w:cs="Times New Roman"/>
          <w:sz w:val="24"/>
          <w:szCs w:val="24"/>
        </w:rPr>
        <w:t>МО на 2017-2032гг.» на 202</w:t>
      </w:r>
      <w:r w:rsidR="008543A1" w:rsidRPr="00885BDE">
        <w:rPr>
          <w:rFonts w:ascii="Times New Roman" w:hAnsi="Times New Roman" w:cs="Times New Roman"/>
          <w:sz w:val="24"/>
          <w:szCs w:val="24"/>
        </w:rPr>
        <w:t>4</w:t>
      </w:r>
      <w:r w:rsidRPr="00885BD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543A1" w:rsidRPr="00885BDE">
        <w:rPr>
          <w:rFonts w:ascii="Times New Roman" w:hAnsi="Times New Roman" w:cs="Times New Roman"/>
          <w:sz w:val="24"/>
          <w:szCs w:val="24"/>
        </w:rPr>
        <w:t>3181,0</w:t>
      </w:r>
      <w:r w:rsidRPr="0088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BD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85BDE">
        <w:rPr>
          <w:rFonts w:ascii="Times New Roman" w:hAnsi="Times New Roman" w:cs="Times New Roman"/>
          <w:b/>
          <w:sz w:val="24"/>
          <w:szCs w:val="24"/>
        </w:rPr>
        <w:t>.</w:t>
      </w:r>
      <w:r w:rsidRPr="00885BD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85BD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85BDE">
        <w:rPr>
          <w:rFonts w:ascii="Times New Roman" w:hAnsi="Times New Roman" w:cs="Times New Roman"/>
          <w:sz w:val="24"/>
          <w:szCs w:val="24"/>
        </w:rPr>
        <w:t xml:space="preserve">. </w:t>
      </w:r>
      <w:r w:rsidR="00186AAA" w:rsidRPr="00885BDE">
        <w:rPr>
          <w:rFonts w:ascii="Times New Roman" w:hAnsi="Times New Roman" w:cs="Times New Roman"/>
          <w:sz w:val="24"/>
          <w:szCs w:val="24"/>
        </w:rPr>
        <w:t>с увеличением на 9</w:t>
      </w:r>
      <w:r w:rsidR="008543A1" w:rsidRPr="00885BDE">
        <w:rPr>
          <w:rFonts w:ascii="Times New Roman" w:hAnsi="Times New Roman" w:cs="Times New Roman"/>
          <w:sz w:val="24"/>
          <w:szCs w:val="24"/>
        </w:rPr>
        <w:t xml:space="preserve"> </w:t>
      </w:r>
      <w:r w:rsidR="00186AAA" w:rsidRPr="00885BDE">
        <w:rPr>
          <w:rFonts w:ascii="Times New Roman" w:hAnsi="Times New Roman" w:cs="Times New Roman"/>
          <w:sz w:val="24"/>
          <w:szCs w:val="24"/>
        </w:rPr>
        <w:t>% к</w:t>
      </w:r>
      <w:r w:rsidRPr="00885BDE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186AAA" w:rsidRPr="00885BDE">
        <w:rPr>
          <w:rFonts w:ascii="Times New Roman" w:hAnsi="Times New Roman" w:cs="Times New Roman"/>
          <w:sz w:val="24"/>
          <w:szCs w:val="24"/>
        </w:rPr>
        <w:t>ю</w:t>
      </w:r>
      <w:r w:rsidRPr="00885BDE">
        <w:rPr>
          <w:rFonts w:ascii="Times New Roman" w:hAnsi="Times New Roman" w:cs="Times New Roman"/>
          <w:sz w:val="24"/>
          <w:szCs w:val="24"/>
        </w:rPr>
        <w:t xml:space="preserve"> ожидаемого исполнения 202</w:t>
      </w:r>
      <w:r w:rsidR="00885BDE" w:rsidRPr="00885BDE">
        <w:rPr>
          <w:rFonts w:ascii="Times New Roman" w:hAnsi="Times New Roman" w:cs="Times New Roman"/>
          <w:sz w:val="24"/>
          <w:szCs w:val="24"/>
        </w:rPr>
        <w:t>3</w:t>
      </w:r>
      <w:r w:rsidRPr="00885BDE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885BDE" w:rsidRPr="00885BDE">
        <w:rPr>
          <w:rFonts w:ascii="Times New Roman" w:hAnsi="Times New Roman" w:cs="Times New Roman"/>
          <w:sz w:val="24"/>
          <w:szCs w:val="24"/>
        </w:rPr>
        <w:t>5</w:t>
      </w:r>
      <w:r w:rsidRPr="00885BD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85BDE" w:rsidRPr="00885BDE">
        <w:rPr>
          <w:rFonts w:ascii="Times New Roman" w:hAnsi="Times New Roman" w:cs="Times New Roman"/>
          <w:sz w:val="24"/>
          <w:szCs w:val="24"/>
        </w:rPr>
        <w:t>3277,6</w:t>
      </w:r>
      <w:r w:rsidRPr="0088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BD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85BDE">
        <w:rPr>
          <w:rFonts w:ascii="Times New Roman" w:hAnsi="Times New Roman" w:cs="Times New Roman"/>
          <w:sz w:val="24"/>
          <w:szCs w:val="24"/>
        </w:rPr>
        <w:t>. и на 202</w:t>
      </w:r>
      <w:r w:rsidR="00885BDE" w:rsidRPr="00885BDE">
        <w:rPr>
          <w:rFonts w:ascii="Times New Roman" w:hAnsi="Times New Roman" w:cs="Times New Roman"/>
          <w:sz w:val="24"/>
          <w:szCs w:val="24"/>
        </w:rPr>
        <w:t>6</w:t>
      </w:r>
      <w:r w:rsidRPr="00885BD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85BDE" w:rsidRPr="00885BDE">
        <w:rPr>
          <w:rFonts w:ascii="Times New Roman" w:hAnsi="Times New Roman" w:cs="Times New Roman"/>
          <w:sz w:val="24"/>
          <w:szCs w:val="24"/>
        </w:rPr>
        <w:t>3391,4</w:t>
      </w:r>
      <w:r w:rsidRPr="0088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BD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85BDE">
        <w:rPr>
          <w:rFonts w:ascii="Times New Roman" w:hAnsi="Times New Roman" w:cs="Times New Roman"/>
          <w:sz w:val="24"/>
          <w:szCs w:val="24"/>
        </w:rPr>
        <w:t xml:space="preserve">.  с увеличением на </w:t>
      </w:r>
      <w:r w:rsidR="00010F8A" w:rsidRPr="00885BDE">
        <w:rPr>
          <w:rFonts w:ascii="Times New Roman" w:hAnsi="Times New Roman" w:cs="Times New Roman"/>
          <w:sz w:val="24"/>
          <w:szCs w:val="24"/>
        </w:rPr>
        <w:t>22</w:t>
      </w:r>
      <w:r w:rsidRPr="00885BDE">
        <w:rPr>
          <w:rFonts w:ascii="Times New Roman" w:hAnsi="Times New Roman" w:cs="Times New Roman"/>
          <w:sz w:val="24"/>
          <w:szCs w:val="24"/>
        </w:rPr>
        <w:t xml:space="preserve">% и </w:t>
      </w:r>
      <w:r w:rsidR="00010F8A" w:rsidRPr="00885BDE">
        <w:rPr>
          <w:rFonts w:ascii="Times New Roman" w:hAnsi="Times New Roman" w:cs="Times New Roman"/>
          <w:sz w:val="24"/>
          <w:szCs w:val="24"/>
        </w:rPr>
        <w:t>2</w:t>
      </w:r>
      <w:r w:rsidRPr="00885BDE">
        <w:rPr>
          <w:rFonts w:ascii="Times New Roman" w:hAnsi="Times New Roman" w:cs="Times New Roman"/>
          <w:sz w:val="24"/>
          <w:szCs w:val="24"/>
        </w:rPr>
        <w:t>8% соответственно</w:t>
      </w:r>
      <w:r w:rsidR="00010F8A" w:rsidRPr="00885BDE">
        <w:rPr>
          <w:rFonts w:ascii="Times New Roman" w:hAnsi="Times New Roman" w:cs="Times New Roman"/>
          <w:sz w:val="24"/>
          <w:szCs w:val="24"/>
        </w:rPr>
        <w:t xml:space="preserve"> к уровню ожидаемого исполнения 202</w:t>
      </w:r>
      <w:r w:rsidR="00885BDE" w:rsidRPr="00885BDE">
        <w:rPr>
          <w:rFonts w:ascii="Times New Roman" w:hAnsi="Times New Roman" w:cs="Times New Roman"/>
          <w:sz w:val="24"/>
          <w:szCs w:val="24"/>
        </w:rPr>
        <w:t>3</w:t>
      </w:r>
      <w:r w:rsidR="00010F8A" w:rsidRPr="00885BD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85BDE">
        <w:rPr>
          <w:rFonts w:ascii="Times New Roman" w:hAnsi="Times New Roman" w:cs="Times New Roman"/>
          <w:sz w:val="24"/>
          <w:szCs w:val="24"/>
        </w:rPr>
        <w:t xml:space="preserve">. Данные расходы предусмотрены за счет доходов, поступающих от уплаты акцизов по подакцизным товарам.  </w:t>
      </w:r>
    </w:p>
    <w:p w:rsidR="00C661B3" w:rsidRPr="00885BDE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BDE">
        <w:rPr>
          <w:rFonts w:ascii="Times New Roman" w:hAnsi="Times New Roman" w:cs="Times New Roman"/>
          <w:b/>
          <w:sz w:val="24"/>
          <w:szCs w:val="24"/>
        </w:rPr>
        <w:t>По разделу  05 «</w:t>
      </w:r>
      <w:r w:rsidR="00C564E6" w:rsidRPr="00885BDE">
        <w:rPr>
          <w:rFonts w:ascii="Times New Roman" w:hAnsi="Times New Roman" w:cs="Times New Roman"/>
          <w:b/>
          <w:sz w:val="24"/>
          <w:szCs w:val="24"/>
        </w:rPr>
        <w:t>Жилищно-ко</w:t>
      </w:r>
      <w:r w:rsidRPr="00885BDE">
        <w:rPr>
          <w:rFonts w:ascii="Times New Roman" w:hAnsi="Times New Roman" w:cs="Times New Roman"/>
          <w:b/>
          <w:sz w:val="24"/>
          <w:szCs w:val="24"/>
        </w:rPr>
        <w:t>ммунальное хозяйство»</w:t>
      </w:r>
      <w:r w:rsidRPr="00885BDE">
        <w:rPr>
          <w:rFonts w:ascii="Times New Roman" w:hAnsi="Times New Roman" w:cs="Times New Roman"/>
          <w:sz w:val="24"/>
          <w:szCs w:val="24"/>
        </w:rPr>
        <w:t xml:space="preserve"> запланированы расходы на 202</w:t>
      </w:r>
      <w:r w:rsidR="00885BDE" w:rsidRPr="00885BDE">
        <w:rPr>
          <w:rFonts w:ascii="Times New Roman" w:hAnsi="Times New Roman" w:cs="Times New Roman"/>
          <w:sz w:val="24"/>
          <w:szCs w:val="24"/>
        </w:rPr>
        <w:t>4</w:t>
      </w:r>
      <w:r w:rsidRPr="00885BD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85BDE" w:rsidRPr="00885BDE">
        <w:rPr>
          <w:rFonts w:ascii="Times New Roman" w:hAnsi="Times New Roman" w:cs="Times New Roman"/>
          <w:sz w:val="24"/>
          <w:szCs w:val="24"/>
        </w:rPr>
        <w:t>1172,6</w:t>
      </w:r>
      <w:r w:rsidRPr="0088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BD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85BD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5BD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85BDE">
        <w:rPr>
          <w:rFonts w:ascii="Times New Roman" w:hAnsi="Times New Roman" w:cs="Times New Roman"/>
          <w:sz w:val="24"/>
          <w:szCs w:val="24"/>
        </w:rPr>
        <w:t>.</w:t>
      </w:r>
      <w:r w:rsidR="00010F8A" w:rsidRPr="00885BDE">
        <w:rPr>
          <w:rFonts w:ascii="Times New Roman" w:hAnsi="Times New Roman" w:cs="Times New Roman"/>
          <w:sz w:val="24"/>
          <w:szCs w:val="24"/>
        </w:rPr>
        <w:t xml:space="preserve"> с уменьшением в </w:t>
      </w:r>
      <w:r w:rsidR="00885BDE" w:rsidRPr="00885BDE">
        <w:rPr>
          <w:rFonts w:ascii="Times New Roman" w:hAnsi="Times New Roman" w:cs="Times New Roman"/>
          <w:sz w:val="24"/>
          <w:szCs w:val="24"/>
        </w:rPr>
        <w:t>5,7</w:t>
      </w:r>
      <w:r w:rsidR="00010F8A" w:rsidRPr="00885BDE">
        <w:rPr>
          <w:rFonts w:ascii="Times New Roman" w:hAnsi="Times New Roman" w:cs="Times New Roman"/>
          <w:sz w:val="24"/>
          <w:szCs w:val="24"/>
        </w:rPr>
        <w:t xml:space="preserve"> раз к ожидаемому исполнению 202</w:t>
      </w:r>
      <w:r w:rsidR="00885BDE" w:rsidRPr="00885BDE">
        <w:rPr>
          <w:rFonts w:ascii="Times New Roman" w:hAnsi="Times New Roman" w:cs="Times New Roman"/>
          <w:sz w:val="24"/>
          <w:szCs w:val="24"/>
        </w:rPr>
        <w:t>3</w:t>
      </w:r>
      <w:r w:rsidR="00010F8A" w:rsidRPr="00885BDE">
        <w:rPr>
          <w:rFonts w:ascii="Times New Roman" w:hAnsi="Times New Roman" w:cs="Times New Roman"/>
          <w:sz w:val="24"/>
          <w:szCs w:val="24"/>
        </w:rPr>
        <w:t>года</w:t>
      </w:r>
      <w:r w:rsidRPr="00885BDE">
        <w:rPr>
          <w:rFonts w:ascii="Times New Roman" w:hAnsi="Times New Roman" w:cs="Times New Roman"/>
          <w:sz w:val="24"/>
          <w:szCs w:val="24"/>
        </w:rPr>
        <w:t>:</w:t>
      </w:r>
    </w:p>
    <w:p w:rsidR="00C564E6" w:rsidRPr="00885BDE" w:rsidRDefault="00C564E6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BDE">
        <w:rPr>
          <w:rFonts w:ascii="Times New Roman" w:hAnsi="Times New Roman" w:cs="Times New Roman"/>
          <w:i/>
          <w:sz w:val="24"/>
          <w:szCs w:val="24"/>
        </w:rPr>
        <w:t>По подразделу  0502 «Коммунальное хозяйство»</w:t>
      </w:r>
    </w:p>
    <w:p w:rsidR="00C564E6" w:rsidRPr="00885BDE" w:rsidRDefault="00C564E6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BDE">
        <w:rPr>
          <w:rFonts w:ascii="Times New Roman" w:hAnsi="Times New Roman" w:cs="Times New Roman"/>
          <w:sz w:val="24"/>
          <w:szCs w:val="24"/>
        </w:rPr>
        <w:t xml:space="preserve">- </w:t>
      </w:r>
      <w:r w:rsidR="00201117" w:rsidRPr="00885BDE">
        <w:rPr>
          <w:rFonts w:ascii="Times New Roman" w:hAnsi="Times New Roman" w:cs="Times New Roman"/>
          <w:sz w:val="24"/>
          <w:szCs w:val="24"/>
        </w:rPr>
        <w:t xml:space="preserve">на мероприятия в области коммунального хозяйства </w:t>
      </w:r>
      <w:r w:rsidRPr="00885BDE">
        <w:rPr>
          <w:rFonts w:ascii="Times New Roman" w:hAnsi="Times New Roman" w:cs="Times New Roman"/>
          <w:sz w:val="24"/>
          <w:szCs w:val="24"/>
        </w:rPr>
        <w:t>на 202</w:t>
      </w:r>
      <w:r w:rsidR="00885BDE" w:rsidRPr="00885BDE">
        <w:rPr>
          <w:rFonts w:ascii="Times New Roman" w:hAnsi="Times New Roman" w:cs="Times New Roman"/>
          <w:sz w:val="24"/>
          <w:szCs w:val="24"/>
        </w:rPr>
        <w:t>4</w:t>
      </w:r>
      <w:r w:rsidRPr="00885BD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1402F">
        <w:rPr>
          <w:rFonts w:ascii="Times New Roman" w:hAnsi="Times New Roman" w:cs="Times New Roman"/>
          <w:sz w:val="24"/>
          <w:szCs w:val="24"/>
        </w:rPr>
        <w:t>308,0</w:t>
      </w:r>
      <w:r w:rsidRPr="0088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BD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85BD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5BD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85BDE">
        <w:rPr>
          <w:rFonts w:ascii="Times New Roman" w:hAnsi="Times New Roman" w:cs="Times New Roman"/>
          <w:sz w:val="24"/>
          <w:szCs w:val="24"/>
        </w:rPr>
        <w:t>., на 202</w:t>
      </w:r>
      <w:r w:rsidR="00885BDE" w:rsidRPr="00885BDE">
        <w:rPr>
          <w:rFonts w:ascii="Times New Roman" w:hAnsi="Times New Roman" w:cs="Times New Roman"/>
          <w:sz w:val="24"/>
          <w:szCs w:val="24"/>
        </w:rPr>
        <w:t>5</w:t>
      </w:r>
      <w:r w:rsidRPr="00885BDE">
        <w:rPr>
          <w:rFonts w:ascii="Times New Roman" w:hAnsi="Times New Roman" w:cs="Times New Roman"/>
          <w:sz w:val="24"/>
          <w:szCs w:val="24"/>
        </w:rPr>
        <w:t xml:space="preserve"> год- </w:t>
      </w:r>
      <w:r w:rsidR="0031402F">
        <w:rPr>
          <w:rFonts w:ascii="Times New Roman" w:hAnsi="Times New Roman" w:cs="Times New Roman"/>
          <w:sz w:val="24"/>
          <w:szCs w:val="24"/>
        </w:rPr>
        <w:t>2</w:t>
      </w:r>
      <w:r w:rsidR="00885BDE" w:rsidRPr="00885BDE">
        <w:rPr>
          <w:rFonts w:ascii="Times New Roman" w:hAnsi="Times New Roman" w:cs="Times New Roman"/>
          <w:sz w:val="24"/>
          <w:szCs w:val="24"/>
        </w:rPr>
        <w:t>,5</w:t>
      </w:r>
      <w:r w:rsidRPr="0088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BD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85BDE">
        <w:rPr>
          <w:rFonts w:ascii="Times New Roman" w:hAnsi="Times New Roman" w:cs="Times New Roman"/>
          <w:sz w:val="24"/>
          <w:szCs w:val="24"/>
        </w:rPr>
        <w:t>. и на 202</w:t>
      </w:r>
      <w:r w:rsidR="00885BDE" w:rsidRPr="00885BDE">
        <w:rPr>
          <w:rFonts w:ascii="Times New Roman" w:hAnsi="Times New Roman" w:cs="Times New Roman"/>
          <w:sz w:val="24"/>
          <w:szCs w:val="24"/>
        </w:rPr>
        <w:t>6</w:t>
      </w:r>
      <w:r w:rsidRPr="00885BDE">
        <w:rPr>
          <w:rFonts w:ascii="Times New Roman" w:hAnsi="Times New Roman" w:cs="Times New Roman"/>
          <w:sz w:val="24"/>
          <w:szCs w:val="24"/>
        </w:rPr>
        <w:t xml:space="preserve"> год- </w:t>
      </w:r>
      <w:r w:rsidR="0031402F">
        <w:rPr>
          <w:rFonts w:ascii="Times New Roman" w:hAnsi="Times New Roman" w:cs="Times New Roman"/>
          <w:sz w:val="24"/>
          <w:szCs w:val="24"/>
        </w:rPr>
        <w:t>2</w:t>
      </w:r>
      <w:r w:rsidR="00885BDE" w:rsidRPr="00885BDE">
        <w:rPr>
          <w:rFonts w:ascii="Times New Roman" w:hAnsi="Times New Roman" w:cs="Times New Roman"/>
          <w:sz w:val="24"/>
          <w:szCs w:val="24"/>
        </w:rPr>
        <w:t>,5</w:t>
      </w:r>
      <w:r w:rsidRPr="0088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BD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85BDE">
        <w:rPr>
          <w:rFonts w:ascii="Times New Roman" w:hAnsi="Times New Roman" w:cs="Times New Roman"/>
          <w:sz w:val="24"/>
          <w:szCs w:val="24"/>
        </w:rPr>
        <w:t>.</w:t>
      </w:r>
      <w:r w:rsidR="005D4330" w:rsidRPr="00885BDE">
        <w:rPr>
          <w:rFonts w:ascii="Times New Roman" w:hAnsi="Times New Roman" w:cs="Times New Roman"/>
          <w:sz w:val="24"/>
          <w:szCs w:val="24"/>
        </w:rPr>
        <w:t>;</w:t>
      </w:r>
      <w:r w:rsidRPr="00885BD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402F" w:rsidRPr="00885BDE" w:rsidRDefault="00C661B3" w:rsidP="0031402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02F">
        <w:rPr>
          <w:rFonts w:ascii="Times New Roman" w:hAnsi="Times New Roman" w:cs="Times New Roman"/>
          <w:sz w:val="24"/>
          <w:szCs w:val="24"/>
        </w:rPr>
        <w:t xml:space="preserve">- на МП «Обращение с твёрдыми коммунальными отходами в </w:t>
      </w:r>
      <w:proofErr w:type="spellStart"/>
      <w:r w:rsidRPr="0031402F">
        <w:rPr>
          <w:rFonts w:ascii="Times New Roman" w:hAnsi="Times New Roman" w:cs="Times New Roman"/>
          <w:sz w:val="24"/>
          <w:szCs w:val="24"/>
        </w:rPr>
        <w:t>Бабагаевском</w:t>
      </w:r>
      <w:proofErr w:type="spellEnd"/>
      <w:r w:rsidRPr="0031402F">
        <w:rPr>
          <w:rFonts w:ascii="Times New Roman" w:hAnsi="Times New Roman" w:cs="Times New Roman"/>
          <w:sz w:val="24"/>
          <w:szCs w:val="24"/>
        </w:rPr>
        <w:t xml:space="preserve"> МО</w:t>
      </w:r>
      <w:r w:rsidR="0031402F" w:rsidRPr="0031402F">
        <w:rPr>
          <w:rFonts w:ascii="Times New Roman" w:hAnsi="Times New Roman" w:cs="Times New Roman"/>
          <w:sz w:val="24"/>
          <w:szCs w:val="24"/>
        </w:rPr>
        <w:t xml:space="preserve"> в сумме 1,0 </w:t>
      </w:r>
      <w:proofErr w:type="spellStart"/>
      <w:r w:rsidR="0031402F" w:rsidRPr="003140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1402F" w:rsidRPr="003140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1402F" w:rsidRPr="0031402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31402F" w:rsidRPr="0031402F">
        <w:rPr>
          <w:rFonts w:ascii="Times New Roman" w:hAnsi="Times New Roman" w:cs="Times New Roman"/>
          <w:sz w:val="24"/>
          <w:szCs w:val="24"/>
        </w:rPr>
        <w:t xml:space="preserve">., на 2025 год- 0,5 </w:t>
      </w:r>
      <w:proofErr w:type="spellStart"/>
      <w:r w:rsidR="0031402F" w:rsidRPr="0031402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31402F" w:rsidRPr="0031402F">
        <w:rPr>
          <w:rFonts w:ascii="Times New Roman" w:hAnsi="Times New Roman" w:cs="Times New Roman"/>
          <w:sz w:val="24"/>
          <w:szCs w:val="24"/>
        </w:rPr>
        <w:t xml:space="preserve">. и на 2026 год- 0,5 </w:t>
      </w:r>
      <w:proofErr w:type="spellStart"/>
      <w:r w:rsidR="0031402F" w:rsidRPr="0031402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31402F" w:rsidRPr="0031402F">
        <w:rPr>
          <w:rFonts w:ascii="Times New Roman" w:hAnsi="Times New Roman" w:cs="Times New Roman"/>
          <w:sz w:val="24"/>
          <w:szCs w:val="24"/>
        </w:rPr>
        <w:t>.;</w:t>
      </w:r>
      <w:r w:rsidR="0031402F" w:rsidRPr="00885BD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61B3" w:rsidRPr="006873B7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1402F">
        <w:rPr>
          <w:rFonts w:ascii="Times New Roman" w:hAnsi="Times New Roman" w:cs="Times New Roman"/>
          <w:i/>
          <w:sz w:val="24"/>
          <w:szCs w:val="24"/>
        </w:rPr>
        <w:t>По разделу, подразделу 0503 «Благоустройство»</w:t>
      </w:r>
      <w:r w:rsidRPr="0031402F">
        <w:rPr>
          <w:rFonts w:ascii="Times New Roman" w:hAnsi="Times New Roman" w:cs="Times New Roman"/>
          <w:sz w:val="24"/>
          <w:szCs w:val="24"/>
        </w:rPr>
        <w:t xml:space="preserve"> запланировано на уличное освещение, озеленение, организация и содержание мест захоронения и прочие мероприятия по благоустройству поселени</w:t>
      </w:r>
      <w:r w:rsidR="005D4330" w:rsidRPr="0031402F">
        <w:rPr>
          <w:rFonts w:ascii="Times New Roman" w:hAnsi="Times New Roman" w:cs="Times New Roman"/>
          <w:sz w:val="24"/>
          <w:szCs w:val="24"/>
        </w:rPr>
        <w:t>я</w:t>
      </w:r>
      <w:r w:rsidRPr="0031402F">
        <w:rPr>
          <w:rFonts w:ascii="Times New Roman" w:hAnsi="Times New Roman" w:cs="Times New Roman"/>
          <w:sz w:val="24"/>
          <w:szCs w:val="24"/>
        </w:rPr>
        <w:t xml:space="preserve"> на 202</w:t>
      </w:r>
      <w:r w:rsidR="0031402F" w:rsidRPr="0031402F">
        <w:rPr>
          <w:rFonts w:ascii="Times New Roman" w:hAnsi="Times New Roman" w:cs="Times New Roman"/>
          <w:sz w:val="24"/>
          <w:szCs w:val="24"/>
        </w:rPr>
        <w:t>4</w:t>
      </w:r>
      <w:r w:rsidRPr="0031402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1402F" w:rsidRPr="0031402F">
        <w:rPr>
          <w:rFonts w:ascii="Times New Roman" w:hAnsi="Times New Roman" w:cs="Times New Roman"/>
          <w:sz w:val="24"/>
          <w:szCs w:val="24"/>
        </w:rPr>
        <w:t>864,50</w:t>
      </w:r>
      <w:r w:rsidRPr="00314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140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1402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1402F">
        <w:rPr>
          <w:rFonts w:ascii="Times New Roman" w:hAnsi="Times New Roman" w:cs="Times New Roman"/>
          <w:sz w:val="24"/>
          <w:szCs w:val="24"/>
        </w:rPr>
        <w:t>.</w:t>
      </w:r>
      <w:r w:rsidR="005D4330" w:rsidRPr="0031402F">
        <w:rPr>
          <w:rFonts w:ascii="Times New Roman" w:hAnsi="Times New Roman" w:cs="Times New Roman"/>
          <w:sz w:val="24"/>
          <w:szCs w:val="24"/>
        </w:rPr>
        <w:t xml:space="preserve"> с </w:t>
      </w:r>
      <w:r w:rsidR="0031402F" w:rsidRPr="0031402F">
        <w:rPr>
          <w:rFonts w:ascii="Times New Roman" w:hAnsi="Times New Roman" w:cs="Times New Roman"/>
          <w:sz w:val="24"/>
          <w:szCs w:val="24"/>
        </w:rPr>
        <w:t xml:space="preserve">уменьшением </w:t>
      </w:r>
      <w:r w:rsidR="005D4330" w:rsidRPr="0031402F">
        <w:rPr>
          <w:rFonts w:ascii="Times New Roman" w:hAnsi="Times New Roman" w:cs="Times New Roman"/>
          <w:sz w:val="24"/>
          <w:szCs w:val="24"/>
        </w:rPr>
        <w:t xml:space="preserve"> </w:t>
      </w:r>
      <w:r w:rsidR="0031402F" w:rsidRPr="0031402F">
        <w:rPr>
          <w:rFonts w:ascii="Times New Roman" w:hAnsi="Times New Roman" w:cs="Times New Roman"/>
          <w:sz w:val="24"/>
          <w:szCs w:val="24"/>
        </w:rPr>
        <w:t xml:space="preserve">в 5,7 раза  к </w:t>
      </w:r>
      <w:r w:rsidR="005D4330" w:rsidRPr="0031402F">
        <w:rPr>
          <w:rFonts w:ascii="Times New Roman" w:hAnsi="Times New Roman" w:cs="Times New Roman"/>
          <w:sz w:val="24"/>
          <w:szCs w:val="24"/>
        </w:rPr>
        <w:t xml:space="preserve"> ожидаемому исполнению 202</w:t>
      </w:r>
      <w:r w:rsidR="0031402F" w:rsidRPr="0031402F">
        <w:rPr>
          <w:rFonts w:ascii="Times New Roman" w:hAnsi="Times New Roman" w:cs="Times New Roman"/>
          <w:sz w:val="24"/>
          <w:szCs w:val="24"/>
        </w:rPr>
        <w:t>3</w:t>
      </w:r>
      <w:r w:rsidR="005D4330" w:rsidRPr="0031402F">
        <w:rPr>
          <w:rFonts w:ascii="Times New Roman" w:hAnsi="Times New Roman" w:cs="Times New Roman"/>
          <w:sz w:val="24"/>
          <w:szCs w:val="24"/>
        </w:rPr>
        <w:t xml:space="preserve"> </w:t>
      </w:r>
      <w:r w:rsidR="005D4330" w:rsidRPr="00EE2A50">
        <w:rPr>
          <w:rFonts w:ascii="Times New Roman" w:hAnsi="Times New Roman" w:cs="Times New Roman"/>
          <w:sz w:val="24"/>
          <w:szCs w:val="24"/>
        </w:rPr>
        <w:t>года</w:t>
      </w:r>
      <w:r w:rsidRPr="00EE2A50">
        <w:rPr>
          <w:rFonts w:ascii="Times New Roman" w:hAnsi="Times New Roman" w:cs="Times New Roman"/>
          <w:sz w:val="24"/>
          <w:szCs w:val="24"/>
        </w:rPr>
        <w:t>, 202</w:t>
      </w:r>
      <w:r w:rsidR="0031402F" w:rsidRPr="00EE2A50">
        <w:rPr>
          <w:rFonts w:ascii="Times New Roman" w:hAnsi="Times New Roman" w:cs="Times New Roman"/>
          <w:sz w:val="24"/>
          <w:szCs w:val="24"/>
        </w:rPr>
        <w:t>5</w:t>
      </w:r>
      <w:r w:rsidR="00EE2A50">
        <w:rPr>
          <w:rFonts w:ascii="Times New Roman" w:hAnsi="Times New Roman" w:cs="Times New Roman"/>
          <w:sz w:val="24"/>
          <w:szCs w:val="24"/>
        </w:rPr>
        <w:t>-2026</w:t>
      </w:r>
      <w:r w:rsidR="005D7756" w:rsidRPr="00EE2A50">
        <w:rPr>
          <w:rFonts w:ascii="Times New Roman" w:hAnsi="Times New Roman" w:cs="Times New Roman"/>
          <w:sz w:val="24"/>
          <w:szCs w:val="24"/>
        </w:rPr>
        <w:t xml:space="preserve"> год</w:t>
      </w:r>
      <w:r w:rsidR="00EE2A50">
        <w:rPr>
          <w:rFonts w:ascii="Times New Roman" w:hAnsi="Times New Roman" w:cs="Times New Roman"/>
          <w:sz w:val="24"/>
          <w:szCs w:val="24"/>
        </w:rPr>
        <w:t>ы</w:t>
      </w:r>
      <w:r w:rsidR="005D7756" w:rsidRPr="00EE2A50">
        <w:rPr>
          <w:rFonts w:ascii="Times New Roman" w:hAnsi="Times New Roman" w:cs="Times New Roman"/>
          <w:sz w:val="24"/>
          <w:szCs w:val="24"/>
        </w:rPr>
        <w:t xml:space="preserve"> – </w:t>
      </w:r>
      <w:r w:rsidR="00EE2A50" w:rsidRPr="00EE2A50">
        <w:rPr>
          <w:rFonts w:ascii="Times New Roman" w:hAnsi="Times New Roman" w:cs="Times New Roman"/>
          <w:sz w:val="24"/>
          <w:szCs w:val="24"/>
        </w:rPr>
        <w:t>414,4</w:t>
      </w:r>
      <w:r w:rsidR="005D7756" w:rsidRPr="00EE2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6" w:rsidRPr="00EE2A5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D7756" w:rsidRPr="00EE2A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330" w:rsidRPr="00EE2A50" w:rsidRDefault="005D4330" w:rsidP="005D4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A50">
        <w:rPr>
          <w:rFonts w:ascii="Times New Roman" w:hAnsi="Times New Roman" w:cs="Times New Roman"/>
          <w:i/>
          <w:sz w:val="24"/>
          <w:szCs w:val="24"/>
        </w:rPr>
        <w:t xml:space="preserve">По разделу, подразделу 0605 «Другие вопросы в области охраны окружающей среды» </w:t>
      </w:r>
      <w:r w:rsidRPr="00EE2A50">
        <w:rPr>
          <w:rFonts w:ascii="Times New Roman" w:hAnsi="Times New Roman" w:cs="Times New Roman"/>
          <w:sz w:val="24"/>
          <w:szCs w:val="24"/>
        </w:rPr>
        <w:t>запланировано н</w:t>
      </w:r>
      <w:r w:rsidRPr="00EE2A50">
        <w:rPr>
          <w:rFonts w:ascii="Times New Roman" w:eastAsia="Calibri" w:hAnsi="Times New Roman" w:cs="Times New Roman"/>
          <w:sz w:val="24"/>
          <w:szCs w:val="24"/>
        </w:rPr>
        <w:t>а 202</w:t>
      </w:r>
      <w:r w:rsidR="00EE2A50" w:rsidRPr="00EE2A50">
        <w:rPr>
          <w:rFonts w:ascii="Times New Roman" w:eastAsia="Calibri" w:hAnsi="Times New Roman" w:cs="Times New Roman"/>
          <w:sz w:val="24"/>
          <w:szCs w:val="24"/>
        </w:rPr>
        <w:t>4</w:t>
      </w:r>
      <w:r w:rsidRPr="00EE2A50">
        <w:rPr>
          <w:rFonts w:ascii="Times New Roman" w:eastAsia="Calibri" w:hAnsi="Times New Roman" w:cs="Times New Roman"/>
          <w:sz w:val="24"/>
          <w:szCs w:val="24"/>
        </w:rPr>
        <w:t>г.</w:t>
      </w:r>
      <w:r w:rsidR="004A287A" w:rsidRPr="00EE2A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2A50" w:rsidRPr="00EE2A50">
        <w:rPr>
          <w:rFonts w:ascii="Times New Roman" w:eastAsia="Calibri" w:hAnsi="Times New Roman" w:cs="Times New Roman"/>
          <w:sz w:val="24"/>
          <w:szCs w:val="24"/>
        </w:rPr>
        <w:t>–</w:t>
      </w:r>
      <w:r w:rsidRPr="00EE2A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2A50" w:rsidRPr="00EE2A50">
        <w:rPr>
          <w:rFonts w:ascii="Times New Roman" w:eastAsia="Calibri" w:hAnsi="Times New Roman" w:cs="Times New Roman"/>
          <w:sz w:val="24"/>
          <w:szCs w:val="24"/>
        </w:rPr>
        <w:t>66,5</w:t>
      </w:r>
      <w:r w:rsidRPr="00EE2A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2A50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EE2A50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EE2A50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EE2A50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EE2A50" w:rsidRPr="00EE2A50">
        <w:rPr>
          <w:rFonts w:ascii="Times New Roman" w:eastAsia="Calibri" w:hAnsi="Times New Roman" w:cs="Times New Roman"/>
          <w:sz w:val="24"/>
          <w:szCs w:val="24"/>
        </w:rPr>
        <w:t xml:space="preserve"> на 2025 год- 38,3 </w:t>
      </w:r>
      <w:proofErr w:type="spellStart"/>
      <w:r w:rsidR="00EE2A50" w:rsidRPr="00EE2A50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="00EE2A50" w:rsidRPr="00EE2A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61B3" w:rsidRPr="00EE2A50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2A50">
        <w:rPr>
          <w:rFonts w:ascii="Times New Roman" w:hAnsi="Times New Roman" w:cs="Times New Roman"/>
          <w:i/>
          <w:sz w:val="24"/>
          <w:szCs w:val="24"/>
        </w:rPr>
        <w:lastRenderedPageBreak/>
        <w:t>По разделу, подразделу 0801 «Культура»</w:t>
      </w:r>
    </w:p>
    <w:p w:rsidR="00C661B3" w:rsidRPr="00EE2A50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A50">
        <w:rPr>
          <w:rFonts w:ascii="Times New Roman" w:hAnsi="Times New Roman" w:cs="Times New Roman"/>
          <w:sz w:val="24"/>
          <w:szCs w:val="24"/>
        </w:rPr>
        <w:t>- на содержание домов культуры сумма расходов составит в 202</w:t>
      </w:r>
      <w:r w:rsidR="00EE2A50" w:rsidRPr="00EE2A50">
        <w:rPr>
          <w:rFonts w:ascii="Times New Roman" w:hAnsi="Times New Roman" w:cs="Times New Roman"/>
          <w:sz w:val="24"/>
          <w:szCs w:val="24"/>
        </w:rPr>
        <w:t>4</w:t>
      </w:r>
      <w:r w:rsidRPr="00EE2A5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E2A50" w:rsidRPr="00EE2A50">
        <w:rPr>
          <w:rFonts w:ascii="Times New Roman" w:hAnsi="Times New Roman" w:cs="Times New Roman"/>
          <w:sz w:val="24"/>
          <w:szCs w:val="24"/>
        </w:rPr>
        <w:t>7804,3</w:t>
      </w:r>
      <w:r w:rsidR="005D7756" w:rsidRPr="00EE2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5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E2A5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E2A5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E2A50">
        <w:rPr>
          <w:rFonts w:ascii="Times New Roman" w:hAnsi="Times New Roman" w:cs="Times New Roman"/>
          <w:sz w:val="24"/>
          <w:szCs w:val="24"/>
        </w:rPr>
        <w:t xml:space="preserve">. или  на </w:t>
      </w:r>
      <w:r w:rsidR="00EE2A50" w:rsidRPr="00EE2A50">
        <w:rPr>
          <w:rFonts w:ascii="Times New Roman" w:hAnsi="Times New Roman" w:cs="Times New Roman"/>
          <w:sz w:val="24"/>
          <w:szCs w:val="24"/>
        </w:rPr>
        <w:t xml:space="preserve">15% больше </w:t>
      </w:r>
      <w:r w:rsidRPr="00EE2A50">
        <w:rPr>
          <w:rFonts w:ascii="Times New Roman" w:hAnsi="Times New Roman" w:cs="Times New Roman"/>
          <w:sz w:val="24"/>
          <w:szCs w:val="24"/>
        </w:rPr>
        <w:t xml:space="preserve"> ожидаемого исполнения 202</w:t>
      </w:r>
      <w:r w:rsidR="00EE2A50" w:rsidRPr="00EE2A50">
        <w:rPr>
          <w:rFonts w:ascii="Times New Roman" w:hAnsi="Times New Roman" w:cs="Times New Roman"/>
          <w:sz w:val="24"/>
          <w:szCs w:val="24"/>
        </w:rPr>
        <w:t>3</w:t>
      </w:r>
      <w:r w:rsidRPr="00EE2A50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EE2A50" w:rsidRPr="00EE2A50">
        <w:rPr>
          <w:rFonts w:ascii="Times New Roman" w:hAnsi="Times New Roman" w:cs="Times New Roman"/>
          <w:sz w:val="24"/>
          <w:szCs w:val="24"/>
        </w:rPr>
        <w:t>5</w:t>
      </w:r>
      <w:r w:rsidR="00A73C69" w:rsidRPr="00EE2A50">
        <w:rPr>
          <w:rFonts w:ascii="Times New Roman" w:hAnsi="Times New Roman" w:cs="Times New Roman"/>
          <w:sz w:val="24"/>
          <w:szCs w:val="24"/>
        </w:rPr>
        <w:t>-202</w:t>
      </w:r>
      <w:r w:rsidR="00EE2A50" w:rsidRPr="00EE2A50">
        <w:rPr>
          <w:rFonts w:ascii="Times New Roman" w:hAnsi="Times New Roman" w:cs="Times New Roman"/>
          <w:sz w:val="24"/>
          <w:szCs w:val="24"/>
        </w:rPr>
        <w:t>6</w:t>
      </w:r>
      <w:r w:rsidRPr="00EE2A50">
        <w:rPr>
          <w:rFonts w:ascii="Times New Roman" w:hAnsi="Times New Roman" w:cs="Times New Roman"/>
          <w:sz w:val="24"/>
          <w:szCs w:val="24"/>
        </w:rPr>
        <w:t xml:space="preserve"> год</w:t>
      </w:r>
      <w:r w:rsidR="00A73C69" w:rsidRPr="00EE2A50">
        <w:rPr>
          <w:rFonts w:ascii="Times New Roman" w:hAnsi="Times New Roman" w:cs="Times New Roman"/>
          <w:sz w:val="24"/>
          <w:szCs w:val="24"/>
        </w:rPr>
        <w:t>ы</w:t>
      </w:r>
      <w:r w:rsidRPr="00EE2A50">
        <w:rPr>
          <w:rFonts w:ascii="Times New Roman" w:hAnsi="Times New Roman" w:cs="Times New Roman"/>
          <w:sz w:val="24"/>
          <w:szCs w:val="24"/>
        </w:rPr>
        <w:t xml:space="preserve"> – </w:t>
      </w:r>
      <w:r w:rsidR="00EE2A50" w:rsidRPr="00EE2A50">
        <w:rPr>
          <w:rFonts w:ascii="Times New Roman" w:hAnsi="Times New Roman" w:cs="Times New Roman"/>
          <w:sz w:val="24"/>
          <w:szCs w:val="24"/>
        </w:rPr>
        <w:t>6136,7</w:t>
      </w:r>
      <w:r w:rsidR="005D7756" w:rsidRPr="00EE2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5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E2A50">
        <w:rPr>
          <w:rFonts w:ascii="Times New Roman" w:hAnsi="Times New Roman" w:cs="Times New Roman"/>
          <w:sz w:val="24"/>
          <w:szCs w:val="24"/>
        </w:rPr>
        <w:t>.</w:t>
      </w:r>
      <w:r w:rsidR="00EE2A50" w:rsidRPr="00EE2A50">
        <w:rPr>
          <w:rFonts w:ascii="Times New Roman" w:hAnsi="Times New Roman" w:cs="Times New Roman"/>
          <w:sz w:val="24"/>
          <w:szCs w:val="24"/>
        </w:rPr>
        <w:t xml:space="preserve"> и 5862,6 </w:t>
      </w:r>
      <w:proofErr w:type="spellStart"/>
      <w:r w:rsidR="00EE2A50" w:rsidRPr="00EE2A5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E2A50" w:rsidRPr="00EE2A50">
        <w:rPr>
          <w:rFonts w:ascii="Times New Roman" w:hAnsi="Times New Roman" w:cs="Times New Roman"/>
          <w:sz w:val="24"/>
          <w:szCs w:val="24"/>
        </w:rPr>
        <w:t>.</w:t>
      </w:r>
      <w:r w:rsidRPr="00EE2A50">
        <w:rPr>
          <w:rFonts w:ascii="Times New Roman" w:hAnsi="Times New Roman" w:cs="Times New Roman"/>
          <w:sz w:val="24"/>
          <w:szCs w:val="24"/>
        </w:rPr>
        <w:t xml:space="preserve"> </w:t>
      </w:r>
      <w:r w:rsidR="00A73C69" w:rsidRPr="00EE2A50">
        <w:rPr>
          <w:rFonts w:ascii="Times New Roman" w:hAnsi="Times New Roman" w:cs="Times New Roman"/>
          <w:sz w:val="24"/>
          <w:szCs w:val="24"/>
        </w:rPr>
        <w:t>ежегодно</w:t>
      </w:r>
      <w:r w:rsidRPr="00EE2A50">
        <w:rPr>
          <w:rFonts w:ascii="Times New Roman" w:hAnsi="Times New Roman" w:cs="Times New Roman"/>
          <w:sz w:val="24"/>
          <w:szCs w:val="24"/>
        </w:rPr>
        <w:t>;</w:t>
      </w:r>
    </w:p>
    <w:p w:rsidR="00C661B3" w:rsidRPr="00C92647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647">
        <w:rPr>
          <w:rFonts w:ascii="Times New Roman" w:hAnsi="Times New Roman" w:cs="Times New Roman"/>
          <w:b/>
          <w:sz w:val="24"/>
          <w:szCs w:val="24"/>
        </w:rPr>
        <w:t>По разделу 10 «Другие вопросы социальной политики»</w:t>
      </w:r>
      <w:r w:rsidRPr="00C92647">
        <w:rPr>
          <w:rFonts w:ascii="Times New Roman" w:hAnsi="Times New Roman" w:cs="Times New Roman"/>
          <w:sz w:val="24"/>
          <w:szCs w:val="24"/>
        </w:rPr>
        <w:t xml:space="preserve">  сумма расходов составит:</w:t>
      </w:r>
    </w:p>
    <w:p w:rsidR="00C661B3" w:rsidRPr="00C92647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647">
        <w:rPr>
          <w:rFonts w:ascii="Times New Roman" w:hAnsi="Times New Roman" w:cs="Times New Roman"/>
          <w:sz w:val="24"/>
          <w:szCs w:val="24"/>
        </w:rPr>
        <w:t xml:space="preserve">- </w:t>
      </w:r>
      <w:r w:rsidRPr="00C92647">
        <w:rPr>
          <w:rFonts w:ascii="Times New Roman" w:hAnsi="Times New Roman" w:cs="Times New Roman"/>
          <w:i/>
          <w:sz w:val="24"/>
          <w:szCs w:val="24"/>
        </w:rPr>
        <w:t>по подразделу 1001 пенсионное обеспечение</w:t>
      </w:r>
      <w:r w:rsidRPr="00C92647">
        <w:rPr>
          <w:rFonts w:ascii="Times New Roman" w:hAnsi="Times New Roman" w:cs="Times New Roman"/>
          <w:sz w:val="24"/>
          <w:szCs w:val="24"/>
        </w:rPr>
        <w:t xml:space="preserve"> в 202</w:t>
      </w:r>
      <w:r w:rsidR="00EE2A50" w:rsidRPr="00C92647">
        <w:rPr>
          <w:rFonts w:ascii="Times New Roman" w:hAnsi="Times New Roman" w:cs="Times New Roman"/>
          <w:sz w:val="24"/>
          <w:szCs w:val="24"/>
        </w:rPr>
        <w:t>4</w:t>
      </w:r>
      <w:r w:rsidRPr="00C9264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EE2A50" w:rsidRPr="00C92647">
        <w:rPr>
          <w:rFonts w:ascii="Times New Roman" w:hAnsi="Times New Roman" w:cs="Times New Roman"/>
          <w:sz w:val="24"/>
          <w:szCs w:val="24"/>
        </w:rPr>
        <w:t>380,3</w:t>
      </w:r>
      <w:r w:rsidR="00A73C69" w:rsidRPr="00C92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4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9264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264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92647">
        <w:rPr>
          <w:rFonts w:ascii="Times New Roman" w:hAnsi="Times New Roman" w:cs="Times New Roman"/>
          <w:sz w:val="24"/>
          <w:szCs w:val="24"/>
        </w:rPr>
        <w:t>., на 202</w:t>
      </w:r>
      <w:r w:rsidR="00EE2A50" w:rsidRPr="00C92647">
        <w:rPr>
          <w:rFonts w:ascii="Times New Roman" w:hAnsi="Times New Roman" w:cs="Times New Roman"/>
          <w:sz w:val="24"/>
          <w:szCs w:val="24"/>
        </w:rPr>
        <w:t>5</w:t>
      </w:r>
      <w:r w:rsidRPr="00C92647">
        <w:rPr>
          <w:rFonts w:ascii="Times New Roman" w:hAnsi="Times New Roman" w:cs="Times New Roman"/>
          <w:sz w:val="24"/>
          <w:szCs w:val="24"/>
        </w:rPr>
        <w:t>-202</w:t>
      </w:r>
      <w:r w:rsidR="00EE2A50" w:rsidRPr="00C92647">
        <w:rPr>
          <w:rFonts w:ascii="Times New Roman" w:hAnsi="Times New Roman" w:cs="Times New Roman"/>
          <w:sz w:val="24"/>
          <w:szCs w:val="24"/>
        </w:rPr>
        <w:t>6</w:t>
      </w:r>
      <w:r w:rsidRPr="00C92647">
        <w:rPr>
          <w:rFonts w:ascii="Times New Roman" w:hAnsi="Times New Roman" w:cs="Times New Roman"/>
          <w:sz w:val="24"/>
          <w:szCs w:val="24"/>
        </w:rPr>
        <w:t xml:space="preserve"> годы –</w:t>
      </w:r>
      <w:r w:rsidR="00EE2A50" w:rsidRPr="00C92647">
        <w:rPr>
          <w:rFonts w:ascii="Times New Roman" w:hAnsi="Times New Roman" w:cs="Times New Roman"/>
          <w:sz w:val="24"/>
          <w:szCs w:val="24"/>
        </w:rPr>
        <w:t>0,5</w:t>
      </w:r>
      <w:r w:rsidRPr="00C92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4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92647">
        <w:rPr>
          <w:rFonts w:ascii="Times New Roman" w:hAnsi="Times New Roman" w:cs="Times New Roman"/>
          <w:sz w:val="24"/>
          <w:szCs w:val="24"/>
        </w:rPr>
        <w:t xml:space="preserve">. </w:t>
      </w:r>
      <w:r w:rsidR="00B87D05" w:rsidRPr="00C92647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C92647" w:rsidRPr="00C92647">
        <w:rPr>
          <w:rFonts w:ascii="Times New Roman" w:hAnsi="Times New Roman" w:cs="Times New Roman"/>
          <w:sz w:val="24"/>
          <w:szCs w:val="24"/>
        </w:rPr>
        <w:t>3</w:t>
      </w:r>
      <w:r w:rsidR="00B87D05" w:rsidRPr="00C92647">
        <w:rPr>
          <w:rFonts w:ascii="Times New Roman" w:hAnsi="Times New Roman" w:cs="Times New Roman"/>
          <w:sz w:val="24"/>
          <w:szCs w:val="24"/>
        </w:rPr>
        <w:t>% к ожидаемому исполнению</w:t>
      </w:r>
      <w:r w:rsidRPr="00C92647">
        <w:rPr>
          <w:rFonts w:ascii="Times New Roman" w:hAnsi="Times New Roman" w:cs="Times New Roman"/>
          <w:sz w:val="24"/>
          <w:szCs w:val="24"/>
        </w:rPr>
        <w:t xml:space="preserve"> 202</w:t>
      </w:r>
      <w:r w:rsidR="00C92647" w:rsidRPr="00C92647">
        <w:rPr>
          <w:rFonts w:ascii="Times New Roman" w:hAnsi="Times New Roman" w:cs="Times New Roman"/>
          <w:sz w:val="24"/>
          <w:szCs w:val="24"/>
        </w:rPr>
        <w:t>3</w:t>
      </w:r>
      <w:r w:rsidRPr="00C92647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C661B3" w:rsidRPr="00C92647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647">
        <w:rPr>
          <w:rFonts w:ascii="Times New Roman" w:hAnsi="Times New Roman" w:cs="Times New Roman"/>
          <w:sz w:val="24"/>
          <w:szCs w:val="24"/>
        </w:rPr>
        <w:t>-</w:t>
      </w:r>
      <w:r w:rsidRPr="00C92647">
        <w:rPr>
          <w:rFonts w:ascii="Times New Roman" w:hAnsi="Times New Roman" w:cs="Times New Roman"/>
          <w:i/>
          <w:sz w:val="24"/>
          <w:szCs w:val="24"/>
        </w:rPr>
        <w:t xml:space="preserve">по подразделу 1006 другие вопросы в области социальной политики </w:t>
      </w:r>
      <w:r w:rsidRPr="00C92647">
        <w:rPr>
          <w:rFonts w:ascii="Times New Roman" w:hAnsi="Times New Roman" w:cs="Times New Roman"/>
          <w:sz w:val="24"/>
          <w:szCs w:val="24"/>
        </w:rPr>
        <w:t>МП «Доступная среда для инвалидов и других маломобильных групп населения» в сумме на 202</w:t>
      </w:r>
      <w:r w:rsidR="00C92647" w:rsidRPr="00C92647">
        <w:rPr>
          <w:rFonts w:ascii="Times New Roman" w:hAnsi="Times New Roman" w:cs="Times New Roman"/>
          <w:sz w:val="24"/>
          <w:szCs w:val="24"/>
        </w:rPr>
        <w:t>4</w:t>
      </w:r>
      <w:r w:rsidR="005D7756" w:rsidRPr="00C92647">
        <w:rPr>
          <w:rFonts w:ascii="Times New Roman" w:hAnsi="Times New Roman" w:cs="Times New Roman"/>
          <w:sz w:val="24"/>
          <w:szCs w:val="24"/>
        </w:rPr>
        <w:t>-202</w:t>
      </w:r>
      <w:r w:rsidR="00C92647" w:rsidRPr="00C92647">
        <w:rPr>
          <w:rFonts w:ascii="Times New Roman" w:hAnsi="Times New Roman" w:cs="Times New Roman"/>
          <w:sz w:val="24"/>
          <w:szCs w:val="24"/>
        </w:rPr>
        <w:t>6</w:t>
      </w:r>
      <w:r w:rsidRPr="00C92647">
        <w:rPr>
          <w:rFonts w:ascii="Times New Roman" w:hAnsi="Times New Roman" w:cs="Times New Roman"/>
          <w:sz w:val="24"/>
          <w:szCs w:val="24"/>
        </w:rPr>
        <w:t xml:space="preserve"> годы</w:t>
      </w:r>
      <w:r w:rsidR="00B87D05" w:rsidRPr="00C92647">
        <w:rPr>
          <w:rFonts w:ascii="Times New Roman" w:hAnsi="Times New Roman" w:cs="Times New Roman"/>
          <w:sz w:val="24"/>
          <w:szCs w:val="24"/>
        </w:rPr>
        <w:t xml:space="preserve"> </w:t>
      </w:r>
      <w:r w:rsidRPr="00C92647">
        <w:rPr>
          <w:rFonts w:ascii="Times New Roman" w:hAnsi="Times New Roman" w:cs="Times New Roman"/>
          <w:sz w:val="24"/>
          <w:szCs w:val="24"/>
        </w:rPr>
        <w:t>- 1 тыс. руб. ежегодно.</w:t>
      </w:r>
    </w:p>
    <w:p w:rsidR="00C661B3" w:rsidRPr="00C92647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647">
        <w:rPr>
          <w:rFonts w:ascii="Times New Roman" w:hAnsi="Times New Roman" w:cs="Times New Roman"/>
          <w:i/>
          <w:sz w:val="24"/>
          <w:szCs w:val="24"/>
        </w:rPr>
        <w:t>По разделу, подразделу 1101 «Физическая культура»</w:t>
      </w:r>
      <w:r w:rsidRPr="00C926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92647">
        <w:rPr>
          <w:rFonts w:ascii="Times New Roman" w:hAnsi="Times New Roman" w:cs="Times New Roman"/>
          <w:sz w:val="24"/>
          <w:szCs w:val="24"/>
        </w:rPr>
        <w:t>по МП Развитие физической культуры и спорта» на 202</w:t>
      </w:r>
      <w:r w:rsidR="00C92647" w:rsidRPr="00C92647">
        <w:rPr>
          <w:rFonts w:ascii="Times New Roman" w:hAnsi="Times New Roman" w:cs="Times New Roman"/>
          <w:sz w:val="24"/>
          <w:szCs w:val="24"/>
        </w:rPr>
        <w:t>4</w:t>
      </w:r>
      <w:r w:rsidR="00B87D05" w:rsidRPr="00C92647">
        <w:rPr>
          <w:rFonts w:ascii="Times New Roman" w:hAnsi="Times New Roman" w:cs="Times New Roman"/>
          <w:sz w:val="24"/>
          <w:szCs w:val="24"/>
        </w:rPr>
        <w:t xml:space="preserve"> год </w:t>
      </w:r>
      <w:r w:rsidR="00C92647" w:rsidRPr="00C92647">
        <w:rPr>
          <w:rFonts w:ascii="Times New Roman" w:hAnsi="Times New Roman" w:cs="Times New Roman"/>
          <w:sz w:val="24"/>
          <w:szCs w:val="24"/>
        </w:rPr>
        <w:t>3,0</w:t>
      </w:r>
      <w:r w:rsidR="00B87D05" w:rsidRPr="00C92647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B87D05" w:rsidRPr="00C926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87D05" w:rsidRPr="00C926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87D05" w:rsidRPr="00C9264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B87D05" w:rsidRPr="00C92647">
        <w:rPr>
          <w:rFonts w:ascii="Times New Roman" w:hAnsi="Times New Roman" w:cs="Times New Roman"/>
          <w:sz w:val="24"/>
          <w:szCs w:val="24"/>
        </w:rPr>
        <w:t xml:space="preserve">.,что на </w:t>
      </w:r>
      <w:r w:rsidR="00C92647" w:rsidRPr="00C92647">
        <w:rPr>
          <w:rFonts w:ascii="Times New Roman" w:hAnsi="Times New Roman" w:cs="Times New Roman"/>
          <w:sz w:val="24"/>
          <w:szCs w:val="24"/>
        </w:rPr>
        <w:t>много больше</w:t>
      </w:r>
      <w:r w:rsidR="00B87D05" w:rsidRPr="00C92647">
        <w:rPr>
          <w:rFonts w:ascii="Times New Roman" w:hAnsi="Times New Roman" w:cs="Times New Roman"/>
          <w:sz w:val="24"/>
          <w:szCs w:val="24"/>
        </w:rPr>
        <w:t xml:space="preserve"> ожидаемого исп</w:t>
      </w:r>
      <w:r w:rsidR="00C92647" w:rsidRPr="00C92647">
        <w:rPr>
          <w:rFonts w:ascii="Times New Roman" w:hAnsi="Times New Roman" w:cs="Times New Roman"/>
          <w:sz w:val="24"/>
          <w:szCs w:val="24"/>
        </w:rPr>
        <w:t>о</w:t>
      </w:r>
      <w:r w:rsidR="00B87D05" w:rsidRPr="00C92647">
        <w:rPr>
          <w:rFonts w:ascii="Times New Roman" w:hAnsi="Times New Roman" w:cs="Times New Roman"/>
          <w:sz w:val="24"/>
          <w:szCs w:val="24"/>
        </w:rPr>
        <w:t>лнения 202</w:t>
      </w:r>
      <w:r w:rsidR="00C92647" w:rsidRPr="00C92647">
        <w:rPr>
          <w:rFonts w:ascii="Times New Roman" w:hAnsi="Times New Roman" w:cs="Times New Roman"/>
          <w:sz w:val="24"/>
          <w:szCs w:val="24"/>
        </w:rPr>
        <w:t>3</w:t>
      </w:r>
      <w:r w:rsidR="00B87D05" w:rsidRPr="00C9264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92647" w:rsidRPr="00C92647">
        <w:rPr>
          <w:rFonts w:ascii="Times New Roman" w:hAnsi="Times New Roman" w:cs="Times New Roman"/>
          <w:sz w:val="24"/>
          <w:szCs w:val="24"/>
        </w:rPr>
        <w:t xml:space="preserve"> (4999,6 </w:t>
      </w:r>
      <w:proofErr w:type="spellStart"/>
      <w:r w:rsidR="00C92647" w:rsidRPr="00C9264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C92647" w:rsidRPr="00C92647">
        <w:rPr>
          <w:rFonts w:ascii="Times New Roman" w:hAnsi="Times New Roman" w:cs="Times New Roman"/>
          <w:sz w:val="24"/>
          <w:szCs w:val="24"/>
        </w:rPr>
        <w:t>)</w:t>
      </w:r>
      <w:r w:rsidR="00B87D05" w:rsidRPr="00C92647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C92647" w:rsidRPr="00C92647">
        <w:rPr>
          <w:rFonts w:ascii="Times New Roman" w:hAnsi="Times New Roman" w:cs="Times New Roman"/>
          <w:sz w:val="24"/>
          <w:szCs w:val="24"/>
        </w:rPr>
        <w:t>5</w:t>
      </w:r>
      <w:r w:rsidRPr="00C92647">
        <w:rPr>
          <w:rFonts w:ascii="Times New Roman" w:hAnsi="Times New Roman" w:cs="Times New Roman"/>
          <w:sz w:val="24"/>
          <w:szCs w:val="24"/>
        </w:rPr>
        <w:t>-202</w:t>
      </w:r>
      <w:r w:rsidR="00C92647" w:rsidRPr="00C92647">
        <w:rPr>
          <w:rFonts w:ascii="Times New Roman" w:hAnsi="Times New Roman" w:cs="Times New Roman"/>
          <w:sz w:val="24"/>
          <w:szCs w:val="24"/>
        </w:rPr>
        <w:t>6</w:t>
      </w:r>
      <w:r w:rsidRPr="00C92647">
        <w:rPr>
          <w:rFonts w:ascii="Times New Roman" w:hAnsi="Times New Roman" w:cs="Times New Roman"/>
          <w:sz w:val="24"/>
          <w:szCs w:val="24"/>
        </w:rPr>
        <w:t xml:space="preserve"> годы в сумме </w:t>
      </w:r>
      <w:r w:rsidR="00C92647" w:rsidRPr="00C92647">
        <w:rPr>
          <w:rFonts w:ascii="Times New Roman" w:hAnsi="Times New Roman" w:cs="Times New Roman"/>
          <w:sz w:val="24"/>
          <w:szCs w:val="24"/>
        </w:rPr>
        <w:t>0,5</w:t>
      </w:r>
      <w:r w:rsidRPr="00C92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4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92647">
        <w:rPr>
          <w:rFonts w:ascii="Times New Roman" w:hAnsi="Times New Roman" w:cs="Times New Roman"/>
          <w:sz w:val="24"/>
          <w:szCs w:val="24"/>
        </w:rPr>
        <w:t>. ежегодно.</w:t>
      </w:r>
    </w:p>
    <w:p w:rsidR="00C661B3" w:rsidRPr="00C92647" w:rsidRDefault="00B87D05" w:rsidP="00B87D0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647">
        <w:rPr>
          <w:rFonts w:ascii="Times New Roman" w:hAnsi="Times New Roman" w:cs="Times New Roman"/>
          <w:i/>
          <w:sz w:val="24"/>
          <w:szCs w:val="24"/>
        </w:rPr>
        <w:t xml:space="preserve">По разделу, подразделу 1301 </w:t>
      </w:r>
      <w:r w:rsidR="003B402C" w:rsidRPr="00C92647">
        <w:rPr>
          <w:rFonts w:ascii="Times New Roman" w:hAnsi="Times New Roman" w:cs="Times New Roman"/>
          <w:i/>
          <w:sz w:val="24"/>
          <w:szCs w:val="24"/>
        </w:rPr>
        <w:t>«</w:t>
      </w:r>
      <w:r w:rsidRPr="00C92647">
        <w:rPr>
          <w:rFonts w:ascii="Times New Roman" w:hAnsi="Times New Roman" w:cs="Times New Roman"/>
          <w:i/>
          <w:sz w:val="24"/>
          <w:szCs w:val="24"/>
        </w:rPr>
        <w:t>Обслуживание государственного внутреннего и муниципального долга»</w:t>
      </w:r>
      <w:r w:rsidR="003B402C" w:rsidRPr="00C926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402C" w:rsidRPr="00C92647">
        <w:rPr>
          <w:rFonts w:ascii="Times New Roman" w:hAnsi="Times New Roman" w:cs="Times New Roman"/>
          <w:sz w:val="24"/>
          <w:szCs w:val="24"/>
        </w:rPr>
        <w:t>на 202</w:t>
      </w:r>
      <w:r w:rsidR="00C92647" w:rsidRPr="00C92647">
        <w:rPr>
          <w:rFonts w:ascii="Times New Roman" w:hAnsi="Times New Roman" w:cs="Times New Roman"/>
          <w:sz w:val="24"/>
          <w:szCs w:val="24"/>
        </w:rPr>
        <w:t>4</w:t>
      </w:r>
      <w:r w:rsidR="003B402C" w:rsidRPr="00C92647">
        <w:rPr>
          <w:rFonts w:ascii="Times New Roman" w:hAnsi="Times New Roman" w:cs="Times New Roman"/>
          <w:sz w:val="24"/>
          <w:szCs w:val="24"/>
        </w:rPr>
        <w:t>-202</w:t>
      </w:r>
      <w:r w:rsidR="00C92647" w:rsidRPr="00C92647">
        <w:rPr>
          <w:rFonts w:ascii="Times New Roman" w:hAnsi="Times New Roman" w:cs="Times New Roman"/>
          <w:sz w:val="24"/>
          <w:szCs w:val="24"/>
        </w:rPr>
        <w:t>6</w:t>
      </w:r>
      <w:r w:rsidR="003B402C" w:rsidRPr="00C92647">
        <w:rPr>
          <w:rFonts w:ascii="Times New Roman" w:hAnsi="Times New Roman" w:cs="Times New Roman"/>
          <w:sz w:val="24"/>
          <w:szCs w:val="24"/>
        </w:rPr>
        <w:t xml:space="preserve"> годы запланированы расходы в сумме 1,0 </w:t>
      </w:r>
      <w:proofErr w:type="spellStart"/>
      <w:r w:rsidR="003B402C" w:rsidRPr="00C9264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B402C" w:rsidRPr="00C9264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B402C" w:rsidRPr="00C9264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3B402C" w:rsidRPr="00C92647">
        <w:rPr>
          <w:rFonts w:ascii="Times New Roman" w:hAnsi="Times New Roman" w:cs="Times New Roman"/>
          <w:sz w:val="24"/>
          <w:szCs w:val="24"/>
        </w:rPr>
        <w:t>.</w:t>
      </w:r>
      <w:r w:rsidR="00861E1A" w:rsidRPr="00C92647"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:rsidR="00B87D05" w:rsidRPr="00C92647" w:rsidRDefault="00B87D05" w:rsidP="00C661B3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1B3" w:rsidRPr="00C92647" w:rsidRDefault="00C661B3" w:rsidP="00C661B3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647">
        <w:rPr>
          <w:rFonts w:ascii="Times New Roman" w:hAnsi="Times New Roman" w:cs="Times New Roman"/>
          <w:b/>
          <w:sz w:val="24"/>
          <w:szCs w:val="24"/>
        </w:rPr>
        <w:t>Муниципальные программы</w:t>
      </w:r>
    </w:p>
    <w:p w:rsidR="00F11509" w:rsidRPr="00C92647" w:rsidRDefault="00C661B3" w:rsidP="00F1150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647">
        <w:rPr>
          <w:rFonts w:ascii="Times New Roman" w:hAnsi="Times New Roman" w:cs="Times New Roman"/>
          <w:sz w:val="24"/>
          <w:szCs w:val="24"/>
        </w:rPr>
        <w:t xml:space="preserve">Расходная часть бюджета </w:t>
      </w:r>
      <w:proofErr w:type="spellStart"/>
      <w:r w:rsidRPr="00C92647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C92647">
        <w:rPr>
          <w:rFonts w:ascii="Times New Roman" w:hAnsi="Times New Roman" w:cs="Times New Roman"/>
          <w:sz w:val="24"/>
          <w:szCs w:val="24"/>
        </w:rPr>
        <w:t xml:space="preserve"> МО на 202</w:t>
      </w:r>
      <w:r w:rsidR="00C92647" w:rsidRPr="00C92647">
        <w:rPr>
          <w:rFonts w:ascii="Times New Roman" w:hAnsi="Times New Roman" w:cs="Times New Roman"/>
          <w:sz w:val="24"/>
          <w:szCs w:val="24"/>
        </w:rPr>
        <w:t>4</w:t>
      </w:r>
      <w:r w:rsidRPr="00C92647">
        <w:rPr>
          <w:rFonts w:ascii="Times New Roman" w:hAnsi="Times New Roman" w:cs="Times New Roman"/>
          <w:sz w:val="24"/>
          <w:szCs w:val="24"/>
        </w:rPr>
        <w:t xml:space="preserve"> год включает 8 муниципальных программ. </w:t>
      </w:r>
    </w:p>
    <w:p w:rsidR="00F11509" w:rsidRPr="00991B7D" w:rsidRDefault="00C661B3" w:rsidP="00F1150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647">
        <w:rPr>
          <w:rFonts w:ascii="Times New Roman" w:hAnsi="Times New Roman" w:cs="Times New Roman"/>
          <w:b/>
          <w:sz w:val="24"/>
          <w:szCs w:val="24"/>
        </w:rPr>
        <w:t xml:space="preserve">В нарушение ст.184.2 Бюджетного кодекса РФ не представлены проекты  паспортов муниципальных программ  с изменениями ассигнований местного бюджета </w:t>
      </w:r>
      <w:r w:rsidRPr="00991B7D">
        <w:rPr>
          <w:rFonts w:ascii="Times New Roman" w:hAnsi="Times New Roman" w:cs="Times New Roman"/>
          <w:b/>
          <w:sz w:val="24"/>
          <w:szCs w:val="24"/>
        </w:rPr>
        <w:t>на 202</w:t>
      </w:r>
      <w:r w:rsidR="00C92647" w:rsidRPr="00991B7D">
        <w:rPr>
          <w:rFonts w:ascii="Times New Roman" w:hAnsi="Times New Roman" w:cs="Times New Roman"/>
          <w:b/>
          <w:sz w:val="24"/>
          <w:szCs w:val="24"/>
        </w:rPr>
        <w:t>4</w:t>
      </w:r>
      <w:r w:rsidRPr="00991B7D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C92647" w:rsidRPr="00991B7D">
        <w:rPr>
          <w:rFonts w:ascii="Times New Roman" w:hAnsi="Times New Roman" w:cs="Times New Roman"/>
          <w:b/>
          <w:sz w:val="24"/>
          <w:szCs w:val="24"/>
        </w:rPr>
        <w:t>5</w:t>
      </w:r>
      <w:r w:rsidRPr="00991B7D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C92647" w:rsidRPr="00991B7D">
        <w:rPr>
          <w:rFonts w:ascii="Times New Roman" w:hAnsi="Times New Roman" w:cs="Times New Roman"/>
          <w:b/>
          <w:sz w:val="24"/>
          <w:szCs w:val="24"/>
        </w:rPr>
        <w:t>6</w:t>
      </w:r>
      <w:r w:rsidRPr="00991B7D"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F11509" w:rsidRPr="00991B7D" w:rsidRDefault="00F11509" w:rsidP="00F11509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1B3" w:rsidRPr="00991B7D" w:rsidRDefault="00C661B3" w:rsidP="00F11509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B7D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</w:t>
      </w:r>
    </w:p>
    <w:p w:rsidR="00C661B3" w:rsidRPr="00991B7D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7D">
        <w:rPr>
          <w:rFonts w:ascii="Times New Roman" w:hAnsi="Times New Roman" w:cs="Times New Roman"/>
          <w:sz w:val="24"/>
          <w:szCs w:val="24"/>
        </w:rPr>
        <w:t>Прогнозируемый объем дефицита бюджета  поселения на 202</w:t>
      </w:r>
      <w:r w:rsidR="00C92647" w:rsidRPr="00991B7D">
        <w:rPr>
          <w:rFonts w:ascii="Times New Roman" w:hAnsi="Times New Roman" w:cs="Times New Roman"/>
          <w:sz w:val="24"/>
          <w:szCs w:val="24"/>
        </w:rPr>
        <w:t>4</w:t>
      </w:r>
      <w:r w:rsidRPr="00991B7D">
        <w:rPr>
          <w:rFonts w:ascii="Times New Roman" w:hAnsi="Times New Roman" w:cs="Times New Roman"/>
          <w:sz w:val="24"/>
          <w:szCs w:val="24"/>
        </w:rPr>
        <w:t xml:space="preserve"> год  составит  </w:t>
      </w:r>
      <w:r w:rsidR="00991B7D" w:rsidRPr="00991B7D">
        <w:rPr>
          <w:rFonts w:ascii="Times New Roman" w:hAnsi="Times New Roman" w:cs="Times New Roman"/>
          <w:sz w:val="24"/>
          <w:szCs w:val="24"/>
        </w:rPr>
        <w:t>195,4</w:t>
      </w:r>
      <w:r w:rsidRPr="00991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7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91B7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91B7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91B7D">
        <w:rPr>
          <w:rFonts w:ascii="Times New Roman" w:hAnsi="Times New Roman" w:cs="Times New Roman"/>
          <w:sz w:val="24"/>
          <w:szCs w:val="24"/>
        </w:rPr>
        <w:t>., на 202</w:t>
      </w:r>
      <w:r w:rsidR="00991B7D" w:rsidRPr="00991B7D">
        <w:rPr>
          <w:rFonts w:ascii="Times New Roman" w:hAnsi="Times New Roman" w:cs="Times New Roman"/>
          <w:sz w:val="24"/>
          <w:szCs w:val="24"/>
        </w:rPr>
        <w:t>5</w:t>
      </w:r>
      <w:r w:rsidRPr="00991B7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91B7D" w:rsidRPr="00991B7D">
        <w:rPr>
          <w:rFonts w:ascii="Times New Roman" w:hAnsi="Times New Roman" w:cs="Times New Roman"/>
          <w:sz w:val="24"/>
          <w:szCs w:val="24"/>
        </w:rPr>
        <w:t>203,0</w:t>
      </w:r>
      <w:r w:rsidRPr="00991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7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91B7D">
        <w:rPr>
          <w:rFonts w:ascii="Times New Roman" w:hAnsi="Times New Roman" w:cs="Times New Roman"/>
          <w:sz w:val="24"/>
          <w:szCs w:val="24"/>
        </w:rPr>
        <w:t>., на 202</w:t>
      </w:r>
      <w:r w:rsidR="00991B7D" w:rsidRPr="00991B7D">
        <w:rPr>
          <w:rFonts w:ascii="Times New Roman" w:hAnsi="Times New Roman" w:cs="Times New Roman"/>
          <w:sz w:val="24"/>
          <w:szCs w:val="24"/>
        </w:rPr>
        <w:t>6</w:t>
      </w:r>
      <w:r w:rsidR="003B402C" w:rsidRPr="00991B7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91B7D" w:rsidRPr="00991B7D">
        <w:rPr>
          <w:rFonts w:ascii="Times New Roman" w:hAnsi="Times New Roman" w:cs="Times New Roman"/>
          <w:sz w:val="24"/>
          <w:szCs w:val="24"/>
        </w:rPr>
        <w:t>210,6</w:t>
      </w:r>
      <w:r w:rsidRPr="00991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7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91B7D">
        <w:rPr>
          <w:rFonts w:ascii="Times New Roman" w:hAnsi="Times New Roman" w:cs="Times New Roman"/>
          <w:sz w:val="24"/>
          <w:szCs w:val="24"/>
        </w:rPr>
        <w:t xml:space="preserve">. Источниками финансирования дефицита бюджета по всем трем годам планируется согласно требованиям </w:t>
      </w:r>
      <w:r w:rsidRPr="00991B7D">
        <w:rPr>
          <w:rFonts w:ascii="Times New Roman" w:hAnsi="Times New Roman" w:cs="Times New Roman"/>
          <w:b/>
          <w:sz w:val="24"/>
          <w:szCs w:val="24"/>
        </w:rPr>
        <w:t>ст. 96 Бюджетного кодекса РФ</w:t>
      </w:r>
      <w:r w:rsidRPr="00991B7D">
        <w:rPr>
          <w:rFonts w:ascii="Times New Roman" w:hAnsi="Times New Roman" w:cs="Times New Roman"/>
          <w:sz w:val="24"/>
          <w:szCs w:val="24"/>
        </w:rPr>
        <w:t xml:space="preserve"> кредиты в  кредитных организациях. </w:t>
      </w:r>
    </w:p>
    <w:p w:rsidR="00C661B3" w:rsidRPr="00991B7D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B7D">
        <w:rPr>
          <w:rFonts w:ascii="Times New Roman" w:hAnsi="Times New Roman" w:cs="Times New Roman"/>
          <w:sz w:val="24"/>
          <w:szCs w:val="24"/>
        </w:rPr>
        <w:t>Верхний  предел  муниципального долга предлагается утвердить по состоянию на 1 января 202</w:t>
      </w:r>
      <w:r w:rsidR="00991B7D" w:rsidRPr="00991B7D">
        <w:rPr>
          <w:rFonts w:ascii="Times New Roman" w:hAnsi="Times New Roman" w:cs="Times New Roman"/>
          <w:sz w:val="24"/>
          <w:szCs w:val="24"/>
        </w:rPr>
        <w:t>5</w:t>
      </w:r>
      <w:r w:rsidRPr="00991B7D"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 w:rsidR="00991B7D" w:rsidRPr="00991B7D">
        <w:rPr>
          <w:rFonts w:ascii="Times New Roman" w:hAnsi="Times New Roman" w:cs="Times New Roman"/>
          <w:sz w:val="24"/>
          <w:szCs w:val="24"/>
        </w:rPr>
        <w:t>367,6</w:t>
      </w:r>
      <w:r w:rsidRPr="00991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7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91B7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91B7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91B7D">
        <w:rPr>
          <w:rFonts w:ascii="Times New Roman" w:hAnsi="Times New Roman" w:cs="Times New Roman"/>
          <w:sz w:val="24"/>
          <w:szCs w:val="24"/>
        </w:rPr>
        <w:t>., на 1 января 202</w:t>
      </w:r>
      <w:r w:rsidR="00991B7D" w:rsidRPr="00991B7D">
        <w:rPr>
          <w:rFonts w:ascii="Times New Roman" w:hAnsi="Times New Roman" w:cs="Times New Roman"/>
          <w:sz w:val="24"/>
          <w:szCs w:val="24"/>
        </w:rPr>
        <w:t>6</w:t>
      </w:r>
      <w:r w:rsidRPr="00991B7D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991B7D" w:rsidRPr="00991B7D">
        <w:rPr>
          <w:rFonts w:ascii="Times New Roman" w:hAnsi="Times New Roman" w:cs="Times New Roman"/>
          <w:sz w:val="24"/>
          <w:szCs w:val="24"/>
        </w:rPr>
        <w:t>570,6</w:t>
      </w:r>
      <w:r w:rsidRPr="00991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7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91B7D">
        <w:rPr>
          <w:rFonts w:ascii="Times New Roman" w:hAnsi="Times New Roman" w:cs="Times New Roman"/>
          <w:sz w:val="24"/>
          <w:szCs w:val="24"/>
        </w:rPr>
        <w:t>. и на 1 января 202</w:t>
      </w:r>
      <w:r w:rsidR="00991B7D" w:rsidRPr="00991B7D">
        <w:rPr>
          <w:rFonts w:ascii="Times New Roman" w:hAnsi="Times New Roman" w:cs="Times New Roman"/>
          <w:sz w:val="24"/>
          <w:szCs w:val="24"/>
        </w:rPr>
        <w:t>7</w:t>
      </w:r>
      <w:r w:rsidRPr="00991B7D">
        <w:rPr>
          <w:rFonts w:ascii="Times New Roman" w:hAnsi="Times New Roman" w:cs="Times New Roman"/>
          <w:sz w:val="24"/>
          <w:szCs w:val="24"/>
        </w:rPr>
        <w:t xml:space="preserve"> года – в размере </w:t>
      </w:r>
      <w:r w:rsidR="00991B7D" w:rsidRPr="00991B7D">
        <w:rPr>
          <w:rFonts w:ascii="Times New Roman" w:hAnsi="Times New Roman" w:cs="Times New Roman"/>
          <w:sz w:val="24"/>
          <w:szCs w:val="24"/>
        </w:rPr>
        <w:t>781,2</w:t>
      </w:r>
      <w:r w:rsidRPr="00991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7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91B7D">
        <w:rPr>
          <w:rFonts w:ascii="Times New Roman" w:hAnsi="Times New Roman" w:cs="Times New Roman"/>
          <w:sz w:val="24"/>
          <w:szCs w:val="24"/>
        </w:rPr>
        <w:t xml:space="preserve">. в соответствии с  требованиями </w:t>
      </w:r>
      <w:r w:rsidRPr="00991B7D">
        <w:rPr>
          <w:rFonts w:ascii="Times New Roman" w:hAnsi="Times New Roman" w:cs="Times New Roman"/>
          <w:b/>
          <w:sz w:val="24"/>
          <w:szCs w:val="24"/>
        </w:rPr>
        <w:t>ст. 107 Бюджетного кодекса РФ.</w:t>
      </w:r>
    </w:p>
    <w:p w:rsidR="00C661B3" w:rsidRPr="00991B7D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7D">
        <w:rPr>
          <w:rFonts w:ascii="Times New Roman" w:hAnsi="Times New Roman" w:cs="Times New Roman"/>
          <w:sz w:val="24"/>
          <w:szCs w:val="24"/>
        </w:rPr>
        <w:t xml:space="preserve">Уполномоченным органом, осуществляющим внутренние заимствования, является администрация </w:t>
      </w:r>
      <w:proofErr w:type="spellStart"/>
      <w:r w:rsidRPr="00991B7D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991B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661B3" w:rsidRPr="00991B7D" w:rsidRDefault="00C661B3" w:rsidP="00C661B3">
      <w:pPr>
        <w:pStyle w:val="a3"/>
        <w:spacing w:before="100" w:beforeAutospacing="1"/>
        <w:ind w:left="-567" w:firstLine="709"/>
        <w:jc w:val="center"/>
        <w:rPr>
          <w:b/>
          <w:sz w:val="24"/>
        </w:rPr>
      </w:pPr>
      <w:r w:rsidRPr="00991B7D">
        <w:rPr>
          <w:b/>
          <w:sz w:val="24"/>
        </w:rPr>
        <w:t>Анализ текстовой части  проекта решения о бюджете</w:t>
      </w:r>
    </w:p>
    <w:p w:rsidR="00C661B3" w:rsidRPr="00991B7D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7D">
        <w:rPr>
          <w:rFonts w:ascii="Times New Roman" w:hAnsi="Times New Roman" w:cs="Times New Roman"/>
          <w:sz w:val="24"/>
          <w:szCs w:val="24"/>
        </w:rPr>
        <w:t xml:space="preserve"> Правовая экспертиза текстовой части проекта решения Думы «О бюджете </w:t>
      </w:r>
      <w:proofErr w:type="spellStart"/>
      <w:r w:rsidRPr="00991B7D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991B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на 202</w:t>
      </w:r>
      <w:r w:rsidR="00991B7D" w:rsidRPr="00991B7D">
        <w:rPr>
          <w:rFonts w:ascii="Times New Roman" w:hAnsi="Times New Roman" w:cs="Times New Roman"/>
          <w:sz w:val="24"/>
          <w:szCs w:val="24"/>
        </w:rPr>
        <w:t>4</w:t>
      </w:r>
      <w:r w:rsidRPr="00991B7D">
        <w:rPr>
          <w:rFonts w:ascii="Times New Roman" w:hAnsi="Times New Roman" w:cs="Times New Roman"/>
          <w:sz w:val="24"/>
          <w:szCs w:val="24"/>
        </w:rPr>
        <w:t xml:space="preserve"> год и плановый период  202</w:t>
      </w:r>
      <w:r w:rsidR="00991B7D" w:rsidRPr="00991B7D">
        <w:rPr>
          <w:rFonts w:ascii="Times New Roman" w:hAnsi="Times New Roman" w:cs="Times New Roman"/>
          <w:sz w:val="24"/>
          <w:szCs w:val="24"/>
        </w:rPr>
        <w:t>5</w:t>
      </w:r>
      <w:r w:rsidRPr="00991B7D">
        <w:rPr>
          <w:rFonts w:ascii="Times New Roman" w:hAnsi="Times New Roman" w:cs="Times New Roman"/>
          <w:sz w:val="24"/>
          <w:szCs w:val="24"/>
        </w:rPr>
        <w:t xml:space="preserve"> и 202</w:t>
      </w:r>
      <w:r w:rsidR="00991B7D" w:rsidRPr="00991B7D">
        <w:rPr>
          <w:rFonts w:ascii="Times New Roman" w:hAnsi="Times New Roman" w:cs="Times New Roman"/>
          <w:sz w:val="24"/>
          <w:szCs w:val="24"/>
        </w:rPr>
        <w:t>6</w:t>
      </w:r>
      <w:r w:rsidRPr="00991B7D">
        <w:rPr>
          <w:rFonts w:ascii="Times New Roman" w:hAnsi="Times New Roman" w:cs="Times New Roman"/>
          <w:sz w:val="24"/>
          <w:szCs w:val="24"/>
        </w:rPr>
        <w:t xml:space="preserve"> годов» показала:</w:t>
      </w:r>
    </w:p>
    <w:p w:rsidR="00C661B3" w:rsidRPr="00991B7D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7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91B7D">
        <w:rPr>
          <w:rFonts w:ascii="Times New Roman" w:hAnsi="Times New Roman" w:cs="Times New Roman"/>
          <w:sz w:val="24"/>
          <w:szCs w:val="24"/>
        </w:rPr>
        <w:t xml:space="preserve">требования статьи ст. 184.1 Бюджетного кодекса РФ и статьи 24 Положения о бюджетном процессе </w:t>
      </w:r>
      <w:proofErr w:type="spellStart"/>
      <w:r w:rsidRPr="00991B7D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991B7D">
        <w:rPr>
          <w:rFonts w:ascii="Times New Roman" w:hAnsi="Times New Roman" w:cs="Times New Roman"/>
          <w:sz w:val="24"/>
          <w:szCs w:val="24"/>
        </w:rPr>
        <w:t xml:space="preserve"> МО в новой редакции утверждено  решением Думы поселения от 06.09.2016 года  № 87/2, в основном исполнены в части отражения основных характеристик и иных показателей местного бюджета.</w:t>
      </w:r>
    </w:p>
    <w:p w:rsidR="00C661B3" w:rsidRPr="00991B7D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7D">
        <w:rPr>
          <w:rFonts w:ascii="Times New Roman" w:hAnsi="Times New Roman" w:cs="Times New Roman"/>
          <w:b/>
          <w:sz w:val="24"/>
          <w:szCs w:val="24"/>
        </w:rPr>
        <w:t xml:space="preserve">Статьями 1-8 </w:t>
      </w:r>
      <w:r w:rsidRPr="00991B7D">
        <w:rPr>
          <w:rFonts w:ascii="Times New Roman" w:hAnsi="Times New Roman" w:cs="Times New Roman"/>
          <w:sz w:val="24"/>
          <w:szCs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991B7D">
        <w:rPr>
          <w:rFonts w:ascii="Times New Roman" w:hAnsi="Times New Roman" w:cs="Times New Roman"/>
          <w:sz w:val="24"/>
          <w:szCs w:val="24"/>
        </w:rPr>
        <w:t>4</w:t>
      </w:r>
      <w:r w:rsidRPr="00991B7D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991B7D">
        <w:rPr>
          <w:rFonts w:ascii="Times New Roman" w:hAnsi="Times New Roman" w:cs="Times New Roman"/>
          <w:sz w:val="24"/>
          <w:szCs w:val="24"/>
        </w:rPr>
        <w:t xml:space="preserve"> </w:t>
      </w:r>
      <w:r w:rsidRPr="00991B7D">
        <w:rPr>
          <w:rFonts w:ascii="Times New Roman" w:hAnsi="Times New Roman" w:cs="Times New Roman"/>
          <w:sz w:val="24"/>
          <w:szCs w:val="24"/>
        </w:rPr>
        <w:t>202</w:t>
      </w:r>
      <w:r w:rsidR="00991B7D">
        <w:rPr>
          <w:rFonts w:ascii="Times New Roman" w:hAnsi="Times New Roman" w:cs="Times New Roman"/>
          <w:sz w:val="24"/>
          <w:szCs w:val="24"/>
        </w:rPr>
        <w:t>5</w:t>
      </w:r>
      <w:r w:rsidRPr="00991B7D">
        <w:rPr>
          <w:rFonts w:ascii="Times New Roman" w:hAnsi="Times New Roman" w:cs="Times New Roman"/>
          <w:sz w:val="24"/>
          <w:szCs w:val="24"/>
        </w:rPr>
        <w:t xml:space="preserve"> и 202</w:t>
      </w:r>
      <w:r w:rsidR="00991B7D">
        <w:rPr>
          <w:rFonts w:ascii="Times New Roman" w:hAnsi="Times New Roman" w:cs="Times New Roman"/>
          <w:sz w:val="24"/>
          <w:szCs w:val="24"/>
        </w:rPr>
        <w:t>6</w:t>
      </w:r>
      <w:r w:rsidRPr="00991B7D">
        <w:rPr>
          <w:rFonts w:ascii="Times New Roman" w:hAnsi="Times New Roman" w:cs="Times New Roman"/>
          <w:sz w:val="24"/>
          <w:szCs w:val="24"/>
        </w:rPr>
        <w:t xml:space="preserve"> годов согласно приложениям №1-10.</w:t>
      </w:r>
    </w:p>
    <w:p w:rsidR="00C661B3" w:rsidRPr="00991B7D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7D">
        <w:rPr>
          <w:rFonts w:ascii="Times New Roman" w:hAnsi="Times New Roman" w:cs="Times New Roman"/>
          <w:b/>
          <w:sz w:val="24"/>
          <w:szCs w:val="24"/>
        </w:rPr>
        <w:t xml:space="preserve">Статьёй 9  </w:t>
      </w:r>
      <w:r w:rsidRPr="00991B7D">
        <w:rPr>
          <w:rFonts w:ascii="Times New Roman" w:hAnsi="Times New Roman" w:cs="Times New Roman"/>
          <w:sz w:val="24"/>
          <w:szCs w:val="24"/>
        </w:rPr>
        <w:t xml:space="preserve">проекта решения бюджета утверждается объем бюджетных ассигнований муниципального дорожного фонда </w:t>
      </w:r>
      <w:proofErr w:type="spellStart"/>
      <w:r w:rsidRPr="00991B7D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991B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C661B3" w:rsidRPr="00991B7D" w:rsidRDefault="00C661B3" w:rsidP="00C661B3">
      <w:pPr>
        <w:widowControl w:val="0"/>
        <w:tabs>
          <w:tab w:val="left" w:pos="-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7D">
        <w:rPr>
          <w:rFonts w:ascii="Times New Roman" w:hAnsi="Times New Roman" w:cs="Times New Roman"/>
          <w:sz w:val="24"/>
          <w:szCs w:val="24"/>
        </w:rPr>
        <w:t>на 202</w:t>
      </w:r>
      <w:r w:rsidR="00991B7D" w:rsidRPr="00991B7D">
        <w:rPr>
          <w:rFonts w:ascii="Times New Roman" w:hAnsi="Times New Roman" w:cs="Times New Roman"/>
          <w:sz w:val="24"/>
          <w:szCs w:val="24"/>
        </w:rPr>
        <w:t>4</w:t>
      </w:r>
      <w:r w:rsidRPr="00991B7D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991B7D" w:rsidRPr="00991B7D">
        <w:rPr>
          <w:rFonts w:ascii="Times New Roman" w:hAnsi="Times New Roman" w:cs="Times New Roman"/>
          <w:sz w:val="24"/>
          <w:szCs w:val="24"/>
        </w:rPr>
        <w:t>3181,0</w:t>
      </w:r>
      <w:r w:rsidRPr="00991B7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661B3" w:rsidRPr="00991B7D" w:rsidRDefault="00C661B3" w:rsidP="00C661B3">
      <w:pPr>
        <w:widowControl w:val="0"/>
        <w:tabs>
          <w:tab w:val="left" w:pos="-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7D">
        <w:rPr>
          <w:rFonts w:ascii="Times New Roman" w:hAnsi="Times New Roman" w:cs="Times New Roman"/>
          <w:sz w:val="24"/>
          <w:szCs w:val="24"/>
        </w:rPr>
        <w:t>на 202</w:t>
      </w:r>
      <w:r w:rsidR="00991B7D" w:rsidRPr="00991B7D">
        <w:rPr>
          <w:rFonts w:ascii="Times New Roman" w:hAnsi="Times New Roman" w:cs="Times New Roman"/>
          <w:sz w:val="24"/>
          <w:szCs w:val="24"/>
        </w:rPr>
        <w:t>5</w:t>
      </w:r>
      <w:r w:rsidRPr="00991B7D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991B7D" w:rsidRPr="00991B7D">
        <w:rPr>
          <w:rFonts w:ascii="Times New Roman" w:hAnsi="Times New Roman" w:cs="Times New Roman"/>
          <w:sz w:val="24"/>
          <w:szCs w:val="24"/>
        </w:rPr>
        <w:t>3277,6</w:t>
      </w:r>
      <w:r w:rsidRPr="00991B7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661B3" w:rsidRPr="00991B7D" w:rsidRDefault="00C661B3" w:rsidP="00C661B3">
      <w:pPr>
        <w:widowControl w:val="0"/>
        <w:tabs>
          <w:tab w:val="left" w:pos="-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7D">
        <w:rPr>
          <w:rFonts w:ascii="Times New Roman" w:hAnsi="Times New Roman" w:cs="Times New Roman"/>
          <w:sz w:val="24"/>
          <w:szCs w:val="24"/>
        </w:rPr>
        <w:lastRenderedPageBreak/>
        <w:t>на 202</w:t>
      </w:r>
      <w:r w:rsidR="00991B7D" w:rsidRPr="00991B7D">
        <w:rPr>
          <w:rFonts w:ascii="Times New Roman" w:hAnsi="Times New Roman" w:cs="Times New Roman"/>
          <w:sz w:val="24"/>
          <w:szCs w:val="24"/>
        </w:rPr>
        <w:t>6</w:t>
      </w:r>
      <w:r w:rsidRPr="00991B7D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991B7D" w:rsidRPr="00991B7D">
        <w:rPr>
          <w:rFonts w:ascii="Times New Roman" w:hAnsi="Times New Roman" w:cs="Times New Roman"/>
          <w:sz w:val="24"/>
          <w:szCs w:val="24"/>
        </w:rPr>
        <w:t>3391,4</w:t>
      </w:r>
      <w:r w:rsidRPr="00991B7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661B3" w:rsidRPr="00991B7D" w:rsidRDefault="00C661B3" w:rsidP="00C661B3">
      <w:pPr>
        <w:widowControl w:val="0"/>
        <w:tabs>
          <w:tab w:val="left" w:pos="-426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7D">
        <w:rPr>
          <w:rFonts w:ascii="Times New Roman" w:hAnsi="Times New Roman" w:cs="Times New Roman"/>
          <w:b/>
          <w:sz w:val="24"/>
          <w:szCs w:val="24"/>
        </w:rPr>
        <w:t>Статьями 10-11</w:t>
      </w:r>
      <w:r w:rsidR="00671835" w:rsidRPr="00991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B7D">
        <w:rPr>
          <w:rFonts w:ascii="Times New Roman" w:hAnsi="Times New Roman" w:cs="Times New Roman"/>
          <w:sz w:val="24"/>
          <w:szCs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991B7D" w:rsidRPr="00991B7D">
        <w:rPr>
          <w:rFonts w:ascii="Times New Roman" w:hAnsi="Times New Roman" w:cs="Times New Roman"/>
          <w:sz w:val="24"/>
          <w:szCs w:val="24"/>
        </w:rPr>
        <w:t>4</w:t>
      </w:r>
      <w:r w:rsidRPr="00991B7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91B7D" w:rsidRPr="00991B7D">
        <w:rPr>
          <w:rFonts w:ascii="Times New Roman" w:hAnsi="Times New Roman" w:cs="Times New Roman"/>
          <w:sz w:val="24"/>
          <w:szCs w:val="24"/>
        </w:rPr>
        <w:t>5</w:t>
      </w:r>
      <w:r w:rsidRPr="00991B7D">
        <w:rPr>
          <w:rFonts w:ascii="Times New Roman" w:hAnsi="Times New Roman" w:cs="Times New Roman"/>
          <w:sz w:val="24"/>
          <w:szCs w:val="24"/>
        </w:rPr>
        <w:t xml:space="preserve"> и 202</w:t>
      </w:r>
      <w:r w:rsidR="00991B7D" w:rsidRPr="00991B7D">
        <w:rPr>
          <w:rFonts w:ascii="Times New Roman" w:hAnsi="Times New Roman" w:cs="Times New Roman"/>
          <w:sz w:val="24"/>
          <w:szCs w:val="24"/>
        </w:rPr>
        <w:t>6</w:t>
      </w:r>
      <w:r w:rsidRPr="00991B7D">
        <w:rPr>
          <w:rFonts w:ascii="Times New Roman" w:hAnsi="Times New Roman" w:cs="Times New Roman"/>
          <w:sz w:val="24"/>
          <w:szCs w:val="24"/>
        </w:rPr>
        <w:t xml:space="preserve"> годов согласно приложениям № 9-12</w:t>
      </w:r>
      <w:r w:rsidRPr="00991B7D">
        <w:rPr>
          <w:rFonts w:ascii="Times New Roman" w:hAnsi="Times New Roman" w:cs="Times New Roman"/>
          <w:b/>
          <w:sz w:val="24"/>
          <w:szCs w:val="24"/>
        </w:rPr>
        <w:t>.</w:t>
      </w:r>
    </w:p>
    <w:p w:rsidR="00FF5BCE" w:rsidRPr="00991B7D" w:rsidRDefault="00FF5BCE" w:rsidP="00FF5BCE">
      <w:pPr>
        <w:widowControl w:val="0"/>
        <w:tabs>
          <w:tab w:val="left" w:pos="-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7D">
        <w:rPr>
          <w:rFonts w:ascii="Times New Roman" w:hAnsi="Times New Roman" w:cs="Times New Roman"/>
          <w:b/>
          <w:sz w:val="24"/>
          <w:szCs w:val="24"/>
        </w:rPr>
        <w:t>Статьей 12</w:t>
      </w:r>
      <w:r w:rsidRPr="00991B7D">
        <w:rPr>
          <w:rFonts w:ascii="Times New Roman" w:hAnsi="Times New Roman" w:cs="Times New Roman"/>
          <w:sz w:val="24"/>
          <w:szCs w:val="24"/>
        </w:rPr>
        <w:t xml:space="preserve"> проекта решения о бюджете  утверждается объём бюджетных ассигнований, направленных на исполнение публичных нормативных обязательств согласно приложению №13: на 202</w:t>
      </w:r>
      <w:r w:rsidR="00991B7D" w:rsidRPr="00991B7D">
        <w:rPr>
          <w:rFonts w:ascii="Times New Roman" w:hAnsi="Times New Roman" w:cs="Times New Roman"/>
          <w:sz w:val="24"/>
          <w:szCs w:val="24"/>
        </w:rPr>
        <w:t>4 год</w:t>
      </w:r>
      <w:r w:rsidRPr="00991B7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91B7D" w:rsidRPr="00991B7D">
        <w:rPr>
          <w:rFonts w:ascii="Times New Roman" w:hAnsi="Times New Roman" w:cs="Times New Roman"/>
          <w:sz w:val="24"/>
          <w:szCs w:val="24"/>
        </w:rPr>
        <w:t>380,3</w:t>
      </w:r>
      <w:r w:rsidRPr="00991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7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91B7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91B7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91B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1B3" w:rsidRPr="00991B7D" w:rsidRDefault="00C661B3" w:rsidP="00C661B3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7D">
        <w:rPr>
          <w:rFonts w:ascii="Times New Roman" w:hAnsi="Times New Roman" w:cs="Times New Roman"/>
          <w:b/>
          <w:sz w:val="24"/>
          <w:szCs w:val="24"/>
        </w:rPr>
        <w:t>Статьей 1</w:t>
      </w:r>
      <w:r w:rsidR="00FF5BCE" w:rsidRPr="00991B7D">
        <w:rPr>
          <w:rFonts w:ascii="Times New Roman" w:hAnsi="Times New Roman" w:cs="Times New Roman"/>
          <w:b/>
          <w:sz w:val="24"/>
          <w:szCs w:val="24"/>
        </w:rPr>
        <w:t>3</w:t>
      </w:r>
      <w:r w:rsidRPr="00991B7D">
        <w:rPr>
          <w:rFonts w:ascii="Times New Roman" w:hAnsi="Times New Roman" w:cs="Times New Roman"/>
          <w:sz w:val="24"/>
          <w:szCs w:val="24"/>
        </w:rPr>
        <w:t xml:space="preserve"> проекта решения о бюджете  создается резервный фонд  администрация </w:t>
      </w:r>
      <w:proofErr w:type="spellStart"/>
      <w:r w:rsidRPr="00991B7D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991B7D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на 202</w:t>
      </w:r>
      <w:r w:rsidR="00991B7D" w:rsidRPr="00991B7D">
        <w:rPr>
          <w:rFonts w:ascii="Times New Roman" w:hAnsi="Times New Roman" w:cs="Times New Roman"/>
          <w:sz w:val="24"/>
          <w:szCs w:val="24"/>
        </w:rPr>
        <w:t>4</w:t>
      </w:r>
      <w:r w:rsidRPr="00991B7D">
        <w:rPr>
          <w:rFonts w:ascii="Times New Roman" w:hAnsi="Times New Roman" w:cs="Times New Roman"/>
          <w:sz w:val="24"/>
          <w:szCs w:val="24"/>
        </w:rPr>
        <w:t>- 202</w:t>
      </w:r>
      <w:r w:rsidR="00991B7D" w:rsidRPr="00991B7D">
        <w:rPr>
          <w:rFonts w:ascii="Times New Roman" w:hAnsi="Times New Roman" w:cs="Times New Roman"/>
          <w:sz w:val="24"/>
          <w:szCs w:val="24"/>
        </w:rPr>
        <w:t>6</w:t>
      </w:r>
      <w:r w:rsidRPr="00991B7D">
        <w:rPr>
          <w:rFonts w:ascii="Times New Roman" w:hAnsi="Times New Roman" w:cs="Times New Roman"/>
          <w:sz w:val="24"/>
          <w:szCs w:val="24"/>
        </w:rPr>
        <w:t xml:space="preserve"> годы  в сумме 1 тыс. руб. ежегодно.</w:t>
      </w:r>
    </w:p>
    <w:p w:rsidR="00C661B3" w:rsidRPr="00991B7D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B7D">
        <w:rPr>
          <w:rFonts w:ascii="Times New Roman" w:hAnsi="Times New Roman" w:cs="Times New Roman"/>
          <w:b/>
          <w:sz w:val="24"/>
          <w:szCs w:val="24"/>
        </w:rPr>
        <w:t>Статьей 1</w:t>
      </w:r>
      <w:r w:rsidR="00FF5BCE" w:rsidRPr="00991B7D">
        <w:rPr>
          <w:rFonts w:ascii="Times New Roman" w:hAnsi="Times New Roman" w:cs="Times New Roman"/>
          <w:b/>
          <w:sz w:val="24"/>
          <w:szCs w:val="24"/>
        </w:rPr>
        <w:t>5</w:t>
      </w:r>
      <w:r w:rsidRPr="00991B7D">
        <w:rPr>
          <w:rFonts w:ascii="Times New Roman" w:hAnsi="Times New Roman" w:cs="Times New Roman"/>
          <w:sz w:val="24"/>
          <w:szCs w:val="24"/>
        </w:rPr>
        <w:t xml:space="preserve"> проекта решения о бюджете утверждается верхний предел муниципального долга. </w:t>
      </w:r>
    </w:p>
    <w:p w:rsidR="00C661B3" w:rsidRPr="00991B7D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7D">
        <w:rPr>
          <w:rFonts w:ascii="Times New Roman" w:hAnsi="Times New Roman" w:cs="Times New Roman"/>
          <w:b/>
          <w:sz w:val="24"/>
          <w:szCs w:val="24"/>
        </w:rPr>
        <w:t>Статьёй 1</w:t>
      </w:r>
      <w:r w:rsidR="00FF5BCE" w:rsidRPr="00991B7D">
        <w:rPr>
          <w:rFonts w:ascii="Times New Roman" w:hAnsi="Times New Roman" w:cs="Times New Roman"/>
          <w:b/>
          <w:sz w:val="24"/>
          <w:szCs w:val="24"/>
        </w:rPr>
        <w:t>7</w:t>
      </w:r>
      <w:r w:rsidRPr="00991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B7D">
        <w:rPr>
          <w:rFonts w:ascii="Times New Roman" w:hAnsi="Times New Roman" w:cs="Times New Roman"/>
          <w:sz w:val="24"/>
          <w:szCs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C661B3" w:rsidRPr="00991B7D" w:rsidRDefault="00FF5BCE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7D">
        <w:rPr>
          <w:rFonts w:ascii="Times New Roman" w:hAnsi="Times New Roman" w:cs="Times New Roman"/>
          <w:b/>
          <w:sz w:val="24"/>
          <w:szCs w:val="24"/>
        </w:rPr>
        <w:t>Статьей 20</w:t>
      </w:r>
      <w:r w:rsidR="00C661B3" w:rsidRPr="00991B7D">
        <w:rPr>
          <w:rFonts w:ascii="Times New Roman" w:hAnsi="Times New Roman" w:cs="Times New Roman"/>
          <w:sz w:val="24"/>
          <w:szCs w:val="24"/>
        </w:rPr>
        <w:t xml:space="preserve"> проекта решения о бюджете предусматривается предоставление бюджетным и автономным учреждениям района субсидий на финансовое обеспечение выполнения муниципального задания  по оказанию муниципальных услуг и на иные цели.</w:t>
      </w:r>
    </w:p>
    <w:p w:rsidR="00C661B3" w:rsidRPr="00991B7D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B7D">
        <w:rPr>
          <w:rFonts w:ascii="Times New Roman" w:hAnsi="Times New Roman" w:cs="Times New Roman"/>
          <w:b/>
          <w:sz w:val="24"/>
          <w:szCs w:val="24"/>
        </w:rPr>
        <w:t xml:space="preserve">Проект решения Думы «О бюджете </w:t>
      </w:r>
      <w:proofErr w:type="spellStart"/>
      <w:r w:rsidRPr="00991B7D">
        <w:rPr>
          <w:rFonts w:ascii="Times New Roman" w:hAnsi="Times New Roman" w:cs="Times New Roman"/>
          <w:b/>
          <w:sz w:val="24"/>
          <w:szCs w:val="24"/>
        </w:rPr>
        <w:t>Бабагайского</w:t>
      </w:r>
      <w:proofErr w:type="spellEnd"/>
      <w:r w:rsidRPr="00991B7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 на 202</w:t>
      </w:r>
      <w:r w:rsidR="00991B7D" w:rsidRPr="00991B7D">
        <w:rPr>
          <w:rFonts w:ascii="Times New Roman" w:hAnsi="Times New Roman" w:cs="Times New Roman"/>
          <w:b/>
          <w:sz w:val="24"/>
          <w:szCs w:val="24"/>
        </w:rPr>
        <w:t>4</w:t>
      </w:r>
      <w:r w:rsidRPr="00991B7D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 202</w:t>
      </w:r>
      <w:r w:rsidR="00991B7D" w:rsidRPr="00991B7D">
        <w:rPr>
          <w:rFonts w:ascii="Times New Roman" w:hAnsi="Times New Roman" w:cs="Times New Roman"/>
          <w:b/>
          <w:sz w:val="24"/>
          <w:szCs w:val="24"/>
        </w:rPr>
        <w:t>5</w:t>
      </w:r>
      <w:r w:rsidRPr="00991B7D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991B7D" w:rsidRPr="00991B7D">
        <w:rPr>
          <w:rFonts w:ascii="Times New Roman" w:hAnsi="Times New Roman" w:cs="Times New Roman"/>
          <w:b/>
          <w:sz w:val="24"/>
          <w:szCs w:val="24"/>
        </w:rPr>
        <w:t>6</w:t>
      </w:r>
      <w:r w:rsidRPr="00991B7D">
        <w:rPr>
          <w:rFonts w:ascii="Times New Roman" w:hAnsi="Times New Roman" w:cs="Times New Roman"/>
          <w:b/>
          <w:sz w:val="24"/>
          <w:szCs w:val="24"/>
        </w:rPr>
        <w:t xml:space="preserve"> годов» в основном разработан в соответствии с  требованиями Бюджетного кодекса РФ.</w:t>
      </w:r>
    </w:p>
    <w:p w:rsidR="00C661B3" w:rsidRPr="00224B71" w:rsidRDefault="00C661B3" w:rsidP="00C661B3">
      <w:pPr>
        <w:pStyle w:val="a3"/>
        <w:spacing w:before="100" w:beforeAutospacing="1"/>
        <w:ind w:left="0" w:firstLine="709"/>
        <w:jc w:val="both"/>
        <w:rPr>
          <w:b/>
          <w:sz w:val="24"/>
        </w:rPr>
      </w:pPr>
      <w:r w:rsidRPr="00224B71">
        <w:rPr>
          <w:b/>
          <w:sz w:val="24"/>
        </w:rPr>
        <w:t>Выводы и предложения</w:t>
      </w:r>
    </w:p>
    <w:p w:rsidR="00C661B3" w:rsidRPr="00224B71" w:rsidRDefault="00C661B3" w:rsidP="00C661B3">
      <w:pPr>
        <w:pStyle w:val="a3"/>
        <w:spacing w:before="100" w:beforeAutospacing="1"/>
        <w:ind w:left="0" w:firstLine="709"/>
        <w:jc w:val="both"/>
        <w:rPr>
          <w:sz w:val="24"/>
        </w:rPr>
      </w:pPr>
      <w:proofErr w:type="gramStart"/>
      <w:r w:rsidRPr="00224B71">
        <w:rPr>
          <w:sz w:val="24"/>
        </w:rPr>
        <w:t>Заключение Контрольно-счётной палаты муниципального образования «</w:t>
      </w:r>
      <w:proofErr w:type="spellStart"/>
      <w:r w:rsidRPr="00224B71">
        <w:rPr>
          <w:sz w:val="24"/>
        </w:rPr>
        <w:t>Заларинский</w:t>
      </w:r>
      <w:proofErr w:type="spellEnd"/>
      <w:r w:rsidRPr="00224B71">
        <w:rPr>
          <w:sz w:val="24"/>
        </w:rPr>
        <w:t xml:space="preserve"> район» на проект решения Думы «О бюджете </w:t>
      </w:r>
      <w:proofErr w:type="spellStart"/>
      <w:r w:rsidRPr="00224B71">
        <w:rPr>
          <w:sz w:val="24"/>
        </w:rPr>
        <w:t>Бабагайского</w:t>
      </w:r>
      <w:proofErr w:type="spellEnd"/>
      <w:r w:rsidRPr="00224B71">
        <w:rPr>
          <w:sz w:val="24"/>
        </w:rPr>
        <w:t xml:space="preserve"> муниципального образования на 202</w:t>
      </w:r>
      <w:r w:rsidR="005D7756" w:rsidRPr="00224B71">
        <w:rPr>
          <w:sz w:val="24"/>
        </w:rPr>
        <w:t>3</w:t>
      </w:r>
      <w:r w:rsidRPr="00224B71">
        <w:rPr>
          <w:sz w:val="24"/>
        </w:rPr>
        <w:t xml:space="preserve"> год и плановый период  202</w:t>
      </w:r>
      <w:r w:rsidR="005D7756" w:rsidRPr="00224B71">
        <w:rPr>
          <w:sz w:val="24"/>
        </w:rPr>
        <w:t>4</w:t>
      </w:r>
      <w:r w:rsidRPr="00224B71">
        <w:rPr>
          <w:sz w:val="24"/>
        </w:rPr>
        <w:t xml:space="preserve"> и 202</w:t>
      </w:r>
      <w:r w:rsidR="005D7756" w:rsidRPr="00224B71">
        <w:rPr>
          <w:sz w:val="24"/>
        </w:rPr>
        <w:t>5</w:t>
      </w:r>
      <w:r w:rsidRPr="00224B71">
        <w:rPr>
          <w:sz w:val="24"/>
        </w:rPr>
        <w:t xml:space="preserve"> годов» подготовлено в соответствии  с Бюджетным кодексом РФ, Положением о бюджетном процессе </w:t>
      </w:r>
      <w:proofErr w:type="spellStart"/>
      <w:r w:rsidRPr="00224B71">
        <w:rPr>
          <w:sz w:val="24"/>
        </w:rPr>
        <w:t>Бабагайского</w:t>
      </w:r>
      <w:proofErr w:type="spellEnd"/>
      <w:r w:rsidRPr="00224B71">
        <w:rPr>
          <w:sz w:val="24"/>
        </w:rPr>
        <w:t xml:space="preserve"> МО в новой редакции утверждено  решением Думы поселения от 06.09.2016 года  № 87/2, Положением о Контрольно-счетной палате МО «</w:t>
      </w:r>
      <w:proofErr w:type="spellStart"/>
      <w:r w:rsidRPr="00224B71">
        <w:rPr>
          <w:sz w:val="24"/>
        </w:rPr>
        <w:t>Заларинский</w:t>
      </w:r>
      <w:proofErr w:type="spellEnd"/>
      <w:r w:rsidRPr="00224B71">
        <w:rPr>
          <w:sz w:val="24"/>
        </w:rPr>
        <w:t xml:space="preserve"> район».  </w:t>
      </w:r>
      <w:proofErr w:type="gramEnd"/>
    </w:p>
    <w:p w:rsidR="00C661B3" w:rsidRPr="00224B71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B71">
        <w:rPr>
          <w:rFonts w:ascii="Times New Roman" w:hAnsi="Times New Roman" w:cs="Times New Roman"/>
          <w:sz w:val="24"/>
          <w:szCs w:val="24"/>
        </w:rPr>
        <w:t>Требования</w:t>
      </w:r>
      <w:r w:rsidRPr="00224B71">
        <w:rPr>
          <w:rFonts w:ascii="Times New Roman" w:hAnsi="Times New Roman" w:cs="Times New Roman"/>
          <w:b/>
          <w:sz w:val="24"/>
          <w:szCs w:val="24"/>
        </w:rPr>
        <w:t xml:space="preserve"> статей 184.1, 184.2 Бюджетного кодекса РФ и Положения о бюджетном процессе в </w:t>
      </w:r>
      <w:proofErr w:type="spellStart"/>
      <w:r w:rsidRPr="00224B71">
        <w:rPr>
          <w:rFonts w:ascii="Times New Roman" w:hAnsi="Times New Roman" w:cs="Times New Roman"/>
          <w:b/>
          <w:sz w:val="24"/>
          <w:szCs w:val="24"/>
        </w:rPr>
        <w:t>Бабагайском</w:t>
      </w:r>
      <w:proofErr w:type="spellEnd"/>
      <w:r w:rsidRPr="00224B71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образовании, </w:t>
      </w:r>
      <w:r w:rsidRPr="00224B71">
        <w:rPr>
          <w:rFonts w:ascii="Times New Roman" w:hAnsi="Times New Roman" w:cs="Times New Roman"/>
          <w:sz w:val="24"/>
          <w:szCs w:val="24"/>
        </w:rPr>
        <w:t>в основном 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224B71" w:rsidRPr="004045C0" w:rsidRDefault="00224B71" w:rsidP="00224B7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0">
        <w:rPr>
          <w:rFonts w:ascii="Times New Roman" w:hAnsi="Times New Roman" w:cs="Times New Roman"/>
          <w:b/>
          <w:sz w:val="24"/>
          <w:szCs w:val="24"/>
        </w:rPr>
        <w:t xml:space="preserve">Доходы бюджета </w:t>
      </w:r>
      <w:proofErr w:type="spellStart"/>
      <w:r w:rsidRPr="004045C0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4045C0">
        <w:rPr>
          <w:rFonts w:ascii="Times New Roman" w:hAnsi="Times New Roman" w:cs="Times New Roman"/>
          <w:sz w:val="24"/>
          <w:szCs w:val="24"/>
        </w:rPr>
        <w:t xml:space="preserve"> МО на 2024 год предлагается утвердить в объеме 22090,4 </w:t>
      </w:r>
      <w:proofErr w:type="spellStart"/>
      <w:r w:rsidRPr="004045C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045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045C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045C0">
        <w:rPr>
          <w:rFonts w:ascii="Times New Roman" w:hAnsi="Times New Roman" w:cs="Times New Roman"/>
          <w:sz w:val="24"/>
          <w:szCs w:val="24"/>
        </w:rPr>
        <w:t xml:space="preserve">., это на 183374,5 </w:t>
      </w:r>
      <w:proofErr w:type="spellStart"/>
      <w:r w:rsidRPr="004045C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045C0">
        <w:rPr>
          <w:rFonts w:ascii="Times New Roman" w:hAnsi="Times New Roman" w:cs="Times New Roman"/>
          <w:sz w:val="24"/>
          <w:szCs w:val="24"/>
        </w:rPr>
        <w:t xml:space="preserve">. или в 11 раз  меньше ожидаемого исполнения  2023 года. На плановый период: в   2025 году в сумме 18953,5 </w:t>
      </w:r>
      <w:proofErr w:type="spellStart"/>
      <w:r w:rsidRPr="004045C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045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045C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045C0">
        <w:rPr>
          <w:rFonts w:ascii="Times New Roman" w:hAnsi="Times New Roman" w:cs="Times New Roman"/>
          <w:sz w:val="24"/>
          <w:szCs w:val="24"/>
        </w:rPr>
        <w:t xml:space="preserve">. с уменьшением на 15% к уровню 2024 года и в 2026 году в сумме 19035,9 </w:t>
      </w:r>
      <w:proofErr w:type="spellStart"/>
      <w:r w:rsidRPr="004045C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045C0">
        <w:rPr>
          <w:rFonts w:ascii="Times New Roman" w:hAnsi="Times New Roman" w:cs="Times New Roman"/>
          <w:sz w:val="24"/>
          <w:szCs w:val="24"/>
        </w:rPr>
        <w:t>. с увеличением на 4% к уровню 2025 года.</w:t>
      </w:r>
    </w:p>
    <w:p w:rsidR="00224B71" w:rsidRPr="004045C0" w:rsidRDefault="00224B71" w:rsidP="00224B7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0">
        <w:rPr>
          <w:rFonts w:ascii="Times New Roman" w:hAnsi="Times New Roman" w:cs="Times New Roman"/>
          <w:b/>
          <w:sz w:val="24"/>
          <w:szCs w:val="24"/>
        </w:rPr>
        <w:t xml:space="preserve">Собственные доходы </w:t>
      </w:r>
      <w:r w:rsidRPr="004045C0">
        <w:rPr>
          <w:rFonts w:ascii="Times New Roman" w:hAnsi="Times New Roman" w:cs="Times New Roman"/>
          <w:sz w:val="24"/>
          <w:szCs w:val="24"/>
        </w:rPr>
        <w:t xml:space="preserve">бюджета поселения запланированы на 2024 год в сумме 3907,0 </w:t>
      </w:r>
      <w:proofErr w:type="spellStart"/>
      <w:r w:rsidRPr="004045C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045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045C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045C0">
        <w:rPr>
          <w:rFonts w:ascii="Times New Roman" w:hAnsi="Times New Roman" w:cs="Times New Roman"/>
          <w:sz w:val="24"/>
          <w:szCs w:val="24"/>
        </w:rPr>
        <w:t xml:space="preserve">., что на 462,4 </w:t>
      </w:r>
      <w:proofErr w:type="spellStart"/>
      <w:r w:rsidRPr="004045C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045C0">
        <w:rPr>
          <w:rFonts w:ascii="Times New Roman" w:hAnsi="Times New Roman" w:cs="Times New Roman"/>
          <w:sz w:val="24"/>
          <w:szCs w:val="24"/>
        </w:rPr>
        <w:t xml:space="preserve">.  меньше   ожидаемого исполнения 2023 года, в 2025 -2026 годах объем собственных доходов планируется увеличить   до 9% и 22% соответственно к уровню 2024 года.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4B71" w:rsidRPr="00895F54" w:rsidRDefault="00224B71" w:rsidP="00224B7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F54">
        <w:rPr>
          <w:rFonts w:ascii="Times New Roman" w:hAnsi="Times New Roman" w:cs="Times New Roman"/>
          <w:b/>
          <w:sz w:val="24"/>
          <w:szCs w:val="24"/>
        </w:rPr>
        <w:t xml:space="preserve">Безвозмездные поступления </w:t>
      </w:r>
      <w:r w:rsidRPr="00895F54">
        <w:rPr>
          <w:rFonts w:ascii="Times New Roman" w:hAnsi="Times New Roman" w:cs="Times New Roman"/>
          <w:sz w:val="24"/>
          <w:szCs w:val="24"/>
        </w:rPr>
        <w:t xml:space="preserve">из бюджетов других уровней на 2024 год составят 18 183,4 </w:t>
      </w:r>
      <w:proofErr w:type="spellStart"/>
      <w:r w:rsidRPr="00895F5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95F5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95F5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95F54">
        <w:rPr>
          <w:rFonts w:ascii="Times New Roman" w:hAnsi="Times New Roman" w:cs="Times New Roman"/>
          <w:sz w:val="24"/>
          <w:szCs w:val="24"/>
        </w:rPr>
        <w:t xml:space="preserve">., что на 178526,2 </w:t>
      </w:r>
      <w:proofErr w:type="spellStart"/>
      <w:r w:rsidRPr="00895F5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95F54">
        <w:rPr>
          <w:rFonts w:ascii="Times New Roman" w:hAnsi="Times New Roman" w:cs="Times New Roman"/>
          <w:sz w:val="24"/>
          <w:szCs w:val="24"/>
        </w:rPr>
        <w:t xml:space="preserve">. или  в 10,8 раз  меньше  ожидаемых поступлений 2023 года. На плановый период запланировано на 2025 год в сумме 14892,9 </w:t>
      </w:r>
      <w:proofErr w:type="spellStart"/>
      <w:r w:rsidRPr="00895F5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95F5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95F5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95F54">
        <w:rPr>
          <w:rFonts w:ascii="Times New Roman" w:hAnsi="Times New Roman" w:cs="Times New Roman"/>
          <w:sz w:val="24"/>
          <w:szCs w:val="24"/>
        </w:rPr>
        <w:t xml:space="preserve">.  и на 2026 год в сумме 14823,5 </w:t>
      </w:r>
      <w:proofErr w:type="spellStart"/>
      <w:r w:rsidRPr="00895F5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95F54">
        <w:rPr>
          <w:rFonts w:ascii="Times New Roman" w:hAnsi="Times New Roman" w:cs="Times New Roman"/>
          <w:sz w:val="24"/>
          <w:szCs w:val="24"/>
        </w:rPr>
        <w:t>.  с уменьшением на  18,5% к уровню 2024 года.</w:t>
      </w:r>
    </w:p>
    <w:p w:rsidR="00224B71" w:rsidRDefault="00224B71" w:rsidP="00224B71">
      <w:pPr>
        <w:tabs>
          <w:tab w:val="left" w:pos="284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F54">
        <w:rPr>
          <w:rFonts w:ascii="Times New Roman" w:hAnsi="Times New Roman" w:cs="Times New Roman"/>
          <w:b/>
          <w:sz w:val="24"/>
          <w:szCs w:val="24"/>
        </w:rPr>
        <w:t>Удельный вес  безвозмездных поступлений в общем объеме доходов бюджета поселения в  2024 году составит 82% и по ожидаемому исполнению 2023 года этот показатель составит 95,7% от общего объема доходов бюджета поселения</w:t>
      </w:r>
    </w:p>
    <w:p w:rsidR="006200EF" w:rsidRPr="00224B71" w:rsidRDefault="006200EF" w:rsidP="00224B71">
      <w:pPr>
        <w:tabs>
          <w:tab w:val="left" w:pos="284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B71">
        <w:rPr>
          <w:rFonts w:ascii="Times New Roman" w:hAnsi="Times New Roman" w:cs="Times New Roman"/>
          <w:b/>
          <w:sz w:val="24"/>
          <w:szCs w:val="24"/>
        </w:rPr>
        <w:t>Проверкой установлено: все средства федерального, областного бюджета и бюджета МО «</w:t>
      </w:r>
      <w:proofErr w:type="spellStart"/>
      <w:r w:rsidRPr="00224B71">
        <w:rPr>
          <w:rFonts w:ascii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224B71">
        <w:rPr>
          <w:rFonts w:ascii="Times New Roman" w:hAnsi="Times New Roman" w:cs="Times New Roman"/>
          <w:b/>
          <w:sz w:val="24"/>
          <w:szCs w:val="24"/>
        </w:rPr>
        <w:t xml:space="preserve"> район», которые на данный момент определены для </w:t>
      </w:r>
      <w:r w:rsidRPr="00224B71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муниципального образования в проекте областного и районного бюджета, отражены в доходной части  проекта бюджета.</w:t>
      </w:r>
    </w:p>
    <w:p w:rsidR="00224B71" w:rsidRPr="00224B71" w:rsidRDefault="00224B71" w:rsidP="00224B71">
      <w:pPr>
        <w:tabs>
          <w:tab w:val="left" w:pos="284"/>
        </w:tabs>
        <w:spacing w:before="100" w:beforeAutospacing="1"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C25">
        <w:rPr>
          <w:rFonts w:ascii="Times New Roman" w:hAnsi="Times New Roman" w:cs="Times New Roman"/>
          <w:b/>
          <w:sz w:val="24"/>
          <w:szCs w:val="24"/>
        </w:rPr>
        <w:t>Расходы бюджета поселения</w:t>
      </w:r>
      <w:r w:rsidRPr="00037C25">
        <w:rPr>
          <w:rFonts w:ascii="Times New Roman" w:hAnsi="Times New Roman" w:cs="Times New Roman"/>
          <w:sz w:val="24"/>
          <w:szCs w:val="24"/>
        </w:rPr>
        <w:t xml:space="preserve"> на 2024 год предлагается утвердить в объеме 22285,8 </w:t>
      </w:r>
      <w:proofErr w:type="spellStart"/>
      <w:r w:rsidRPr="00037C2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37C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37C2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37C25">
        <w:rPr>
          <w:rFonts w:ascii="Times New Roman" w:hAnsi="Times New Roman" w:cs="Times New Roman"/>
          <w:sz w:val="24"/>
          <w:szCs w:val="24"/>
        </w:rPr>
        <w:t xml:space="preserve">., что больше  ожидаемого исполнения 2023 года на 183179,1  </w:t>
      </w:r>
      <w:proofErr w:type="spellStart"/>
      <w:r w:rsidRPr="00037C2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37C25">
        <w:rPr>
          <w:rFonts w:ascii="Times New Roman" w:hAnsi="Times New Roman" w:cs="Times New Roman"/>
          <w:sz w:val="24"/>
          <w:szCs w:val="24"/>
        </w:rPr>
        <w:t xml:space="preserve">.  На 2025 год запланированы в сумме 19156,5 </w:t>
      </w:r>
      <w:proofErr w:type="spellStart"/>
      <w:r w:rsidRPr="00037C2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37C25">
        <w:rPr>
          <w:rFonts w:ascii="Times New Roman" w:hAnsi="Times New Roman" w:cs="Times New Roman"/>
          <w:sz w:val="24"/>
          <w:szCs w:val="24"/>
        </w:rPr>
        <w:t xml:space="preserve">. с уменьшением расходов к уровню 2024 года на </w:t>
      </w:r>
      <w:r w:rsidRPr="00224B71">
        <w:rPr>
          <w:rFonts w:ascii="Times New Roman" w:hAnsi="Times New Roman" w:cs="Times New Roman"/>
          <w:sz w:val="24"/>
          <w:szCs w:val="24"/>
        </w:rPr>
        <w:t xml:space="preserve">15% и на 2026 год - в сумме 19246,5 </w:t>
      </w:r>
      <w:proofErr w:type="spellStart"/>
      <w:r w:rsidRPr="00224B7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24B71">
        <w:rPr>
          <w:rFonts w:ascii="Times New Roman" w:hAnsi="Times New Roman" w:cs="Times New Roman"/>
          <w:sz w:val="24"/>
          <w:szCs w:val="24"/>
        </w:rPr>
        <w:t xml:space="preserve">. с увеличением  на 0,4% к уровню 2025 года. </w:t>
      </w:r>
    </w:p>
    <w:p w:rsidR="006200EF" w:rsidRPr="00224B71" w:rsidRDefault="006200EF" w:rsidP="006200EF">
      <w:pPr>
        <w:spacing w:before="100" w:beforeAutospacing="1"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B71">
        <w:rPr>
          <w:rFonts w:ascii="Times New Roman" w:hAnsi="Times New Roman" w:cs="Times New Roman"/>
          <w:sz w:val="24"/>
          <w:szCs w:val="24"/>
        </w:rPr>
        <w:t xml:space="preserve">Согласно требованиям </w:t>
      </w:r>
      <w:r w:rsidRPr="00224B71">
        <w:rPr>
          <w:rFonts w:ascii="Times New Roman" w:hAnsi="Times New Roman" w:cs="Times New Roman"/>
          <w:b/>
          <w:sz w:val="24"/>
          <w:szCs w:val="24"/>
        </w:rPr>
        <w:t>ст.184.1  Бюджетного Кодекса РФ</w:t>
      </w:r>
      <w:r w:rsidRPr="00224B71">
        <w:rPr>
          <w:rFonts w:ascii="Times New Roman" w:hAnsi="Times New Roman" w:cs="Times New Roman"/>
          <w:sz w:val="24"/>
          <w:szCs w:val="24"/>
        </w:rPr>
        <w:t xml:space="preserve">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</w:t>
      </w:r>
      <w:r w:rsidR="00224B71" w:rsidRPr="00224B71">
        <w:rPr>
          <w:rFonts w:ascii="Times New Roman" w:hAnsi="Times New Roman" w:cs="Times New Roman"/>
          <w:sz w:val="24"/>
          <w:szCs w:val="24"/>
        </w:rPr>
        <w:t>5</w:t>
      </w:r>
      <w:r w:rsidRPr="00224B71">
        <w:rPr>
          <w:rFonts w:ascii="Times New Roman" w:hAnsi="Times New Roman" w:cs="Times New Roman"/>
          <w:sz w:val="24"/>
          <w:szCs w:val="24"/>
        </w:rPr>
        <w:t xml:space="preserve"> год -  </w:t>
      </w:r>
      <w:r w:rsidR="00224B71" w:rsidRPr="00224B71">
        <w:rPr>
          <w:rFonts w:ascii="Times New Roman" w:hAnsi="Times New Roman" w:cs="Times New Roman"/>
          <w:sz w:val="24"/>
          <w:szCs w:val="24"/>
        </w:rPr>
        <w:t>464,2</w:t>
      </w:r>
      <w:r w:rsidRPr="0022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7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24B7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24B7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24B71">
        <w:rPr>
          <w:rFonts w:ascii="Times New Roman" w:hAnsi="Times New Roman" w:cs="Times New Roman"/>
          <w:sz w:val="24"/>
          <w:szCs w:val="24"/>
        </w:rPr>
        <w:t>. и на 202</w:t>
      </w:r>
      <w:r w:rsidR="00224B71" w:rsidRPr="00224B71">
        <w:rPr>
          <w:rFonts w:ascii="Times New Roman" w:hAnsi="Times New Roman" w:cs="Times New Roman"/>
          <w:sz w:val="24"/>
          <w:szCs w:val="24"/>
        </w:rPr>
        <w:t>6</w:t>
      </w:r>
      <w:r w:rsidRPr="00224B7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24B71" w:rsidRPr="00224B71">
        <w:rPr>
          <w:rFonts w:ascii="Times New Roman" w:hAnsi="Times New Roman" w:cs="Times New Roman"/>
          <w:sz w:val="24"/>
          <w:szCs w:val="24"/>
        </w:rPr>
        <w:t>942,3</w:t>
      </w:r>
      <w:r w:rsidRPr="0022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7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24B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509" w:rsidRPr="00224B71" w:rsidRDefault="006200EF" w:rsidP="00F1150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B71">
        <w:rPr>
          <w:rFonts w:ascii="Times New Roman" w:hAnsi="Times New Roman" w:cs="Times New Roman"/>
          <w:b/>
          <w:sz w:val="24"/>
          <w:szCs w:val="24"/>
        </w:rPr>
        <w:t xml:space="preserve">Проверка показала, что установленные ст.184.1 Бюджетного Кодекса РФ нормативы расчета условно утверждаемых расходов соблюдены. </w:t>
      </w:r>
    </w:p>
    <w:p w:rsidR="00C661B3" w:rsidRPr="00224B71" w:rsidRDefault="00C661B3" w:rsidP="00F1150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B71">
        <w:rPr>
          <w:rFonts w:ascii="Times New Roman" w:hAnsi="Times New Roman" w:cs="Times New Roman"/>
          <w:sz w:val="24"/>
          <w:szCs w:val="24"/>
        </w:rPr>
        <w:t>В нарушение</w:t>
      </w:r>
      <w:r w:rsidRPr="00224B71">
        <w:rPr>
          <w:rFonts w:ascii="Times New Roman" w:hAnsi="Times New Roman" w:cs="Times New Roman"/>
          <w:b/>
          <w:sz w:val="24"/>
          <w:szCs w:val="24"/>
        </w:rPr>
        <w:t xml:space="preserve"> ст.184.2 Бюджетного кодекса РФ </w:t>
      </w:r>
      <w:r w:rsidRPr="00224B71">
        <w:rPr>
          <w:rFonts w:ascii="Times New Roman" w:hAnsi="Times New Roman" w:cs="Times New Roman"/>
          <w:sz w:val="24"/>
          <w:szCs w:val="24"/>
        </w:rPr>
        <w:t>не представлены проекты  паспортов муниципальных программ  с изменениями ассигнований местного бюджета на 202</w:t>
      </w:r>
      <w:r w:rsidR="00224B71" w:rsidRPr="00224B71">
        <w:rPr>
          <w:rFonts w:ascii="Times New Roman" w:hAnsi="Times New Roman" w:cs="Times New Roman"/>
          <w:sz w:val="24"/>
          <w:szCs w:val="24"/>
        </w:rPr>
        <w:t>4</w:t>
      </w:r>
      <w:r w:rsidRPr="00224B7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24B71" w:rsidRPr="00224B71">
        <w:rPr>
          <w:rFonts w:ascii="Times New Roman" w:hAnsi="Times New Roman" w:cs="Times New Roman"/>
          <w:sz w:val="24"/>
          <w:szCs w:val="24"/>
        </w:rPr>
        <w:t>5</w:t>
      </w:r>
      <w:r w:rsidRPr="00224B71">
        <w:rPr>
          <w:rFonts w:ascii="Times New Roman" w:hAnsi="Times New Roman" w:cs="Times New Roman"/>
          <w:sz w:val="24"/>
          <w:szCs w:val="24"/>
        </w:rPr>
        <w:t xml:space="preserve"> и 202</w:t>
      </w:r>
      <w:r w:rsidR="00224B71" w:rsidRPr="00224B71">
        <w:rPr>
          <w:rFonts w:ascii="Times New Roman" w:hAnsi="Times New Roman" w:cs="Times New Roman"/>
          <w:sz w:val="24"/>
          <w:szCs w:val="24"/>
        </w:rPr>
        <w:t>6</w:t>
      </w:r>
      <w:r w:rsidRPr="00224B71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C661B3" w:rsidRPr="00224B71" w:rsidRDefault="00C661B3" w:rsidP="00C661B3">
      <w:pPr>
        <w:pStyle w:val="a3"/>
        <w:spacing w:before="100" w:beforeAutospacing="1"/>
        <w:ind w:left="0" w:firstLine="709"/>
        <w:jc w:val="both"/>
        <w:rPr>
          <w:sz w:val="24"/>
        </w:rPr>
      </w:pPr>
      <w:r w:rsidRPr="00224B71">
        <w:rPr>
          <w:sz w:val="24"/>
        </w:rPr>
        <w:t>Необходимо учесть замечания, отмеченные в данном заключении.</w:t>
      </w:r>
    </w:p>
    <w:p w:rsidR="00C661B3" w:rsidRPr="00224B71" w:rsidRDefault="00C661B3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B71">
        <w:rPr>
          <w:rFonts w:ascii="Times New Roman" w:hAnsi="Times New Roman" w:cs="Times New Roman"/>
          <w:sz w:val="24"/>
          <w:szCs w:val="24"/>
        </w:rPr>
        <w:t xml:space="preserve">Представленный проект решения Думы «О бюджете </w:t>
      </w:r>
      <w:proofErr w:type="spellStart"/>
      <w:r w:rsidRPr="00224B71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224B7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на 202</w:t>
      </w:r>
      <w:r w:rsidR="00224B71" w:rsidRPr="00224B71">
        <w:rPr>
          <w:rFonts w:ascii="Times New Roman" w:hAnsi="Times New Roman" w:cs="Times New Roman"/>
          <w:sz w:val="24"/>
          <w:szCs w:val="24"/>
        </w:rPr>
        <w:t>4</w:t>
      </w:r>
      <w:r w:rsidRPr="00224B7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24B71" w:rsidRPr="00224B71">
        <w:rPr>
          <w:rFonts w:ascii="Times New Roman" w:hAnsi="Times New Roman" w:cs="Times New Roman"/>
          <w:sz w:val="24"/>
          <w:szCs w:val="24"/>
        </w:rPr>
        <w:t>5</w:t>
      </w:r>
      <w:r w:rsidRPr="00224B71">
        <w:rPr>
          <w:rFonts w:ascii="Times New Roman" w:hAnsi="Times New Roman" w:cs="Times New Roman"/>
          <w:sz w:val="24"/>
          <w:szCs w:val="24"/>
        </w:rPr>
        <w:t xml:space="preserve"> и 202</w:t>
      </w:r>
      <w:r w:rsidR="00224B71" w:rsidRPr="00224B71">
        <w:rPr>
          <w:rFonts w:ascii="Times New Roman" w:hAnsi="Times New Roman" w:cs="Times New Roman"/>
          <w:sz w:val="24"/>
          <w:szCs w:val="24"/>
        </w:rPr>
        <w:t>6</w:t>
      </w:r>
      <w:r w:rsidRPr="00224B71">
        <w:rPr>
          <w:rFonts w:ascii="Times New Roman" w:hAnsi="Times New Roman" w:cs="Times New Roman"/>
          <w:sz w:val="24"/>
          <w:szCs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proofErr w:type="spellStart"/>
      <w:r w:rsidRPr="00224B71">
        <w:rPr>
          <w:rFonts w:ascii="Times New Roman" w:hAnsi="Times New Roman" w:cs="Times New Roman"/>
          <w:sz w:val="24"/>
          <w:szCs w:val="24"/>
        </w:rPr>
        <w:t>Бабагайского</w:t>
      </w:r>
      <w:proofErr w:type="spellEnd"/>
      <w:r w:rsidRPr="00224B7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может быть рекомендован к принятию.</w:t>
      </w:r>
    </w:p>
    <w:p w:rsidR="00BF20FE" w:rsidRPr="00224B71" w:rsidRDefault="00BF20FE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1B3" w:rsidRPr="00224B71" w:rsidRDefault="00224B71" w:rsidP="00C661B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</w:t>
      </w:r>
      <w:r w:rsidR="00707805" w:rsidRPr="00224B71">
        <w:rPr>
          <w:rFonts w:ascii="Times New Roman" w:hAnsi="Times New Roman" w:cs="Times New Roman"/>
          <w:sz w:val="24"/>
          <w:szCs w:val="24"/>
        </w:rPr>
        <w:t xml:space="preserve"> КСП</w:t>
      </w:r>
    </w:p>
    <w:p w:rsidR="00C11694" w:rsidRPr="00BF20FE" w:rsidRDefault="00C661B3" w:rsidP="00BF20F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B71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224B71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224B71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</w:t>
      </w:r>
      <w:r w:rsidR="00224B71">
        <w:rPr>
          <w:rFonts w:ascii="Times New Roman" w:hAnsi="Times New Roman" w:cs="Times New Roman"/>
          <w:sz w:val="24"/>
          <w:szCs w:val="24"/>
        </w:rPr>
        <w:t>Т.С. Кантонист</w:t>
      </w:r>
    </w:p>
    <w:sectPr w:rsidR="00C11694" w:rsidRPr="00BF20FE" w:rsidSect="009B3232">
      <w:footerReference w:type="default" r:id="rId9"/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37" w:rsidRDefault="004A2837">
      <w:pPr>
        <w:spacing w:after="0" w:line="240" w:lineRule="auto"/>
      </w:pPr>
      <w:r>
        <w:separator/>
      </w:r>
    </w:p>
  </w:endnote>
  <w:endnote w:type="continuationSeparator" w:id="0">
    <w:p w:rsidR="004A2837" w:rsidRDefault="004A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042139"/>
      <w:docPartObj>
        <w:docPartGallery w:val="Page Numbers (Bottom of Page)"/>
        <w:docPartUnique/>
      </w:docPartObj>
    </w:sdtPr>
    <w:sdtEndPr/>
    <w:sdtContent>
      <w:p w:rsidR="009B3232" w:rsidRDefault="009B323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E3B">
          <w:rPr>
            <w:noProof/>
          </w:rPr>
          <w:t>6</w:t>
        </w:r>
        <w:r>
          <w:fldChar w:fldCharType="end"/>
        </w:r>
      </w:p>
    </w:sdtContent>
  </w:sdt>
  <w:p w:rsidR="009B3232" w:rsidRDefault="009B32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37" w:rsidRDefault="004A2837">
      <w:pPr>
        <w:spacing w:after="0" w:line="240" w:lineRule="auto"/>
      </w:pPr>
      <w:r>
        <w:separator/>
      </w:r>
    </w:p>
  </w:footnote>
  <w:footnote w:type="continuationSeparator" w:id="0">
    <w:p w:rsidR="004A2837" w:rsidRDefault="004A2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61B3"/>
    <w:rsid w:val="00010F8A"/>
    <w:rsid w:val="00021AF6"/>
    <w:rsid w:val="00037C25"/>
    <w:rsid w:val="00046BBA"/>
    <w:rsid w:val="0009188C"/>
    <w:rsid w:val="00100A27"/>
    <w:rsid w:val="0013651B"/>
    <w:rsid w:val="00145A41"/>
    <w:rsid w:val="00153279"/>
    <w:rsid w:val="00186AAA"/>
    <w:rsid w:val="001F1EB6"/>
    <w:rsid w:val="00201117"/>
    <w:rsid w:val="00202E4C"/>
    <w:rsid w:val="00224B71"/>
    <w:rsid w:val="00226E1D"/>
    <w:rsid w:val="00233D8B"/>
    <w:rsid w:val="0031402F"/>
    <w:rsid w:val="00337E83"/>
    <w:rsid w:val="00364DB9"/>
    <w:rsid w:val="00396DE7"/>
    <w:rsid w:val="003B402C"/>
    <w:rsid w:val="003D19CF"/>
    <w:rsid w:val="003E3536"/>
    <w:rsid w:val="003E77F8"/>
    <w:rsid w:val="004045C0"/>
    <w:rsid w:val="00467596"/>
    <w:rsid w:val="00471794"/>
    <w:rsid w:val="00473904"/>
    <w:rsid w:val="004A2837"/>
    <w:rsid w:val="004A287A"/>
    <w:rsid w:val="005122DA"/>
    <w:rsid w:val="0053624C"/>
    <w:rsid w:val="00560546"/>
    <w:rsid w:val="005A2907"/>
    <w:rsid w:val="005D4330"/>
    <w:rsid w:val="005D7756"/>
    <w:rsid w:val="0061709D"/>
    <w:rsid w:val="006200EF"/>
    <w:rsid w:val="00671835"/>
    <w:rsid w:val="006873B7"/>
    <w:rsid w:val="006C70DA"/>
    <w:rsid w:val="006F5603"/>
    <w:rsid w:val="00707805"/>
    <w:rsid w:val="007640B2"/>
    <w:rsid w:val="00774E3B"/>
    <w:rsid w:val="00783A1D"/>
    <w:rsid w:val="007929B5"/>
    <w:rsid w:val="007F549C"/>
    <w:rsid w:val="00826507"/>
    <w:rsid w:val="008543A1"/>
    <w:rsid w:val="00861E1A"/>
    <w:rsid w:val="008633DD"/>
    <w:rsid w:val="00885BDE"/>
    <w:rsid w:val="00895F54"/>
    <w:rsid w:val="008C0C56"/>
    <w:rsid w:val="008F7D98"/>
    <w:rsid w:val="00991B7D"/>
    <w:rsid w:val="009A2B96"/>
    <w:rsid w:val="009B3232"/>
    <w:rsid w:val="009C0495"/>
    <w:rsid w:val="009C6C8E"/>
    <w:rsid w:val="009C763A"/>
    <w:rsid w:val="009E14B7"/>
    <w:rsid w:val="00A0728E"/>
    <w:rsid w:val="00A73C69"/>
    <w:rsid w:val="00B00553"/>
    <w:rsid w:val="00B12E89"/>
    <w:rsid w:val="00B87D05"/>
    <w:rsid w:val="00B92507"/>
    <w:rsid w:val="00BB31B8"/>
    <w:rsid w:val="00BF20FE"/>
    <w:rsid w:val="00C11694"/>
    <w:rsid w:val="00C564E6"/>
    <w:rsid w:val="00C61B66"/>
    <w:rsid w:val="00C661B3"/>
    <w:rsid w:val="00C7588B"/>
    <w:rsid w:val="00C92647"/>
    <w:rsid w:val="00D002EC"/>
    <w:rsid w:val="00D1136F"/>
    <w:rsid w:val="00D2498E"/>
    <w:rsid w:val="00D476FC"/>
    <w:rsid w:val="00D53153"/>
    <w:rsid w:val="00D6049C"/>
    <w:rsid w:val="00DC7389"/>
    <w:rsid w:val="00DD0B5E"/>
    <w:rsid w:val="00E20854"/>
    <w:rsid w:val="00EE2A50"/>
    <w:rsid w:val="00EE3445"/>
    <w:rsid w:val="00F05242"/>
    <w:rsid w:val="00F11509"/>
    <w:rsid w:val="00F15B5C"/>
    <w:rsid w:val="00F62A5B"/>
    <w:rsid w:val="00FC2722"/>
    <w:rsid w:val="00FF5338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1B3"/>
    <w:pPr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61B3"/>
    <w:pPr>
      <w:spacing w:after="0" w:line="240" w:lineRule="auto"/>
      <w:ind w:firstLine="567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B3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C661B3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661B3"/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C661B3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661B3"/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C661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a">
    <w:name w:val="Table Grid"/>
    <w:basedOn w:val="a1"/>
    <w:rsid w:val="00C6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C661B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C661B3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66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C661B3"/>
    <w:pPr>
      <w:spacing w:after="120" w:line="240" w:lineRule="auto"/>
      <w:ind w:left="283" w:firstLine="567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661B3"/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">
    <w:name w:val="Body Text First Indent 2"/>
    <w:basedOn w:val="ad"/>
    <w:link w:val="20"/>
    <w:rsid w:val="00C661B3"/>
    <w:pPr>
      <w:ind w:firstLine="210"/>
    </w:pPr>
    <w:rPr>
      <w:rFonts w:eastAsia="Times New Roman"/>
      <w:sz w:val="24"/>
      <w:szCs w:val="20"/>
    </w:rPr>
  </w:style>
  <w:style w:type="character" w:customStyle="1" w:styleId="20">
    <w:name w:val="Красная строка 2 Знак"/>
    <w:basedOn w:val="ae"/>
    <w:link w:val="2"/>
    <w:rsid w:val="00C661B3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3622</Words>
  <Characters>20651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24225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Татьяна Владимировна Зотова</cp:lastModifiedBy>
  <cp:revision>17</cp:revision>
  <cp:lastPrinted>2022-12-07T07:45:00Z</cp:lastPrinted>
  <dcterms:created xsi:type="dcterms:W3CDTF">2022-11-01T05:30:00Z</dcterms:created>
  <dcterms:modified xsi:type="dcterms:W3CDTF">2023-12-08T03:10:00Z</dcterms:modified>
</cp:coreProperties>
</file>